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F7" w:rsidRDefault="00D14DF7" w:rsidP="00D14DF7">
      <w:pPr>
        <w:pStyle w:val="a5"/>
        <w:spacing w:after="0"/>
      </w:pPr>
      <w:r w:rsidRPr="00D14DF7">
        <w:rPr>
          <w:noProof/>
        </w:rPr>
        <w:drawing>
          <wp:inline distT="0" distB="0" distL="0" distR="0">
            <wp:extent cx="2040255" cy="18288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40255" cy="1828800"/>
                    </a:xfrm>
                    <a:prstGeom prst="rect">
                      <a:avLst/>
                    </a:prstGeom>
                    <a:noFill/>
                    <a:ln w="9525">
                      <a:noFill/>
                      <a:miter lim="800000"/>
                      <a:headEnd/>
                      <a:tailEnd/>
                    </a:ln>
                  </pic:spPr>
                </pic:pic>
              </a:graphicData>
            </a:graphic>
          </wp:inline>
        </w:drawing>
      </w:r>
      <w:r w:rsidRPr="00D14DF7">
        <w:rPr>
          <w:b/>
          <w:bCs/>
          <w:i/>
          <w:iCs/>
          <w:color w:val="000000"/>
          <w:sz w:val="72"/>
          <w:szCs w:val="72"/>
          <w:u w:val="single"/>
        </w:rPr>
        <w:t xml:space="preserve"> </w:t>
      </w:r>
      <w:r>
        <w:rPr>
          <w:b/>
          <w:bCs/>
          <w:i/>
          <w:iCs/>
          <w:color w:val="000000"/>
          <w:sz w:val="72"/>
          <w:szCs w:val="72"/>
          <w:u w:val="single"/>
        </w:rPr>
        <w:t>ВЕСТИ ЗАВРАЖЬЯ</w:t>
      </w:r>
    </w:p>
    <w:p w:rsidR="00D14DF7" w:rsidRDefault="00D14DF7" w:rsidP="00D14DF7">
      <w:pPr>
        <w:pStyle w:val="a5"/>
        <w:spacing w:beforeAutospacing="0" w:after="0"/>
        <w:ind w:left="-1083"/>
      </w:pPr>
    </w:p>
    <w:p w:rsidR="00D14DF7" w:rsidRDefault="00D14DF7" w:rsidP="00D14DF7">
      <w:pPr>
        <w:pStyle w:val="a5"/>
        <w:spacing w:after="0"/>
      </w:pPr>
      <w:r>
        <w:rPr>
          <w:b/>
          <w:bCs/>
          <w:i/>
          <w:iCs/>
          <w:color w:val="000000"/>
          <w:sz w:val="27"/>
          <w:szCs w:val="27"/>
        </w:rPr>
        <w:t xml:space="preserve">информационный бюллетень </w:t>
      </w:r>
    </w:p>
    <w:p w:rsidR="00D14DF7" w:rsidRDefault="00D14DF7" w:rsidP="00D14DF7">
      <w:pPr>
        <w:pStyle w:val="a5"/>
        <w:spacing w:after="0"/>
        <w:jc w:val="center"/>
      </w:pPr>
      <w:r>
        <w:rPr>
          <w:b/>
          <w:bCs/>
          <w:i/>
          <w:iCs/>
          <w:color w:val="000000"/>
          <w:sz w:val="27"/>
          <w:szCs w:val="27"/>
        </w:rPr>
        <w:t>Завражного сельского поселения</w:t>
      </w:r>
    </w:p>
    <w:p w:rsidR="00D14DF7" w:rsidRDefault="00D14DF7" w:rsidP="00D14DF7">
      <w:pPr>
        <w:pStyle w:val="a5"/>
        <w:spacing w:after="0"/>
        <w:jc w:val="center"/>
      </w:pPr>
      <w:r>
        <w:rPr>
          <w:b/>
          <w:bCs/>
          <w:i/>
          <w:iCs/>
          <w:color w:val="000000"/>
          <w:sz w:val="27"/>
          <w:szCs w:val="27"/>
        </w:rPr>
        <w:t>Кадыйского муниципального района Костромской области</w:t>
      </w:r>
    </w:p>
    <w:p w:rsidR="00D14DF7" w:rsidRDefault="00D14DF7" w:rsidP="00D14DF7">
      <w:pPr>
        <w:pStyle w:val="a5"/>
        <w:spacing w:after="0"/>
        <w:jc w:val="center"/>
      </w:pPr>
      <w:r>
        <w:rPr>
          <w:color w:val="000000"/>
          <w:sz w:val="27"/>
          <w:szCs w:val="27"/>
        </w:rPr>
        <w:t xml:space="preserve">. </w:t>
      </w:r>
    </w:p>
    <w:p w:rsidR="00D14DF7" w:rsidRDefault="0064271E" w:rsidP="00D14DF7">
      <w:pPr>
        <w:pStyle w:val="a5"/>
        <w:spacing w:after="0"/>
      </w:pPr>
      <w:r>
        <w:rPr>
          <w:color w:val="000000"/>
          <w:sz w:val="27"/>
          <w:szCs w:val="27"/>
          <w:u w:val="single"/>
        </w:rPr>
        <w:t>05 июл</w:t>
      </w:r>
      <w:r w:rsidR="00DA7982">
        <w:rPr>
          <w:color w:val="000000"/>
          <w:sz w:val="27"/>
          <w:szCs w:val="27"/>
          <w:u w:val="single"/>
        </w:rPr>
        <w:t xml:space="preserve">я </w:t>
      </w:r>
      <w:r w:rsidR="00CE2AC3">
        <w:rPr>
          <w:color w:val="000000"/>
          <w:sz w:val="27"/>
          <w:szCs w:val="27"/>
          <w:u w:val="single"/>
        </w:rPr>
        <w:t xml:space="preserve">  2021</w:t>
      </w:r>
      <w:r w:rsidR="00D14DF7">
        <w:rPr>
          <w:color w:val="000000"/>
          <w:sz w:val="27"/>
          <w:szCs w:val="27"/>
          <w:u w:val="single"/>
        </w:rPr>
        <w:t xml:space="preserve"> г</w:t>
      </w:r>
      <w:r w:rsidR="00D14DF7">
        <w:rPr>
          <w:color w:val="000000"/>
          <w:sz w:val="27"/>
          <w:szCs w:val="27"/>
        </w:rPr>
        <w:t xml:space="preserve">                               </w:t>
      </w:r>
      <w:r>
        <w:rPr>
          <w:color w:val="000000"/>
          <w:sz w:val="27"/>
          <w:szCs w:val="27"/>
        </w:rPr>
        <w:t xml:space="preserve">   </w:t>
      </w:r>
      <w:r w:rsidR="00D14DF7">
        <w:rPr>
          <w:color w:val="000000"/>
          <w:sz w:val="27"/>
          <w:szCs w:val="27"/>
        </w:rPr>
        <w:t xml:space="preserve"> </w:t>
      </w:r>
      <w:r w:rsidR="00D14DF7">
        <w:rPr>
          <w:b/>
          <w:bCs/>
          <w:color w:val="000000"/>
        </w:rPr>
        <w:t>Учредитель - Совет депутатов Завражного</w:t>
      </w:r>
    </w:p>
    <w:p w:rsidR="00D14DF7" w:rsidRDefault="0064271E" w:rsidP="00D14DF7">
      <w:pPr>
        <w:pStyle w:val="a5"/>
        <w:spacing w:after="0"/>
      </w:pPr>
      <w:r>
        <w:rPr>
          <w:color w:val="000000"/>
          <w:sz w:val="27"/>
          <w:szCs w:val="27"/>
          <w:u w:val="single"/>
        </w:rPr>
        <w:t>понедельник</w:t>
      </w:r>
      <w:r w:rsidR="00907B98">
        <w:rPr>
          <w:color w:val="000000"/>
          <w:sz w:val="27"/>
          <w:szCs w:val="27"/>
          <w:u w:val="single"/>
        </w:rPr>
        <w:t xml:space="preserve">        </w:t>
      </w:r>
      <w:r w:rsidR="00061CD0">
        <w:rPr>
          <w:color w:val="000000"/>
          <w:sz w:val="27"/>
          <w:szCs w:val="27"/>
          <w:u w:val="single"/>
        </w:rPr>
        <w:t xml:space="preserve"> </w:t>
      </w:r>
      <w:r w:rsidR="00D14DF7">
        <w:rPr>
          <w:color w:val="000000"/>
          <w:sz w:val="27"/>
          <w:szCs w:val="27"/>
          <w:u w:val="single"/>
        </w:rPr>
        <w:t xml:space="preserve"> </w:t>
      </w:r>
      <w:r>
        <w:rPr>
          <w:b/>
          <w:bCs/>
          <w:color w:val="000000"/>
          <w:sz w:val="27"/>
          <w:szCs w:val="27"/>
        </w:rPr>
        <w:t>№ 167</w:t>
      </w:r>
      <w:r w:rsidR="00017D3A">
        <w:rPr>
          <w:b/>
          <w:bCs/>
          <w:color w:val="000000"/>
          <w:sz w:val="27"/>
          <w:szCs w:val="27"/>
        </w:rPr>
        <w:t xml:space="preserve">   </w:t>
      </w:r>
      <w:r w:rsidR="00DA7982">
        <w:rPr>
          <w:b/>
          <w:bCs/>
          <w:color w:val="000000"/>
          <w:sz w:val="27"/>
          <w:szCs w:val="27"/>
        </w:rPr>
        <w:t xml:space="preserve"> </w:t>
      </w:r>
      <w:r w:rsidR="0014461E">
        <w:rPr>
          <w:b/>
          <w:bCs/>
          <w:color w:val="000000"/>
          <w:sz w:val="27"/>
          <w:szCs w:val="27"/>
        </w:rPr>
        <w:t xml:space="preserve">    </w:t>
      </w:r>
      <w:r>
        <w:rPr>
          <w:b/>
          <w:bCs/>
          <w:color w:val="000000"/>
          <w:sz w:val="27"/>
          <w:szCs w:val="27"/>
        </w:rPr>
        <w:t xml:space="preserve">    </w:t>
      </w:r>
      <w:r w:rsidR="00D14DF7">
        <w:rPr>
          <w:b/>
          <w:bCs/>
          <w:color w:val="000000"/>
          <w:sz w:val="27"/>
          <w:szCs w:val="27"/>
        </w:rPr>
        <w:t xml:space="preserve">        </w:t>
      </w:r>
      <w:r w:rsidR="00D14DF7">
        <w:rPr>
          <w:b/>
          <w:bCs/>
          <w:color w:val="000000"/>
        </w:rPr>
        <w:t xml:space="preserve">сельского поселения </w:t>
      </w:r>
    </w:p>
    <w:p w:rsidR="00D14DF7" w:rsidRDefault="00D14DF7" w:rsidP="00D14DF7">
      <w:pPr>
        <w:pStyle w:val="a5"/>
        <w:spacing w:after="0"/>
      </w:pPr>
      <w:r>
        <w:rPr>
          <w:b/>
          <w:bCs/>
          <w:color w:val="000000"/>
        </w:rPr>
        <w:t xml:space="preserve">                                                                       Кадыйского муниципального </w:t>
      </w:r>
    </w:p>
    <w:p w:rsidR="00CE2AC3" w:rsidRDefault="00D14DF7" w:rsidP="00D14DF7">
      <w:pPr>
        <w:pStyle w:val="a5"/>
        <w:pBdr>
          <w:bottom w:val="single" w:sz="8" w:space="2" w:color="000000"/>
        </w:pBdr>
        <w:spacing w:after="0"/>
        <w:rPr>
          <w:b/>
          <w:bCs/>
          <w:color w:val="000000"/>
        </w:rPr>
      </w:pPr>
      <w:r>
        <w:rPr>
          <w:b/>
          <w:bCs/>
          <w:color w:val="000000"/>
        </w:rPr>
        <w:t xml:space="preserve">                                                                       района Костромской области</w:t>
      </w:r>
    </w:p>
    <w:p w:rsidR="0076365B" w:rsidRDefault="0076365B" w:rsidP="00D14DF7">
      <w:pPr>
        <w:pStyle w:val="a5"/>
        <w:pBdr>
          <w:bottom w:val="single" w:sz="8" w:space="2" w:color="000000"/>
        </w:pBdr>
        <w:spacing w:after="0"/>
        <w:rPr>
          <w:b/>
          <w:bCs/>
          <w:color w:val="000000"/>
        </w:rPr>
      </w:pPr>
    </w:p>
    <w:p w:rsidR="0064271E" w:rsidRDefault="0064271E" w:rsidP="00017D3A">
      <w:pPr>
        <w:shd w:val="clear" w:color="auto" w:fill="FFFFFF"/>
        <w:spacing w:after="0" w:line="240" w:lineRule="auto"/>
        <w:rPr>
          <w:rFonts w:ascii="Calibri" w:eastAsia="Times New Roman" w:hAnsi="Calibri" w:cs="Calibri"/>
          <w:color w:val="000000"/>
          <w:sz w:val="28"/>
          <w:szCs w:val="28"/>
          <w:lang w:eastAsia="ru-RU"/>
        </w:rPr>
      </w:pPr>
    </w:p>
    <w:p w:rsidR="0064271E" w:rsidRDefault="0064271E" w:rsidP="0064271E">
      <w:pPr>
        <w:jc w:val="center"/>
        <w:rPr>
          <w:rFonts w:ascii="Arial" w:hAnsi="Arial" w:cs="Arial"/>
          <w:szCs w:val="24"/>
        </w:rPr>
      </w:pPr>
      <w:r>
        <w:rPr>
          <w:rFonts w:ascii="Arial" w:hAnsi="Arial" w:cs="Arial"/>
          <w:szCs w:val="24"/>
        </w:rPr>
        <w:t>КОСТРОМСКАЯ ОБЛАСТЬ</w:t>
      </w:r>
    </w:p>
    <w:p w:rsidR="0064271E" w:rsidRDefault="0064271E" w:rsidP="0064271E">
      <w:pPr>
        <w:jc w:val="center"/>
        <w:rPr>
          <w:rFonts w:ascii="Arial" w:hAnsi="Arial" w:cs="Arial"/>
          <w:szCs w:val="24"/>
        </w:rPr>
      </w:pPr>
      <w:r>
        <w:rPr>
          <w:rFonts w:ascii="Arial" w:hAnsi="Arial" w:cs="Arial"/>
          <w:szCs w:val="24"/>
        </w:rPr>
        <w:t>КАДЫЙСКИЙ МУНИЦИПАЛЬНЫЙ РАЙОН</w:t>
      </w:r>
    </w:p>
    <w:p w:rsidR="0064271E" w:rsidRDefault="0064271E" w:rsidP="0064271E">
      <w:pPr>
        <w:jc w:val="center"/>
        <w:rPr>
          <w:rFonts w:ascii="Arial" w:hAnsi="Arial" w:cs="Arial"/>
          <w:szCs w:val="24"/>
        </w:rPr>
      </w:pPr>
      <w:r>
        <w:rPr>
          <w:rFonts w:ascii="Arial" w:hAnsi="Arial" w:cs="Arial"/>
          <w:szCs w:val="24"/>
        </w:rPr>
        <w:t>АДМИНИСТРАЦИЯ ЗАВРАЖНОГО СЕЛЬСКОГО ПОСЕЛЕНИЯ</w:t>
      </w:r>
    </w:p>
    <w:p w:rsidR="0064271E" w:rsidRDefault="0064271E" w:rsidP="0064271E">
      <w:pPr>
        <w:jc w:val="center"/>
        <w:rPr>
          <w:rFonts w:ascii="Arial" w:hAnsi="Arial" w:cs="Arial"/>
          <w:szCs w:val="24"/>
        </w:rPr>
      </w:pPr>
    </w:p>
    <w:p w:rsidR="0064271E" w:rsidRDefault="0064271E" w:rsidP="0064271E">
      <w:pPr>
        <w:jc w:val="center"/>
        <w:rPr>
          <w:rFonts w:ascii="Arial" w:hAnsi="Arial" w:cs="Arial"/>
          <w:szCs w:val="24"/>
        </w:rPr>
      </w:pPr>
      <w:r>
        <w:rPr>
          <w:rFonts w:ascii="Arial" w:hAnsi="Arial" w:cs="Arial"/>
          <w:szCs w:val="24"/>
        </w:rPr>
        <w:t>ПОСТАНОВЛЕНИЕ</w:t>
      </w:r>
    </w:p>
    <w:p w:rsidR="0064271E" w:rsidRDefault="0064271E" w:rsidP="0064271E">
      <w:pPr>
        <w:jc w:val="center"/>
        <w:rPr>
          <w:rFonts w:ascii="Arial" w:hAnsi="Arial" w:cs="Arial"/>
          <w:szCs w:val="24"/>
        </w:rPr>
      </w:pPr>
    </w:p>
    <w:p w:rsidR="0064271E" w:rsidRDefault="0064271E" w:rsidP="0064271E">
      <w:pPr>
        <w:rPr>
          <w:rFonts w:ascii="Arial" w:hAnsi="Arial" w:cs="Arial"/>
          <w:szCs w:val="24"/>
        </w:rPr>
      </w:pPr>
      <w:r>
        <w:rPr>
          <w:rFonts w:ascii="Arial" w:hAnsi="Arial" w:cs="Arial"/>
          <w:szCs w:val="24"/>
        </w:rPr>
        <w:t>От «17» июня 2021 года                                                                     № 25</w:t>
      </w:r>
    </w:p>
    <w:p w:rsidR="0064271E" w:rsidRDefault="0064271E" w:rsidP="0064271E">
      <w:pPr>
        <w:rPr>
          <w:rFonts w:ascii="Arial" w:hAnsi="Arial" w:cs="Arial"/>
          <w:szCs w:val="24"/>
        </w:rPr>
      </w:pPr>
    </w:p>
    <w:p w:rsidR="0064271E" w:rsidRDefault="0064271E" w:rsidP="0064271E">
      <w:pPr>
        <w:rPr>
          <w:rFonts w:ascii="Arial" w:hAnsi="Arial" w:cs="Arial"/>
          <w:szCs w:val="24"/>
        </w:rPr>
      </w:pPr>
      <w:r>
        <w:rPr>
          <w:rFonts w:ascii="Arial" w:hAnsi="Arial" w:cs="Arial"/>
          <w:szCs w:val="24"/>
        </w:rPr>
        <w:t>О введении особого противопожарного режима</w:t>
      </w:r>
    </w:p>
    <w:p w:rsidR="0064271E" w:rsidRDefault="0064271E" w:rsidP="0064271E">
      <w:pPr>
        <w:rPr>
          <w:rFonts w:ascii="Arial" w:hAnsi="Arial" w:cs="Arial"/>
          <w:szCs w:val="24"/>
        </w:rPr>
      </w:pPr>
      <w:r>
        <w:rPr>
          <w:rFonts w:ascii="Arial" w:hAnsi="Arial" w:cs="Arial"/>
          <w:szCs w:val="24"/>
        </w:rPr>
        <w:t xml:space="preserve"> на территории Завражного сельского поселения</w:t>
      </w:r>
    </w:p>
    <w:p w:rsidR="0064271E" w:rsidRDefault="0064271E" w:rsidP="0064271E">
      <w:pPr>
        <w:rPr>
          <w:rFonts w:ascii="Arial" w:hAnsi="Arial" w:cs="Arial"/>
          <w:szCs w:val="24"/>
        </w:rPr>
      </w:pPr>
      <w:r>
        <w:rPr>
          <w:rFonts w:ascii="Arial" w:hAnsi="Arial" w:cs="Arial"/>
          <w:szCs w:val="24"/>
        </w:rPr>
        <w:lastRenderedPageBreak/>
        <w:t xml:space="preserve"> Кадыйского муниципального района</w:t>
      </w:r>
    </w:p>
    <w:p w:rsidR="0064271E" w:rsidRDefault="0064271E" w:rsidP="0064271E">
      <w:pPr>
        <w:rPr>
          <w:rFonts w:ascii="Arial" w:hAnsi="Arial" w:cs="Arial"/>
          <w:szCs w:val="24"/>
        </w:rPr>
      </w:pPr>
      <w:r>
        <w:rPr>
          <w:rFonts w:ascii="Arial" w:hAnsi="Arial" w:cs="Arial"/>
          <w:szCs w:val="24"/>
        </w:rPr>
        <w:t>В соответствии со статьёй 30 Федерального закона от 21 декабря 1994 года №69-ФЗ «О пожарной безопасности», статьёй 10.1 ЗКО от 22.11.2000 №124 «О пожарной безопасности на территории Костромской области», в целях предупреждения угрозы возникновения ЧС и обеспечения ПБ</w:t>
      </w:r>
    </w:p>
    <w:p w:rsidR="0064271E" w:rsidRDefault="0064271E" w:rsidP="0064271E">
      <w:pPr>
        <w:rPr>
          <w:rFonts w:ascii="Arial" w:hAnsi="Arial" w:cs="Arial"/>
          <w:szCs w:val="24"/>
        </w:rPr>
      </w:pPr>
      <w:r>
        <w:rPr>
          <w:rFonts w:ascii="Arial" w:hAnsi="Arial" w:cs="Arial"/>
          <w:szCs w:val="24"/>
        </w:rPr>
        <w:t>Постановляю:</w:t>
      </w:r>
    </w:p>
    <w:p w:rsidR="0064271E" w:rsidRDefault="0064271E" w:rsidP="0064271E">
      <w:pPr>
        <w:pStyle w:val="af3"/>
        <w:widowControl/>
        <w:numPr>
          <w:ilvl w:val="0"/>
          <w:numId w:val="15"/>
        </w:numPr>
        <w:suppressAutoHyphens w:val="0"/>
        <w:spacing w:after="200" w:line="276" w:lineRule="auto"/>
        <w:rPr>
          <w:rFonts w:ascii="Arial" w:hAnsi="Arial" w:cs="Arial"/>
        </w:rPr>
      </w:pPr>
      <w:r>
        <w:rPr>
          <w:rFonts w:ascii="Arial" w:hAnsi="Arial" w:cs="Arial"/>
        </w:rPr>
        <w:t>Ввести особый противопожарный режим на территориях населённых пунктов Завражного сельского поселения с 17.06.2021 года;</w:t>
      </w:r>
    </w:p>
    <w:p w:rsidR="0064271E" w:rsidRDefault="0064271E" w:rsidP="0064271E">
      <w:pPr>
        <w:pStyle w:val="af3"/>
        <w:widowControl/>
        <w:numPr>
          <w:ilvl w:val="0"/>
          <w:numId w:val="15"/>
        </w:numPr>
        <w:suppressAutoHyphens w:val="0"/>
        <w:spacing w:after="200" w:line="276" w:lineRule="auto"/>
        <w:rPr>
          <w:rFonts w:ascii="Arial" w:hAnsi="Arial" w:cs="Arial"/>
        </w:rPr>
      </w:pPr>
      <w:r>
        <w:rPr>
          <w:rFonts w:ascii="Arial" w:hAnsi="Arial" w:cs="Arial"/>
        </w:rPr>
        <w:t>В населённых пунктах Завражного поселения организовать патрулирование;</w:t>
      </w:r>
    </w:p>
    <w:p w:rsidR="0064271E" w:rsidRDefault="0064271E" w:rsidP="0064271E">
      <w:pPr>
        <w:pStyle w:val="af3"/>
        <w:widowControl/>
        <w:numPr>
          <w:ilvl w:val="0"/>
          <w:numId w:val="15"/>
        </w:numPr>
        <w:suppressAutoHyphens w:val="0"/>
        <w:spacing w:after="200" w:line="276" w:lineRule="auto"/>
        <w:rPr>
          <w:rFonts w:ascii="Arial" w:hAnsi="Arial" w:cs="Arial"/>
        </w:rPr>
      </w:pPr>
      <w:r>
        <w:rPr>
          <w:rFonts w:ascii="Arial" w:hAnsi="Arial" w:cs="Arial"/>
        </w:rPr>
        <w:t>Обеспечить беспрепятственный подъезд пожарной техники по дорогам общего пользования и свободный доступ к источникам противопожарного водоснабжения;</w:t>
      </w:r>
    </w:p>
    <w:p w:rsidR="0064271E" w:rsidRDefault="0064271E" w:rsidP="0064271E">
      <w:pPr>
        <w:pStyle w:val="af3"/>
        <w:widowControl/>
        <w:numPr>
          <w:ilvl w:val="0"/>
          <w:numId w:val="15"/>
        </w:numPr>
        <w:suppressAutoHyphens w:val="0"/>
        <w:spacing w:after="200" w:line="276" w:lineRule="auto"/>
        <w:rPr>
          <w:rFonts w:ascii="Arial" w:hAnsi="Arial" w:cs="Arial"/>
        </w:rPr>
      </w:pPr>
      <w:r>
        <w:rPr>
          <w:rFonts w:ascii="Arial" w:hAnsi="Arial" w:cs="Arial"/>
        </w:rPr>
        <w:t>Довести до населения информацию о введении и соблюдении особого противопожарного режима, запрете посещения лесов;</w:t>
      </w:r>
    </w:p>
    <w:p w:rsidR="0064271E" w:rsidRDefault="0064271E" w:rsidP="0064271E">
      <w:pPr>
        <w:pStyle w:val="af3"/>
        <w:widowControl/>
        <w:numPr>
          <w:ilvl w:val="0"/>
          <w:numId w:val="15"/>
        </w:numPr>
        <w:suppressAutoHyphens w:val="0"/>
        <w:spacing w:after="200" w:line="276" w:lineRule="auto"/>
        <w:rPr>
          <w:rFonts w:ascii="Arial" w:hAnsi="Arial" w:cs="Arial"/>
        </w:rPr>
      </w:pPr>
      <w:r>
        <w:rPr>
          <w:rFonts w:ascii="Arial" w:hAnsi="Arial" w:cs="Arial"/>
        </w:rPr>
        <w:t>Довести до жителей поселения информацию о необходимости установки и наличия у каждого дома ёмкости с водой, первичных средств пожаротушения;</w:t>
      </w:r>
    </w:p>
    <w:p w:rsidR="0064271E" w:rsidRPr="00575725" w:rsidRDefault="0064271E" w:rsidP="0064271E">
      <w:pPr>
        <w:pStyle w:val="af3"/>
        <w:widowControl/>
        <w:numPr>
          <w:ilvl w:val="0"/>
          <w:numId w:val="15"/>
        </w:numPr>
        <w:suppressAutoHyphens w:val="0"/>
        <w:spacing w:after="200" w:line="276" w:lineRule="auto"/>
        <w:rPr>
          <w:rFonts w:ascii="Arial" w:hAnsi="Arial" w:cs="Arial"/>
        </w:rPr>
      </w:pPr>
      <w:r w:rsidRPr="00575725">
        <w:rPr>
          <w:rFonts w:ascii="Arial" w:hAnsi="Arial" w:cs="Arial"/>
        </w:rPr>
        <w:t>Постановление вступает в силу с момента его опубликования в информационном бюллетене «Вести Завражья»</w:t>
      </w:r>
    </w:p>
    <w:p w:rsidR="0064271E" w:rsidRDefault="0064271E" w:rsidP="0064271E">
      <w:pPr>
        <w:rPr>
          <w:rFonts w:ascii="Arial" w:hAnsi="Arial" w:cs="Arial"/>
          <w:szCs w:val="24"/>
        </w:rPr>
      </w:pPr>
      <w:r>
        <w:rPr>
          <w:rFonts w:ascii="Arial" w:hAnsi="Arial" w:cs="Arial"/>
          <w:szCs w:val="24"/>
        </w:rPr>
        <w:t>Глава Завражного сельского поселения</w:t>
      </w:r>
    </w:p>
    <w:p w:rsidR="0064271E" w:rsidRDefault="0064271E" w:rsidP="0064271E">
      <w:pPr>
        <w:rPr>
          <w:rFonts w:ascii="Arial" w:hAnsi="Arial" w:cs="Arial"/>
          <w:szCs w:val="24"/>
        </w:rPr>
      </w:pPr>
      <w:r>
        <w:rPr>
          <w:rFonts w:ascii="Arial" w:hAnsi="Arial" w:cs="Arial"/>
          <w:szCs w:val="24"/>
        </w:rPr>
        <w:t>Кадыйского муниципального района</w:t>
      </w:r>
    </w:p>
    <w:p w:rsidR="0064271E" w:rsidRPr="00575725" w:rsidRDefault="0064271E" w:rsidP="0064271E">
      <w:pPr>
        <w:rPr>
          <w:rFonts w:ascii="Arial" w:hAnsi="Arial" w:cs="Arial"/>
          <w:szCs w:val="24"/>
        </w:rPr>
      </w:pPr>
      <w:r>
        <w:rPr>
          <w:rFonts w:ascii="Arial" w:hAnsi="Arial" w:cs="Arial"/>
          <w:szCs w:val="24"/>
        </w:rPr>
        <w:t>Костромской области:                                                                   И.А.Панина</w:t>
      </w:r>
    </w:p>
    <w:p w:rsidR="0064271E" w:rsidRPr="00BE1C7F" w:rsidRDefault="0064271E" w:rsidP="0064271E">
      <w:pPr>
        <w:spacing w:after="0" w:line="240" w:lineRule="auto"/>
        <w:ind w:firstLine="709"/>
        <w:jc w:val="center"/>
        <w:rPr>
          <w:rFonts w:ascii="Arial" w:hAnsi="Arial" w:cs="Arial"/>
          <w:b/>
          <w:sz w:val="32"/>
          <w:szCs w:val="32"/>
        </w:rPr>
      </w:pPr>
      <w:r>
        <w:rPr>
          <w:rFonts w:ascii="Arial" w:hAnsi="Arial" w:cs="Arial"/>
          <w:b/>
          <w:sz w:val="32"/>
          <w:szCs w:val="32"/>
        </w:rPr>
        <w:t xml:space="preserve">АДМИНИСТРАЦИЯ </w:t>
      </w:r>
      <w:r w:rsidRPr="00960E37">
        <w:rPr>
          <w:rFonts w:ascii="Arial" w:hAnsi="Arial" w:cs="Arial"/>
          <w:b/>
          <w:sz w:val="40"/>
          <w:szCs w:val="40"/>
        </w:rPr>
        <w:t>Завражного</w:t>
      </w:r>
      <w:r w:rsidRPr="00BE1C7F">
        <w:rPr>
          <w:rFonts w:ascii="Arial" w:hAnsi="Arial" w:cs="Arial"/>
          <w:b/>
          <w:sz w:val="32"/>
          <w:szCs w:val="32"/>
        </w:rPr>
        <w:t xml:space="preserve"> СЕЛЬСКОГО ПОСЕЛЕНИЯ КАДЫЙСКОГО МУНИЦИПАЛЬНОГО РАЙОНА КОСТРОМСКОЙ ОБЛАСТИ</w:t>
      </w:r>
    </w:p>
    <w:p w:rsidR="0064271E" w:rsidRPr="00BE1C7F" w:rsidRDefault="0064271E" w:rsidP="0064271E">
      <w:pPr>
        <w:spacing w:after="0" w:line="240" w:lineRule="auto"/>
        <w:ind w:firstLine="709"/>
        <w:jc w:val="center"/>
        <w:rPr>
          <w:rFonts w:ascii="Arial" w:hAnsi="Arial" w:cs="Arial"/>
          <w:b/>
          <w:sz w:val="32"/>
          <w:szCs w:val="32"/>
        </w:rPr>
      </w:pPr>
    </w:p>
    <w:p w:rsidR="0064271E" w:rsidRPr="00BE1C7F" w:rsidRDefault="0064271E" w:rsidP="0064271E">
      <w:pPr>
        <w:spacing w:after="0" w:line="240" w:lineRule="auto"/>
        <w:ind w:firstLine="709"/>
        <w:jc w:val="center"/>
        <w:rPr>
          <w:rFonts w:ascii="Arial" w:hAnsi="Arial" w:cs="Arial"/>
          <w:b/>
          <w:sz w:val="32"/>
          <w:szCs w:val="32"/>
        </w:rPr>
      </w:pPr>
      <w:r w:rsidRPr="00BE1C7F">
        <w:rPr>
          <w:rFonts w:ascii="Arial" w:hAnsi="Arial" w:cs="Arial"/>
          <w:b/>
          <w:sz w:val="32"/>
          <w:szCs w:val="32"/>
        </w:rPr>
        <w:t>ПОСТАНОВЛЕНИЕ</w:t>
      </w:r>
    </w:p>
    <w:p w:rsidR="0064271E" w:rsidRPr="00BE1C7F" w:rsidRDefault="0064271E" w:rsidP="0064271E">
      <w:pPr>
        <w:spacing w:after="0" w:line="240" w:lineRule="auto"/>
        <w:ind w:firstLine="709"/>
        <w:jc w:val="center"/>
        <w:rPr>
          <w:rFonts w:ascii="Arial" w:hAnsi="Arial" w:cs="Arial"/>
          <w:b/>
          <w:sz w:val="32"/>
          <w:szCs w:val="32"/>
        </w:rPr>
      </w:pPr>
      <w:r w:rsidRPr="00BE1C7F">
        <w:rPr>
          <w:rFonts w:ascii="Arial" w:hAnsi="Arial" w:cs="Arial"/>
          <w:b/>
          <w:sz w:val="32"/>
          <w:szCs w:val="32"/>
        </w:rPr>
        <w:t>от "</w:t>
      </w:r>
      <w:r>
        <w:rPr>
          <w:rFonts w:ascii="Arial" w:hAnsi="Arial" w:cs="Arial"/>
          <w:b/>
          <w:sz w:val="32"/>
          <w:szCs w:val="32"/>
        </w:rPr>
        <w:t>30</w:t>
      </w:r>
      <w:r w:rsidRPr="00BE1C7F">
        <w:rPr>
          <w:rFonts w:ascii="Arial" w:hAnsi="Arial" w:cs="Arial"/>
          <w:b/>
          <w:sz w:val="32"/>
          <w:szCs w:val="32"/>
        </w:rPr>
        <w:t>" июня 2021 года № 2</w:t>
      </w:r>
      <w:r>
        <w:rPr>
          <w:rFonts w:ascii="Arial" w:hAnsi="Arial" w:cs="Arial"/>
          <w:b/>
          <w:sz w:val="32"/>
          <w:szCs w:val="32"/>
        </w:rPr>
        <w:t>8</w:t>
      </w:r>
    </w:p>
    <w:p w:rsidR="0064271E" w:rsidRPr="00BE1C7F" w:rsidRDefault="0064271E" w:rsidP="0064271E">
      <w:pPr>
        <w:spacing w:after="0" w:line="240" w:lineRule="auto"/>
        <w:ind w:firstLine="709"/>
        <w:jc w:val="center"/>
        <w:rPr>
          <w:rFonts w:ascii="Arial" w:hAnsi="Arial" w:cs="Arial"/>
          <w:b/>
          <w:sz w:val="32"/>
          <w:szCs w:val="32"/>
        </w:rPr>
      </w:pPr>
    </w:p>
    <w:p w:rsidR="0064271E" w:rsidRPr="00BE1C7F" w:rsidRDefault="0064271E" w:rsidP="0064271E">
      <w:pPr>
        <w:spacing w:after="0" w:line="240" w:lineRule="auto"/>
        <w:ind w:firstLine="709"/>
        <w:jc w:val="center"/>
        <w:rPr>
          <w:rFonts w:ascii="Arial" w:hAnsi="Arial" w:cs="Arial"/>
          <w:b/>
          <w:bCs/>
          <w:sz w:val="32"/>
          <w:szCs w:val="32"/>
        </w:rPr>
      </w:pPr>
      <w:r w:rsidRPr="00BE1C7F">
        <w:rPr>
          <w:rFonts w:ascii="Arial" w:hAnsi="Arial" w:cs="Arial"/>
          <w:b/>
          <w:bCs/>
          <w:sz w:val="32"/>
          <w:szCs w:val="32"/>
        </w:rPr>
        <w:t xml:space="preserve">ОБ УТВЕРЖДЕНИИ АДМИНИСТРАТИВНОГО РЕГЛАМЕНТА ПРЕДОСТАВЛЕНИЯ </w:t>
      </w:r>
      <w:r>
        <w:rPr>
          <w:rFonts w:ascii="Arial" w:hAnsi="Arial" w:cs="Arial"/>
          <w:b/>
          <w:bCs/>
          <w:sz w:val="32"/>
          <w:szCs w:val="32"/>
        </w:rPr>
        <w:t xml:space="preserve">АДМИНИСТРАЦИЕЙ </w:t>
      </w:r>
      <w:r w:rsidRPr="00960E37">
        <w:rPr>
          <w:rFonts w:ascii="Arial" w:hAnsi="Arial" w:cs="Arial"/>
          <w:b/>
          <w:bCs/>
          <w:sz w:val="40"/>
          <w:szCs w:val="40"/>
        </w:rPr>
        <w:t xml:space="preserve">Завражного </w:t>
      </w:r>
      <w:r w:rsidRPr="00BE1C7F">
        <w:rPr>
          <w:rFonts w:ascii="Arial" w:hAnsi="Arial" w:cs="Arial"/>
          <w:b/>
          <w:bCs/>
          <w:sz w:val="32"/>
          <w:szCs w:val="32"/>
        </w:rPr>
        <w:t>СЕЛЬСКОГО ПОСЕЛЕНИЯ КАДЫЙСКОГО МУНИЦИПАЛЬНОГО РАЙОНА КОСТРОМСКОЙ ОБЛАСТИ</w:t>
      </w:r>
      <w:r w:rsidRPr="00BE1C7F">
        <w:rPr>
          <w:rFonts w:ascii="Arial" w:hAnsi="Arial" w:cs="Arial"/>
          <w:b/>
          <w:bCs/>
          <w:iCs/>
          <w:sz w:val="32"/>
          <w:szCs w:val="32"/>
        </w:rPr>
        <w:t xml:space="preserve"> </w:t>
      </w:r>
      <w:r w:rsidRPr="00BE1C7F">
        <w:rPr>
          <w:rFonts w:ascii="Arial" w:hAnsi="Arial" w:cs="Arial"/>
          <w:b/>
          <w:bCs/>
          <w:sz w:val="32"/>
          <w:szCs w:val="32"/>
        </w:rPr>
        <w:t>МУНИЦИПАЛЬНОЙ УСЛУГИ ПО ПРИСВОЕНИЮ АДРЕСОВ ОБЪЕКТАМ АДРЕСАЦИИ</w:t>
      </w:r>
    </w:p>
    <w:p w:rsidR="0064271E" w:rsidRPr="00BE1C7F" w:rsidRDefault="0064271E" w:rsidP="0064271E">
      <w:pPr>
        <w:spacing w:after="0" w:line="240" w:lineRule="auto"/>
        <w:ind w:firstLine="709"/>
        <w:jc w:val="both"/>
        <w:rPr>
          <w:rFonts w:ascii="Arial" w:hAnsi="Arial" w:cs="Arial"/>
          <w:bCs/>
          <w:sz w:val="24"/>
          <w:szCs w:val="24"/>
        </w:rPr>
      </w:pP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В целях реализации положений Федерального закона от 27.07.2010 г. № 210-ФЗ "Об организации предоставления государственных и муниципальных услуг", в соответствии с Федеральным законом от 06.10.2003 г. № 131-ФЗ "Об общих принципах организации местного самоуправления в Российской </w:t>
      </w:r>
      <w:r w:rsidRPr="00BE1C7F">
        <w:rPr>
          <w:rFonts w:ascii="Arial" w:hAnsi="Arial" w:cs="Arial"/>
          <w:sz w:val="24"/>
          <w:szCs w:val="24"/>
        </w:rPr>
        <w:lastRenderedPageBreak/>
        <w:t>Федерации", руководствуясь Уставом муници</w:t>
      </w:r>
      <w:r>
        <w:rPr>
          <w:rFonts w:ascii="Arial" w:hAnsi="Arial" w:cs="Arial"/>
          <w:sz w:val="24"/>
          <w:szCs w:val="24"/>
        </w:rPr>
        <w:t>пального образования Завражное</w:t>
      </w:r>
      <w:r w:rsidRPr="00BE1C7F">
        <w:rPr>
          <w:rFonts w:ascii="Arial" w:hAnsi="Arial" w:cs="Arial"/>
          <w:sz w:val="24"/>
          <w:szCs w:val="24"/>
        </w:rPr>
        <w:t xml:space="preserve"> сельское посел</w:t>
      </w:r>
      <w:r>
        <w:rPr>
          <w:rFonts w:ascii="Arial" w:hAnsi="Arial" w:cs="Arial"/>
          <w:sz w:val="24"/>
          <w:szCs w:val="24"/>
        </w:rPr>
        <w:t>ение, администрация Завражного</w:t>
      </w:r>
      <w:r w:rsidRPr="00BE1C7F">
        <w:rPr>
          <w:rFonts w:ascii="Arial" w:hAnsi="Arial" w:cs="Arial"/>
          <w:sz w:val="24"/>
          <w:szCs w:val="24"/>
        </w:rPr>
        <w:t xml:space="preserve"> сельского поселения постановляет:</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 Утвердить прилагаемый административный регламент по предоставлению администр</w:t>
      </w:r>
      <w:r>
        <w:rPr>
          <w:rFonts w:ascii="Arial" w:hAnsi="Arial" w:cs="Arial"/>
          <w:sz w:val="24"/>
          <w:szCs w:val="24"/>
        </w:rPr>
        <w:t>ацией Завражного</w:t>
      </w:r>
      <w:r w:rsidRPr="00BE1C7F">
        <w:rPr>
          <w:rFonts w:ascii="Arial" w:hAnsi="Arial" w:cs="Arial"/>
          <w:sz w:val="24"/>
          <w:szCs w:val="24"/>
        </w:rPr>
        <w:t xml:space="preserve"> сельского поселения Кадыйского муниципального района Костромской области</w:t>
      </w:r>
      <w:r w:rsidRPr="00BE1C7F">
        <w:rPr>
          <w:rFonts w:ascii="Arial" w:hAnsi="Arial" w:cs="Arial"/>
          <w:iCs/>
          <w:sz w:val="24"/>
          <w:szCs w:val="24"/>
        </w:rPr>
        <w:t xml:space="preserve"> </w:t>
      </w:r>
      <w:r w:rsidRPr="00BE1C7F">
        <w:rPr>
          <w:rFonts w:ascii="Arial" w:hAnsi="Arial" w:cs="Arial"/>
          <w:sz w:val="24"/>
          <w:szCs w:val="24"/>
        </w:rPr>
        <w:t xml:space="preserve">муниципальной услуги </w:t>
      </w:r>
      <w:r w:rsidRPr="00BE1C7F">
        <w:rPr>
          <w:rFonts w:ascii="Arial" w:hAnsi="Arial" w:cs="Arial"/>
          <w:bCs/>
          <w:sz w:val="24"/>
          <w:szCs w:val="24"/>
        </w:rPr>
        <w:t>по присвоению адресов объектам адресации</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 Постанов</w:t>
      </w:r>
      <w:r>
        <w:rPr>
          <w:rFonts w:ascii="Arial" w:hAnsi="Arial" w:cs="Arial"/>
          <w:sz w:val="24"/>
          <w:szCs w:val="24"/>
        </w:rPr>
        <w:t>ление администрации Завражного</w:t>
      </w:r>
      <w:r w:rsidRPr="00BE1C7F">
        <w:rPr>
          <w:rFonts w:ascii="Arial" w:hAnsi="Arial" w:cs="Arial"/>
          <w:sz w:val="24"/>
          <w:szCs w:val="24"/>
        </w:rPr>
        <w:t xml:space="preserve"> сельского поселения Кадыйского муниципального района от </w:t>
      </w:r>
      <w:r>
        <w:rPr>
          <w:rFonts w:ascii="Arial" w:hAnsi="Arial" w:cs="Arial"/>
          <w:sz w:val="24"/>
          <w:szCs w:val="24"/>
        </w:rPr>
        <w:t>25 июля</w:t>
      </w:r>
      <w:r w:rsidRPr="00BE1C7F">
        <w:rPr>
          <w:rFonts w:ascii="Arial" w:hAnsi="Arial" w:cs="Arial"/>
          <w:sz w:val="24"/>
          <w:szCs w:val="24"/>
        </w:rPr>
        <w:t xml:space="preserve"> 2019 года </w:t>
      </w:r>
      <w:r>
        <w:rPr>
          <w:rFonts w:ascii="Arial" w:hAnsi="Arial" w:cs="Arial"/>
          <w:sz w:val="24"/>
          <w:szCs w:val="24"/>
        </w:rPr>
        <w:t>№ 31</w:t>
      </w:r>
      <w:r w:rsidRPr="00BE1C7F">
        <w:rPr>
          <w:rFonts w:ascii="Arial" w:hAnsi="Arial" w:cs="Arial"/>
          <w:sz w:val="24"/>
          <w:szCs w:val="24"/>
        </w:rPr>
        <w:t xml:space="preserve"> «Об утверждении административного регламента предоставл</w:t>
      </w:r>
      <w:r>
        <w:rPr>
          <w:rFonts w:ascii="Arial" w:hAnsi="Arial" w:cs="Arial"/>
          <w:sz w:val="24"/>
          <w:szCs w:val="24"/>
        </w:rPr>
        <w:t>ения администрацией Завражного</w:t>
      </w:r>
      <w:r w:rsidRPr="00BE1C7F">
        <w:rPr>
          <w:rFonts w:ascii="Arial" w:hAnsi="Arial" w:cs="Arial"/>
          <w:sz w:val="24"/>
          <w:szCs w:val="24"/>
        </w:rPr>
        <w:t xml:space="preserve"> сельского поселения Кадыйского муниципального района Костромской области муниципальной услуги по присвоению адресов объектам адресации» считать утратившим силу.</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 Опубликовать настоящее постановление в инфор</w:t>
      </w:r>
      <w:r>
        <w:rPr>
          <w:rFonts w:ascii="Arial" w:hAnsi="Arial" w:cs="Arial"/>
          <w:sz w:val="24"/>
          <w:szCs w:val="24"/>
        </w:rPr>
        <w:t>мационном бюллетене «Вести Завражья</w:t>
      </w:r>
      <w:r w:rsidRPr="00BE1C7F">
        <w:rPr>
          <w:rFonts w:ascii="Arial" w:hAnsi="Arial" w:cs="Arial"/>
          <w:sz w:val="24"/>
          <w:szCs w:val="24"/>
        </w:rPr>
        <w:t xml:space="preserve">» и на официальном </w:t>
      </w:r>
      <w:r>
        <w:rPr>
          <w:rFonts w:ascii="Arial" w:hAnsi="Arial" w:cs="Arial"/>
          <w:sz w:val="24"/>
          <w:szCs w:val="24"/>
        </w:rPr>
        <w:t>сайте администрации Завражного</w:t>
      </w:r>
      <w:r w:rsidRPr="00BE1C7F">
        <w:rPr>
          <w:rFonts w:ascii="Arial" w:hAnsi="Arial" w:cs="Arial"/>
          <w:sz w:val="24"/>
          <w:szCs w:val="24"/>
        </w:rPr>
        <w:t xml:space="preserve"> сельского поселения Кадыйского муниципального района Костромской области.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 Настоящее постановление вступает в силу со дня его официального опубликования.</w:t>
      </w:r>
    </w:p>
    <w:p w:rsidR="0064271E" w:rsidRPr="00BE1C7F" w:rsidRDefault="0064271E" w:rsidP="0064271E">
      <w:pPr>
        <w:spacing w:after="0" w:line="240" w:lineRule="auto"/>
        <w:ind w:firstLine="709"/>
        <w:jc w:val="right"/>
        <w:rPr>
          <w:rFonts w:ascii="Arial" w:hAnsi="Arial" w:cs="Arial"/>
          <w:sz w:val="24"/>
          <w:szCs w:val="24"/>
        </w:rPr>
      </w:pPr>
    </w:p>
    <w:p w:rsidR="0064271E" w:rsidRPr="00BE1C7F" w:rsidRDefault="0064271E" w:rsidP="0064271E">
      <w:pPr>
        <w:spacing w:after="0" w:line="240" w:lineRule="auto"/>
        <w:ind w:firstLine="709"/>
        <w:jc w:val="right"/>
        <w:rPr>
          <w:rFonts w:ascii="Arial" w:hAnsi="Arial" w:cs="Arial"/>
          <w:sz w:val="24"/>
          <w:szCs w:val="24"/>
        </w:rPr>
      </w:pPr>
    </w:p>
    <w:p w:rsidR="0064271E" w:rsidRPr="00BE1C7F" w:rsidRDefault="0064271E" w:rsidP="0064271E">
      <w:pPr>
        <w:spacing w:after="0" w:line="240" w:lineRule="auto"/>
        <w:ind w:firstLine="709"/>
        <w:jc w:val="right"/>
        <w:rPr>
          <w:rFonts w:ascii="Arial" w:hAnsi="Arial" w:cs="Arial"/>
          <w:sz w:val="24"/>
          <w:szCs w:val="24"/>
        </w:rPr>
      </w:pPr>
    </w:p>
    <w:p w:rsidR="0064271E" w:rsidRPr="00BE1C7F" w:rsidRDefault="0064271E" w:rsidP="0064271E">
      <w:pPr>
        <w:spacing w:after="0" w:line="240" w:lineRule="auto"/>
        <w:ind w:firstLine="709"/>
        <w:jc w:val="right"/>
        <w:rPr>
          <w:rFonts w:ascii="Arial" w:hAnsi="Arial" w:cs="Arial"/>
          <w:sz w:val="24"/>
          <w:szCs w:val="24"/>
        </w:rPr>
      </w:pPr>
      <w:r>
        <w:rPr>
          <w:rFonts w:ascii="Arial" w:hAnsi="Arial" w:cs="Arial"/>
          <w:sz w:val="24"/>
          <w:szCs w:val="24"/>
        </w:rPr>
        <w:t>Глава Завражного</w:t>
      </w:r>
      <w:r w:rsidRPr="00BE1C7F">
        <w:rPr>
          <w:rFonts w:ascii="Arial" w:hAnsi="Arial" w:cs="Arial"/>
          <w:sz w:val="24"/>
          <w:szCs w:val="24"/>
        </w:rPr>
        <w:t xml:space="preserve"> сельского поселения</w:t>
      </w:r>
    </w:p>
    <w:p w:rsidR="0064271E" w:rsidRPr="00BE1C7F" w:rsidRDefault="0064271E" w:rsidP="0064271E">
      <w:pPr>
        <w:spacing w:after="0" w:line="240" w:lineRule="auto"/>
        <w:ind w:firstLine="709"/>
        <w:jc w:val="right"/>
        <w:rPr>
          <w:rFonts w:ascii="Arial" w:hAnsi="Arial" w:cs="Arial"/>
          <w:sz w:val="24"/>
          <w:szCs w:val="24"/>
        </w:rPr>
      </w:pPr>
      <w:r w:rsidRPr="00BE1C7F">
        <w:rPr>
          <w:rFonts w:ascii="Arial" w:hAnsi="Arial" w:cs="Arial"/>
          <w:sz w:val="24"/>
          <w:szCs w:val="24"/>
        </w:rPr>
        <w:t>Кадыйского муниципального района</w:t>
      </w:r>
    </w:p>
    <w:p w:rsidR="0064271E" w:rsidRPr="00BE1C7F" w:rsidRDefault="0064271E" w:rsidP="0064271E">
      <w:pPr>
        <w:spacing w:after="0" w:line="240" w:lineRule="auto"/>
        <w:ind w:firstLine="709"/>
        <w:jc w:val="right"/>
        <w:rPr>
          <w:rFonts w:ascii="Arial" w:hAnsi="Arial" w:cs="Arial"/>
          <w:sz w:val="24"/>
          <w:szCs w:val="24"/>
        </w:rPr>
      </w:pPr>
      <w:r w:rsidRPr="00BE1C7F">
        <w:rPr>
          <w:rFonts w:ascii="Arial" w:hAnsi="Arial" w:cs="Arial"/>
          <w:sz w:val="24"/>
          <w:szCs w:val="24"/>
        </w:rPr>
        <w:t>Костромской области</w:t>
      </w:r>
    </w:p>
    <w:p w:rsidR="0064271E" w:rsidRPr="00BE1C7F" w:rsidRDefault="0064271E" w:rsidP="0064271E">
      <w:pPr>
        <w:spacing w:after="0" w:line="240" w:lineRule="auto"/>
        <w:ind w:firstLine="709"/>
        <w:jc w:val="right"/>
        <w:rPr>
          <w:rFonts w:ascii="Arial" w:hAnsi="Arial" w:cs="Arial"/>
          <w:sz w:val="24"/>
          <w:szCs w:val="24"/>
        </w:rPr>
      </w:pPr>
      <w:r>
        <w:rPr>
          <w:rFonts w:ascii="Arial" w:hAnsi="Arial" w:cs="Arial"/>
          <w:sz w:val="24"/>
          <w:szCs w:val="24"/>
        </w:rPr>
        <w:t>И.А. Панина</w:t>
      </w:r>
    </w:p>
    <w:p w:rsidR="0064271E" w:rsidRPr="00BE1C7F" w:rsidRDefault="0064271E" w:rsidP="0064271E">
      <w:pPr>
        <w:spacing w:after="0" w:line="240" w:lineRule="auto"/>
        <w:ind w:firstLine="709"/>
        <w:jc w:val="right"/>
        <w:rPr>
          <w:rFonts w:ascii="Arial" w:hAnsi="Arial" w:cs="Arial"/>
          <w:sz w:val="24"/>
          <w:szCs w:val="24"/>
        </w:rPr>
      </w:pPr>
    </w:p>
    <w:p w:rsidR="0064271E" w:rsidRPr="00BE1C7F" w:rsidRDefault="0064271E" w:rsidP="0064271E">
      <w:pPr>
        <w:spacing w:after="0" w:line="240" w:lineRule="auto"/>
        <w:ind w:firstLine="709"/>
        <w:jc w:val="right"/>
        <w:rPr>
          <w:rFonts w:ascii="Arial" w:hAnsi="Arial" w:cs="Arial"/>
          <w:sz w:val="24"/>
          <w:szCs w:val="24"/>
        </w:rPr>
      </w:pPr>
    </w:p>
    <w:p w:rsidR="0064271E" w:rsidRPr="00BE1C7F" w:rsidRDefault="0064271E" w:rsidP="0064271E">
      <w:pPr>
        <w:spacing w:after="0" w:line="240" w:lineRule="auto"/>
        <w:ind w:firstLine="709"/>
        <w:jc w:val="right"/>
        <w:rPr>
          <w:rFonts w:ascii="Arial" w:hAnsi="Arial" w:cs="Arial"/>
          <w:sz w:val="24"/>
          <w:szCs w:val="24"/>
        </w:rPr>
      </w:pPr>
    </w:p>
    <w:p w:rsidR="0064271E" w:rsidRDefault="0064271E" w:rsidP="0064271E">
      <w:pPr>
        <w:spacing w:after="0" w:line="240" w:lineRule="auto"/>
        <w:ind w:firstLine="709"/>
        <w:jc w:val="right"/>
        <w:rPr>
          <w:rFonts w:ascii="Arial" w:hAnsi="Arial" w:cs="Arial"/>
          <w:sz w:val="24"/>
          <w:szCs w:val="24"/>
        </w:rPr>
      </w:pPr>
    </w:p>
    <w:p w:rsidR="0064271E" w:rsidRDefault="0064271E" w:rsidP="0064271E">
      <w:pPr>
        <w:spacing w:after="0" w:line="240" w:lineRule="auto"/>
        <w:ind w:firstLine="709"/>
        <w:jc w:val="right"/>
        <w:rPr>
          <w:rFonts w:ascii="Arial" w:hAnsi="Arial" w:cs="Arial"/>
          <w:sz w:val="24"/>
          <w:szCs w:val="24"/>
        </w:rPr>
      </w:pPr>
    </w:p>
    <w:p w:rsidR="0064271E" w:rsidRPr="00BE1C7F" w:rsidRDefault="0064271E" w:rsidP="0064271E">
      <w:pPr>
        <w:spacing w:after="0" w:line="240" w:lineRule="auto"/>
        <w:ind w:firstLine="709"/>
        <w:jc w:val="right"/>
        <w:rPr>
          <w:rFonts w:ascii="Arial" w:hAnsi="Arial" w:cs="Arial"/>
          <w:sz w:val="24"/>
          <w:szCs w:val="24"/>
        </w:rPr>
      </w:pPr>
      <w:r w:rsidRPr="00BE1C7F">
        <w:rPr>
          <w:rFonts w:ascii="Arial" w:hAnsi="Arial" w:cs="Arial"/>
          <w:sz w:val="24"/>
          <w:szCs w:val="24"/>
        </w:rPr>
        <w:t>Приложение</w:t>
      </w:r>
    </w:p>
    <w:p w:rsidR="0064271E" w:rsidRPr="00BE1C7F" w:rsidRDefault="0064271E" w:rsidP="0064271E">
      <w:pPr>
        <w:spacing w:after="0" w:line="240" w:lineRule="auto"/>
        <w:ind w:firstLine="709"/>
        <w:jc w:val="right"/>
        <w:rPr>
          <w:rFonts w:ascii="Arial" w:hAnsi="Arial" w:cs="Arial"/>
          <w:sz w:val="24"/>
          <w:szCs w:val="24"/>
        </w:rPr>
      </w:pPr>
      <w:r w:rsidRPr="00BE1C7F">
        <w:rPr>
          <w:rFonts w:ascii="Arial" w:hAnsi="Arial" w:cs="Arial"/>
          <w:sz w:val="24"/>
          <w:szCs w:val="24"/>
        </w:rPr>
        <w:t>к постановлению администрации</w:t>
      </w:r>
    </w:p>
    <w:p w:rsidR="0064271E" w:rsidRPr="00BE1C7F" w:rsidRDefault="0064271E" w:rsidP="0064271E">
      <w:pPr>
        <w:spacing w:after="0" w:line="240" w:lineRule="auto"/>
        <w:ind w:firstLine="709"/>
        <w:jc w:val="right"/>
        <w:rPr>
          <w:rFonts w:ascii="Arial" w:hAnsi="Arial" w:cs="Arial"/>
          <w:sz w:val="24"/>
          <w:szCs w:val="24"/>
        </w:rPr>
      </w:pPr>
      <w:r>
        <w:rPr>
          <w:rFonts w:ascii="Arial" w:hAnsi="Arial" w:cs="Arial"/>
          <w:sz w:val="24"/>
          <w:szCs w:val="24"/>
        </w:rPr>
        <w:t>Завражного</w:t>
      </w:r>
      <w:r w:rsidRPr="00BE1C7F">
        <w:rPr>
          <w:rFonts w:ascii="Arial" w:hAnsi="Arial" w:cs="Arial"/>
          <w:sz w:val="24"/>
          <w:szCs w:val="24"/>
        </w:rPr>
        <w:t xml:space="preserve"> сельского поселения</w:t>
      </w:r>
    </w:p>
    <w:p w:rsidR="0064271E" w:rsidRPr="00BE1C7F" w:rsidRDefault="0064271E" w:rsidP="0064271E">
      <w:pPr>
        <w:spacing w:after="0" w:line="240" w:lineRule="auto"/>
        <w:ind w:firstLine="709"/>
        <w:jc w:val="right"/>
        <w:rPr>
          <w:rFonts w:ascii="Arial" w:hAnsi="Arial" w:cs="Arial"/>
          <w:sz w:val="24"/>
          <w:szCs w:val="24"/>
        </w:rPr>
      </w:pPr>
      <w:r w:rsidRPr="00BE1C7F">
        <w:rPr>
          <w:rFonts w:ascii="Arial" w:hAnsi="Arial" w:cs="Arial"/>
          <w:sz w:val="24"/>
          <w:szCs w:val="24"/>
        </w:rPr>
        <w:t xml:space="preserve">от </w:t>
      </w:r>
      <w:r>
        <w:rPr>
          <w:rFonts w:ascii="Arial" w:hAnsi="Arial" w:cs="Arial"/>
          <w:sz w:val="24"/>
          <w:szCs w:val="24"/>
        </w:rPr>
        <w:t>30</w:t>
      </w:r>
      <w:r w:rsidRPr="00BE1C7F">
        <w:rPr>
          <w:rFonts w:ascii="Arial" w:hAnsi="Arial" w:cs="Arial"/>
          <w:sz w:val="24"/>
          <w:szCs w:val="24"/>
        </w:rPr>
        <w:t xml:space="preserve"> июня 2021 г. № 2</w:t>
      </w:r>
      <w:r>
        <w:rPr>
          <w:rFonts w:ascii="Arial" w:hAnsi="Arial" w:cs="Arial"/>
          <w:sz w:val="24"/>
          <w:szCs w:val="24"/>
        </w:rPr>
        <w:t>8</w:t>
      </w:r>
    </w:p>
    <w:p w:rsidR="0064271E" w:rsidRPr="00BE1C7F" w:rsidRDefault="0064271E" w:rsidP="0064271E">
      <w:pPr>
        <w:spacing w:after="0" w:line="240" w:lineRule="auto"/>
        <w:ind w:firstLine="709"/>
        <w:jc w:val="both"/>
        <w:rPr>
          <w:rFonts w:ascii="Arial" w:hAnsi="Arial" w:cs="Arial"/>
          <w:sz w:val="24"/>
          <w:szCs w:val="24"/>
        </w:rPr>
      </w:pP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АДМИНИСТРАТИВНЫЙ РЕГЛАМЕНТ ПРЕДОСТАВЛЕНИЯ </w:t>
      </w:r>
      <w:r>
        <w:rPr>
          <w:rFonts w:ascii="Arial" w:hAnsi="Arial" w:cs="Arial"/>
          <w:sz w:val="24"/>
          <w:szCs w:val="24"/>
        </w:rPr>
        <w:t xml:space="preserve">АДМИНИСТРАЦИЕЙ </w:t>
      </w:r>
      <w:r w:rsidRPr="00960E37">
        <w:rPr>
          <w:rFonts w:ascii="Arial" w:hAnsi="Arial" w:cs="Arial"/>
          <w:sz w:val="32"/>
          <w:szCs w:val="32"/>
        </w:rPr>
        <w:t>Завражного</w:t>
      </w:r>
      <w:r w:rsidRPr="00960E37">
        <w:rPr>
          <w:rFonts w:ascii="Arial" w:hAnsi="Arial" w:cs="Arial"/>
          <w:sz w:val="36"/>
          <w:szCs w:val="36"/>
        </w:rPr>
        <w:t xml:space="preserve"> </w:t>
      </w:r>
      <w:r w:rsidRPr="00BE1C7F">
        <w:rPr>
          <w:rFonts w:ascii="Arial" w:hAnsi="Arial" w:cs="Arial"/>
          <w:sz w:val="24"/>
          <w:szCs w:val="24"/>
        </w:rPr>
        <w:t>СЕЛЬСКОГО ПОСЕЛЕНИЯ КАДЫЙСКОГО МУНИЦИПАЛЬНОГО РАЙОНА КОСТРОМСКОЙ ОБЛАСТИ</w:t>
      </w:r>
      <w:r w:rsidRPr="00BE1C7F">
        <w:rPr>
          <w:rFonts w:ascii="Arial" w:hAnsi="Arial" w:cs="Arial"/>
          <w:iCs/>
          <w:sz w:val="24"/>
          <w:szCs w:val="24"/>
        </w:rPr>
        <w:t xml:space="preserve"> </w:t>
      </w:r>
      <w:r w:rsidRPr="00BE1C7F">
        <w:rPr>
          <w:rFonts w:ascii="Arial" w:hAnsi="Arial" w:cs="Arial"/>
          <w:sz w:val="24"/>
          <w:szCs w:val="24"/>
        </w:rPr>
        <w:t xml:space="preserve">МУНИЦИПАЛЬНОЙ УСЛУГИ </w:t>
      </w:r>
      <w:r w:rsidRPr="00BE1C7F">
        <w:rPr>
          <w:rFonts w:ascii="Arial" w:hAnsi="Arial" w:cs="Arial"/>
          <w:bCs/>
          <w:sz w:val="24"/>
          <w:szCs w:val="24"/>
        </w:rPr>
        <w:t>ПО ПРИСВОЕНИЮ АДРЕСОВ ОБЪЕКТАМ АДРЕСАЦИИ</w:t>
      </w:r>
    </w:p>
    <w:p w:rsidR="0064271E" w:rsidRPr="00BE1C7F" w:rsidRDefault="0064271E" w:rsidP="0064271E">
      <w:pPr>
        <w:spacing w:after="0" w:line="240" w:lineRule="auto"/>
        <w:ind w:firstLine="709"/>
        <w:jc w:val="both"/>
        <w:rPr>
          <w:rFonts w:ascii="Arial" w:hAnsi="Arial" w:cs="Arial"/>
          <w:bCs/>
          <w:sz w:val="24"/>
          <w:szCs w:val="24"/>
        </w:rPr>
      </w:pP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Раздел 1. Общие положения</w:t>
      </w:r>
    </w:p>
    <w:p w:rsidR="0064271E" w:rsidRPr="00BE1C7F" w:rsidRDefault="0064271E" w:rsidP="0064271E">
      <w:pPr>
        <w:spacing w:after="0" w:line="240" w:lineRule="auto"/>
        <w:ind w:firstLine="709"/>
        <w:jc w:val="both"/>
        <w:rPr>
          <w:rFonts w:ascii="Arial" w:hAnsi="Arial" w:cs="Arial"/>
          <w:sz w:val="24"/>
          <w:szCs w:val="24"/>
        </w:rPr>
      </w:pPr>
      <w:bookmarkStart w:id="0" w:name="Par53"/>
      <w:bookmarkEnd w:id="0"/>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1. Административный регламент предоставления </w:t>
      </w:r>
      <w:r>
        <w:rPr>
          <w:rFonts w:ascii="Arial" w:hAnsi="Arial" w:cs="Arial"/>
          <w:iCs/>
          <w:sz w:val="24"/>
          <w:szCs w:val="24"/>
        </w:rPr>
        <w:t>администрацией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t xml:space="preserve">муниципальной услуги </w:t>
      </w:r>
      <w:r w:rsidRPr="00BE1C7F">
        <w:rPr>
          <w:rFonts w:ascii="Arial" w:hAnsi="Arial" w:cs="Arial"/>
          <w:bCs/>
          <w:sz w:val="24"/>
          <w:szCs w:val="24"/>
        </w:rPr>
        <w:t>по</w:t>
      </w:r>
      <w:r w:rsidRPr="00BE1C7F">
        <w:rPr>
          <w:rFonts w:ascii="Arial" w:hAnsi="Arial" w:cs="Arial"/>
          <w:sz w:val="24"/>
          <w:szCs w:val="24"/>
        </w:rPr>
        <w:t xml:space="preserve"> </w:t>
      </w:r>
      <w:r w:rsidRPr="00BE1C7F">
        <w:rPr>
          <w:rFonts w:ascii="Arial" w:hAnsi="Arial" w:cs="Arial"/>
          <w:bCs/>
          <w:sz w:val="24"/>
          <w:szCs w:val="24"/>
        </w:rPr>
        <w:t xml:space="preserve">присвоению адресов объектам адресации </w:t>
      </w:r>
      <w:r w:rsidRPr="00BE1C7F">
        <w:rPr>
          <w:rFonts w:ascii="Arial" w:hAnsi="Arial" w:cs="Arial"/>
          <w:sz w:val="24"/>
          <w:szCs w:val="24"/>
        </w:rPr>
        <w:t xml:space="preserve">(далее – административный регламент) разработан в целях повышения качества предоставления и доступности муниципальной услуги </w:t>
      </w:r>
      <w:r w:rsidRPr="00BE1C7F">
        <w:rPr>
          <w:rFonts w:ascii="Arial" w:hAnsi="Arial" w:cs="Arial"/>
          <w:bCs/>
          <w:sz w:val="24"/>
          <w:szCs w:val="24"/>
        </w:rPr>
        <w:t>по присвоению адресов объектам адресации (далее – муниципальная услуга)</w:t>
      </w:r>
      <w:r w:rsidRPr="00BE1C7F">
        <w:rPr>
          <w:rFonts w:ascii="Arial" w:hAnsi="Arial" w:cs="Arial"/>
          <w:sz w:val="24"/>
          <w:szCs w:val="24"/>
        </w:rPr>
        <w:t xml:space="preserve">, устанавливает сроки и последовательность административных процедур (действий), в том числе в электронном виде, осуществляемых </w:t>
      </w:r>
      <w:r>
        <w:rPr>
          <w:rFonts w:ascii="Arial" w:hAnsi="Arial" w:cs="Arial"/>
          <w:iCs/>
          <w:sz w:val="24"/>
          <w:szCs w:val="24"/>
        </w:rPr>
        <w:t>администрацией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в процессе предоставления муниципальной услуги, порядок взаимодействия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lastRenderedPageBreak/>
        <w:t>с заявителями, органами государственной власти и органами местного самоуправления, учреждениями и организациями.</w:t>
      </w:r>
    </w:p>
    <w:p w:rsidR="0064271E" w:rsidRPr="00BE1C7F" w:rsidRDefault="0064271E" w:rsidP="0064271E">
      <w:pPr>
        <w:spacing w:after="0" w:line="240" w:lineRule="auto"/>
        <w:ind w:firstLine="709"/>
        <w:jc w:val="both"/>
        <w:rPr>
          <w:rFonts w:ascii="Arial" w:hAnsi="Arial" w:cs="Arial"/>
          <w:bCs/>
          <w:sz w:val="24"/>
          <w:szCs w:val="24"/>
        </w:rPr>
      </w:pPr>
      <w:r w:rsidRPr="00BE1C7F">
        <w:rPr>
          <w:rFonts w:ascii="Arial" w:hAnsi="Arial" w:cs="Arial"/>
          <w:sz w:val="24"/>
          <w:szCs w:val="24"/>
        </w:rPr>
        <w:t xml:space="preserve">2. Заявителями, в отношении которых предоставляется муниципальная услуга, </w:t>
      </w:r>
      <w:r w:rsidRPr="00BE1C7F">
        <w:rPr>
          <w:rFonts w:ascii="Arial" w:eastAsia="TimesNewRoman" w:hAnsi="Arial" w:cs="Arial"/>
          <w:sz w:val="24"/>
          <w:szCs w:val="24"/>
        </w:rPr>
        <w:t xml:space="preserve">являются физические и юридические лица - собственники объектов адресации либо лица, обладающие объектом адресации на основании права </w:t>
      </w:r>
      <w:r w:rsidRPr="00BE1C7F">
        <w:rPr>
          <w:rFonts w:ascii="Arial" w:hAnsi="Arial" w:cs="Arial"/>
          <w:sz w:val="24"/>
          <w:szCs w:val="24"/>
        </w:rPr>
        <w:t>хозяйственного ведения, оперативного управления, пожизненно наследуемого владения, постоянного (бессрочного) пользования (</w:t>
      </w:r>
      <w:r w:rsidRPr="00BE1C7F">
        <w:rPr>
          <w:rFonts w:ascii="Arial" w:eastAsia="TimesNewRoman" w:hAnsi="Arial" w:cs="Arial"/>
          <w:sz w:val="24"/>
          <w:szCs w:val="24"/>
        </w:rPr>
        <w:t xml:space="preserve">далее </w:t>
      </w:r>
      <w:r w:rsidRPr="00BE1C7F">
        <w:rPr>
          <w:rFonts w:ascii="Arial" w:hAnsi="Arial" w:cs="Arial"/>
          <w:sz w:val="24"/>
          <w:szCs w:val="24"/>
        </w:rPr>
        <w:t xml:space="preserve">- </w:t>
      </w:r>
      <w:r w:rsidRPr="00BE1C7F">
        <w:rPr>
          <w:rFonts w:ascii="Arial" w:eastAsia="TimesNewRoman" w:hAnsi="Arial" w:cs="Arial"/>
          <w:sz w:val="24"/>
          <w:szCs w:val="24"/>
        </w:rPr>
        <w:t>заявитель</w:t>
      </w:r>
      <w:r w:rsidRPr="00BE1C7F">
        <w:rPr>
          <w:rFonts w:ascii="Arial" w:hAnsi="Arial" w:cs="Arial"/>
          <w:sz w:val="24"/>
          <w:szCs w:val="24"/>
        </w:rPr>
        <w:t>)</w:t>
      </w:r>
      <w:r w:rsidRPr="00BE1C7F">
        <w:rPr>
          <w:rFonts w:ascii="Arial" w:hAnsi="Arial" w:cs="Arial"/>
          <w:bCs/>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bCs/>
          <w:sz w:val="24"/>
          <w:szCs w:val="24"/>
        </w:rPr>
        <w:t xml:space="preserve">3. </w:t>
      </w:r>
      <w:r w:rsidRPr="00BE1C7F">
        <w:rPr>
          <w:rFonts w:ascii="Arial" w:hAnsi="Arial" w:cs="Arial"/>
          <w:sz w:val="24"/>
          <w:szCs w:val="24"/>
        </w:rPr>
        <w:t>От имени заявителя с заявлением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Pr="00BE1C7F">
          <w:rPr>
            <w:rFonts w:ascii="Arial" w:hAnsi="Arial" w:cs="Arial"/>
            <w:sz w:val="24"/>
            <w:szCs w:val="24"/>
          </w:rPr>
          <w:t>законодательством</w:t>
        </w:r>
      </w:hyperlink>
      <w:r w:rsidRPr="00BE1C7F">
        <w:rPr>
          <w:rFonts w:ascii="Arial" w:hAnsi="Arial" w:cs="Arial"/>
          <w:sz w:val="24"/>
          <w:szCs w:val="24"/>
        </w:rPr>
        <w:t xml:space="preserve"> Российской Федерации порядке решением общего собрания указанных собственников.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w:t>
      </w:r>
      <w:r>
        <w:rPr>
          <w:rFonts w:ascii="Arial" w:hAnsi="Arial" w:cs="Arial"/>
          <w:sz w:val="24"/>
          <w:szCs w:val="24"/>
        </w:rPr>
        <w:t>сайте администрации Завражного</w:t>
      </w:r>
      <w:r w:rsidRPr="00BE1C7F">
        <w:rPr>
          <w:rFonts w:ascii="Arial" w:hAnsi="Arial" w:cs="Arial"/>
          <w:sz w:val="24"/>
          <w:szCs w:val="24"/>
        </w:rPr>
        <w:t xml:space="preserve"> сельского поселения (</w:t>
      </w:r>
      <w:r w:rsidRPr="00BE1C7F">
        <w:rPr>
          <w:rFonts w:ascii="Arial" w:hAnsi="Arial" w:cs="Arial"/>
          <w:sz w:val="24"/>
          <w:szCs w:val="24"/>
          <w:lang w:val="en-US"/>
        </w:rPr>
        <w:t>www</w:t>
      </w:r>
      <w:r w:rsidRPr="00BE1C7F">
        <w:rPr>
          <w:rFonts w:ascii="Arial" w:hAnsi="Arial" w:cs="Arial"/>
          <w:sz w:val="24"/>
          <w:szCs w:val="24"/>
        </w:rPr>
        <w:t>.</w:t>
      </w:r>
      <w:r>
        <w:rPr>
          <w:rFonts w:ascii="Arial" w:hAnsi="Arial" w:cs="Arial"/>
          <w:sz w:val="24"/>
          <w:szCs w:val="24"/>
          <w:lang w:val="en-US"/>
        </w:rPr>
        <w:t>zav</w:t>
      </w:r>
      <w:r w:rsidRPr="00BE1C7F">
        <w:rPr>
          <w:rFonts w:ascii="Arial" w:hAnsi="Arial" w:cs="Arial"/>
          <w:sz w:val="24"/>
          <w:szCs w:val="24"/>
        </w:rPr>
        <w:t>-</w:t>
      </w:r>
      <w:r w:rsidRPr="00BE1C7F">
        <w:rPr>
          <w:rFonts w:ascii="Arial" w:hAnsi="Arial" w:cs="Arial"/>
          <w:sz w:val="24"/>
          <w:szCs w:val="24"/>
          <w:lang w:val="en-US"/>
        </w:rPr>
        <w:t>adm</w:t>
      </w:r>
      <w:r w:rsidRPr="00BE1C7F">
        <w:rPr>
          <w:rFonts w:ascii="Arial" w:hAnsi="Arial" w:cs="Arial"/>
          <w:sz w:val="24"/>
          <w:szCs w:val="24"/>
        </w:rPr>
        <w:t>.</w:t>
      </w:r>
      <w:r w:rsidRPr="00BE1C7F">
        <w:rPr>
          <w:rFonts w:ascii="Arial" w:hAnsi="Arial" w:cs="Arial"/>
          <w:sz w:val="24"/>
          <w:szCs w:val="24"/>
          <w:lang w:val="en-US"/>
        </w:rPr>
        <w:t>ru</w:t>
      </w:r>
      <w:r w:rsidRPr="00BE1C7F">
        <w:rPr>
          <w:rFonts w:ascii="Arial" w:hAnsi="Arial" w:cs="Arial"/>
          <w:sz w:val="24"/>
          <w:szCs w:val="24"/>
        </w:rPr>
        <w:t xml:space="preserve">) в информационно-телекоммуникационной сети «Интернет» (далее – сеть Интернет), непосредственно в </w:t>
      </w:r>
      <w:r w:rsidRPr="00BE1C7F">
        <w:rPr>
          <w:rFonts w:ascii="Arial" w:hAnsi="Arial" w:cs="Arial"/>
          <w:iCs/>
          <w:sz w:val="24"/>
          <w:szCs w:val="24"/>
        </w:rPr>
        <w:t>админис</w:t>
      </w:r>
      <w:r>
        <w:rPr>
          <w:rFonts w:ascii="Arial" w:hAnsi="Arial" w:cs="Arial"/>
          <w:iCs/>
          <w:sz w:val="24"/>
          <w:szCs w:val="24"/>
        </w:rPr>
        <w:t>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sidRPr="00BE1C7F">
        <w:rPr>
          <w:rFonts w:ascii="Arial" w:hAnsi="Arial" w:cs="Arial"/>
          <w:sz w:val="24"/>
          <w:szCs w:val="24"/>
          <w:lang w:val="en-US"/>
        </w:rPr>
        <w:t>gosuslugi</w:t>
      </w:r>
      <w:r w:rsidRPr="00BE1C7F">
        <w:rPr>
          <w:rFonts w:ascii="Arial" w:hAnsi="Arial" w:cs="Arial"/>
          <w:sz w:val="24"/>
          <w:szCs w:val="24"/>
        </w:rPr>
        <w:t>.</w:t>
      </w:r>
      <w:r w:rsidRPr="00BE1C7F">
        <w:rPr>
          <w:rFonts w:ascii="Arial" w:hAnsi="Arial" w:cs="Arial"/>
          <w:sz w:val="24"/>
          <w:szCs w:val="24"/>
          <w:lang w:val="en-US"/>
        </w:rPr>
        <w:t>ru</w:t>
      </w:r>
      <w:r w:rsidRPr="00BE1C7F">
        <w:rPr>
          <w:rFonts w:ascii="Arial" w:hAnsi="Arial" w:cs="Arial"/>
          <w:sz w:val="24"/>
          <w:szCs w:val="24"/>
        </w:rPr>
        <w:t>) (далее – ЕПГУ) и в региональной государственной информационной системе «Единый портал Костромской области» (44gosuslugi.ru) (далее – РПГУ).</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К справочной информации относится следующая информация: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место нахождения и графики работы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его структурных подразделений, предоставляющих муниципальные услуги,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и его обособленных структурных подразделений (далее по тексту – ОГКУ «МФЦ», МФЦ»);</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справочные телефоны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организаций, участвующих в предоставлении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адреса официальных сайтов, а также электронной почты и (или) формы обратной связи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органов и организаций, участвующих в предоставлении муниципальной услуги, в сети Интернет.</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iCs/>
          <w:sz w:val="24"/>
          <w:szCs w:val="24"/>
        </w:rPr>
        <w:t>А</w:t>
      </w:r>
      <w:r>
        <w:rPr>
          <w:rFonts w:ascii="Arial" w:hAnsi="Arial" w:cs="Arial"/>
          <w:iCs/>
          <w:sz w:val="24"/>
          <w:szCs w:val="24"/>
        </w:rPr>
        <w:t>дминистрация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обеспечивает в установленном порядке размещение и актуализацию указанной информации.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lastRenderedPageBreak/>
        <w:t xml:space="preserve">5.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Pr>
          <w:rFonts w:ascii="Arial" w:hAnsi="Arial" w:cs="Arial"/>
          <w:iCs/>
          <w:sz w:val="24"/>
          <w:szCs w:val="24"/>
        </w:rPr>
        <w:t>администрацию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t>через ЕПГУ или через РПГУ.</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6. Для получения сведений о ходе предоставления муниципальной услуги заявитель обращается лично, письменно, по телефону, по электронной почте в </w:t>
      </w:r>
      <w:r>
        <w:rPr>
          <w:rFonts w:ascii="Arial" w:hAnsi="Arial" w:cs="Arial"/>
          <w:iCs/>
          <w:sz w:val="24"/>
          <w:szCs w:val="24"/>
        </w:rPr>
        <w:t>администрацию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предоставляющий муниципальную услугу, или через РПГУ.</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7. Информирование (консультирование) по вопросам предоставления муниципальной услуги осуществляется специалистами администрации, в том числе специально выделенными для предоставления консультаций.</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Консультации предоставляются по следующим вопросам:</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содержание и ход предоставления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время приема и выдачи документов специалистами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 МФЦ</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срок принятия </w:t>
      </w:r>
      <w:r>
        <w:rPr>
          <w:rFonts w:ascii="Arial" w:hAnsi="Arial" w:cs="Arial"/>
          <w:iCs/>
          <w:sz w:val="24"/>
          <w:szCs w:val="24"/>
        </w:rPr>
        <w:t>администрацией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t>решения о предоставлении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порядок обжалования действий (бездействий) и решений, осуществляемых и принимаемых </w:t>
      </w:r>
      <w:r>
        <w:rPr>
          <w:rFonts w:ascii="Arial" w:hAnsi="Arial" w:cs="Arial"/>
          <w:iCs/>
          <w:sz w:val="24"/>
          <w:szCs w:val="24"/>
        </w:rPr>
        <w:t>администрацией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t>в ходе предоставления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8. Информация по вопросам предоставления муниципальной услуги также размещается: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на информационных стендах общественных организаций, органов территориального общественного самоуправления (по согласованию);</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на информационных стендах и (или) иных источниках информирования в МФЦ;</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в средствах массовой информации, в информационных материалах (брошюрах, буклетах и т.д.).</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64271E" w:rsidRPr="00BE1C7F" w:rsidRDefault="0064271E" w:rsidP="0064271E">
      <w:pPr>
        <w:spacing w:after="0" w:line="240" w:lineRule="auto"/>
        <w:ind w:firstLine="709"/>
        <w:jc w:val="both"/>
        <w:rPr>
          <w:rFonts w:ascii="Arial" w:hAnsi="Arial" w:cs="Arial"/>
          <w:sz w:val="24"/>
          <w:szCs w:val="24"/>
        </w:rPr>
      </w:pP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Раздел 2. Стандарт предоставления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9. Наименование муниципальной услуги – присвоение адресов объектам адресации.</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sz w:val="24"/>
          <w:szCs w:val="24"/>
        </w:rPr>
        <w:t>10. Муниципальная услуга предоставля</w:t>
      </w:r>
      <w:r>
        <w:rPr>
          <w:rFonts w:ascii="Arial" w:hAnsi="Arial" w:cs="Arial"/>
          <w:sz w:val="24"/>
          <w:szCs w:val="24"/>
        </w:rPr>
        <w:t>ется администрацией Завражного</w:t>
      </w:r>
      <w:r w:rsidRPr="00BE1C7F">
        <w:rPr>
          <w:rFonts w:ascii="Arial" w:hAnsi="Arial" w:cs="Arial"/>
          <w:sz w:val="24"/>
          <w:szCs w:val="24"/>
        </w:rPr>
        <w:t xml:space="preserve"> сельского поселения</w:t>
      </w:r>
      <w:r w:rsidRPr="00BE1C7F">
        <w:rPr>
          <w:rFonts w:ascii="Arial" w:hAnsi="Arial" w:cs="Arial"/>
          <w:iCs/>
          <w:sz w:val="24"/>
          <w:szCs w:val="24"/>
        </w:rPr>
        <w:t>.</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iCs/>
          <w:sz w:val="24"/>
          <w:szCs w:val="24"/>
        </w:rPr>
        <w:t>В предоставлении муниципальной услуги участвуют:</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lastRenderedPageBreak/>
        <w:t>1) Федеральная служба государственной регистрации, кадастра и картографии (Росреестр);</w:t>
      </w:r>
    </w:p>
    <w:p w:rsidR="0064271E" w:rsidRPr="00BE1C7F" w:rsidRDefault="0064271E" w:rsidP="0064271E">
      <w:pPr>
        <w:spacing w:after="0" w:line="240" w:lineRule="auto"/>
        <w:ind w:firstLine="709"/>
        <w:jc w:val="both"/>
        <w:rPr>
          <w:rFonts w:ascii="Arial" w:hAnsi="Arial" w:cs="Arial"/>
          <w:sz w:val="24"/>
          <w:szCs w:val="24"/>
        </w:rPr>
      </w:pPr>
      <w:r>
        <w:rPr>
          <w:rFonts w:ascii="Arial" w:hAnsi="Arial" w:cs="Arial"/>
          <w:sz w:val="24"/>
          <w:szCs w:val="24"/>
        </w:rPr>
        <w:t>2) Администрация Завражного</w:t>
      </w:r>
      <w:r w:rsidRPr="00BE1C7F">
        <w:rPr>
          <w:rFonts w:ascii="Arial" w:hAnsi="Arial" w:cs="Arial"/>
          <w:sz w:val="24"/>
          <w:szCs w:val="24"/>
        </w:rPr>
        <w:t xml:space="preserve"> сельского поселения;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 ОГКУ «МФЦ»</w:t>
      </w:r>
      <w:r w:rsidRPr="00BE1C7F">
        <w:rPr>
          <w:rFonts w:ascii="Arial" w:hAnsi="Arial" w:cs="Arial"/>
          <w:iCs/>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11. Результатом предоставления муниципальной услуги является принятие решения: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о присвоении объекту адресации адреса или об аннулировании его адреса;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об отказе в присвоении объекту адресации адреса или об аннулировании его адреса.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Предоставление государственной услуги завершается получением заявителем одного из следующих документов: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решения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объекту адресации адреса или об аннулировании его адреса;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решения об отказе в присвоении объекту адресации адреса или аннулировании его адреса.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12. </w:t>
      </w:r>
      <w:r w:rsidRPr="00BE1C7F">
        <w:rPr>
          <w:rFonts w:ascii="Arial" w:hAnsi="Arial" w:cs="Arial"/>
          <w:bCs/>
          <w:sz w:val="24"/>
          <w:szCs w:val="24"/>
        </w:rPr>
        <w:t xml:space="preserve">Муниципальная услуга предоставляется в срок, не превышающий 8 рабочих дней, </w:t>
      </w:r>
      <w:r w:rsidRPr="00BE1C7F">
        <w:rPr>
          <w:rFonts w:ascii="Arial" w:hAnsi="Arial" w:cs="Arial"/>
          <w:sz w:val="24"/>
          <w:szCs w:val="24"/>
        </w:rPr>
        <w:t xml:space="preserve">исчисляемый со дня поступления в </w:t>
      </w:r>
      <w:r>
        <w:rPr>
          <w:rFonts w:ascii="Arial" w:hAnsi="Arial" w:cs="Arial"/>
          <w:iCs/>
          <w:sz w:val="24"/>
          <w:szCs w:val="24"/>
        </w:rPr>
        <w:t>администрацию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w:t>
      </w:r>
      <w:r w:rsidRPr="00BE1C7F">
        <w:rPr>
          <w:rFonts w:ascii="Arial" w:hAnsi="Arial" w:cs="Arial"/>
          <w:bCs/>
          <w:sz w:val="24"/>
          <w:szCs w:val="24"/>
        </w:rPr>
        <w:t xml:space="preserve">заявления и комплекта документов заявителя, необходимых для предоставления муниципальной услуги либо со дня передачи МФЦ таких документов в </w:t>
      </w:r>
      <w:r>
        <w:rPr>
          <w:rFonts w:ascii="Arial" w:hAnsi="Arial" w:cs="Arial"/>
          <w:bCs/>
          <w:iCs/>
          <w:sz w:val="24"/>
          <w:szCs w:val="24"/>
        </w:rPr>
        <w:t>администрацию Завражного</w:t>
      </w:r>
      <w:r w:rsidRPr="00BE1C7F">
        <w:rPr>
          <w:rFonts w:ascii="Arial" w:hAnsi="Arial" w:cs="Arial"/>
          <w:bCs/>
          <w:iCs/>
          <w:sz w:val="24"/>
          <w:szCs w:val="24"/>
        </w:rPr>
        <w:t xml:space="preserve"> сельского поселения</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Выдача заявителю результата предоставления муниципальной услуги осуществляется в зависимости от указанного в заявлении способа получения документов: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а) в форме электронного документа с использованием РПГУ не позднее 1 рабочего дня со дня истечения срока, указанного в абзаце первом настоящего пункта;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б) в форме документа на бумажном носителе посредством выдачи заявителю (представителю заявителя) лично под расписку либо направления посредством почтового отправления по указанному в заявлении почтовому адресу документа не позднее рабочего дня, следующего за 10-м рабочим днем со дня истечения срока, указанного в абзаце первом настоящего пункта;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в) в форме документа на бумажном носителе через МФЦ по месту представления заявления. В данном случае </w:t>
      </w:r>
      <w:r>
        <w:rPr>
          <w:rFonts w:ascii="Arial" w:hAnsi="Arial" w:cs="Arial"/>
          <w:bCs/>
          <w:iCs/>
          <w:sz w:val="24"/>
          <w:szCs w:val="24"/>
        </w:rPr>
        <w:t>администрация Завражного</w:t>
      </w:r>
      <w:r w:rsidRPr="00BE1C7F">
        <w:rPr>
          <w:rFonts w:ascii="Arial" w:hAnsi="Arial" w:cs="Arial"/>
          <w:bCs/>
          <w:iCs/>
          <w:sz w:val="24"/>
          <w:szCs w:val="24"/>
        </w:rPr>
        <w:t xml:space="preserve"> сельского поселения</w:t>
      </w:r>
      <w:r w:rsidRPr="00BE1C7F">
        <w:rPr>
          <w:rFonts w:ascii="Arial" w:hAnsi="Arial" w:cs="Arial"/>
          <w:sz w:val="24"/>
          <w:szCs w:val="24"/>
        </w:rPr>
        <w:t xml:space="preserve"> обеспечивает передачу документа в МФЦ для выдачи заявителю не позднее рабочего дня, следующего за днем истечения срока, установленного в абзаце первом настоящего пункта.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13. Нормативными правовыми актами, регулирующими предоставление муниципальной услуги, являются: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 Конституция Российской Федерации («</w:t>
      </w:r>
      <w:r w:rsidRPr="00BE1C7F">
        <w:rPr>
          <w:rFonts w:ascii="Arial" w:hAnsi="Arial" w:cs="Arial"/>
          <w:sz w:val="24"/>
          <w:szCs w:val="24"/>
          <w:shd w:val="clear" w:color="auto" w:fill="FFFFFF"/>
        </w:rPr>
        <w:t>Собрание законодательства Российской Федерации», 04.08.2014, № 31, ст. 4398)</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 xml:space="preserve">2) Федеральный </w:t>
      </w:r>
      <w:hyperlink r:id="rId9" w:history="1">
        <w:r w:rsidRPr="00BE1C7F">
          <w:rPr>
            <w:rFonts w:ascii="Arial" w:eastAsia="Calibri" w:hAnsi="Arial" w:cs="Arial"/>
            <w:sz w:val="24"/>
            <w:szCs w:val="24"/>
          </w:rPr>
          <w:t>закон</w:t>
        </w:r>
      </w:hyperlink>
      <w:r w:rsidRPr="00BE1C7F">
        <w:rPr>
          <w:rFonts w:ascii="Arial" w:eastAsia="Calibri" w:hAnsi="Arial" w:cs="Arial"/>
          <w:sz w:val="24"/>
          <w:szCs w:val="24"/>
        </w:rPr>
        <w:t xml:space="preserve"> от 6 октября 2003 года № 131-ФЗ «Об общих принципах организации местного самоуправления в Российской Федерации» (</w:t>
      </w:r>
      <w:r w:rsidRPr="00BE1C7F">
        <w:rPr>
          <w:rFonts w:ascii="Arial" w:hAnsi="Arial" w:cs="Arial"/>
          <w:sz w:val="24"/>
          <w:szCs w:val="24"/>
          <w:shd w:val="clear" w:color="auto" w:fill="FFFFFF"/>
        </w:rPr>
        <w:t>«Российская газета», 08.10.2003, № 202</w:t>
      </w:r>
      <w:r w:rsidRPr="00BE1C7F">
        <w:rPr>
          <w:rFonts w:ascii="Arial" w:eastAsia="Calibri" w:hAnsi="Arial" w:cs="Arial"/>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 Федеральный закон от 27 июля 2010 года № 210-ФЗ «Об организации предоставления государственных и муниципальных услуг» («Российская газета», 30.07.2010, № 168);</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4) Федеральный закон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интернет-портал правовой информации </w:t>
      </w:r>
      <w:hyperlink r:id="rId10" w:tgtFrame="_blank" w:tooltip="Ссылка на ресурс http://www.pravo.gov.ru" w:history="1">
        <w:r w:rsidRPr="00BE1C7F">
          <w:rPr>
            <w:rFonts w:ascii="Arial" w:hAnsi="Arial" w:cs="Arial"/>
            <w:sz w:val="24"/>
            <w:szCs w:val="24"/>
          </w:rPr>
          <w:t>http://www.pravo.gov.ru</w:t>
        </w:r>
      </w:hyperlink>
      <w:r w:rsidRPr="00BE1C7F">
        <w:rPr>
          <w:rFonts w:ascii="Arial" w:hAnsi="Arial" w:cs="Arial"/>
          <w:sz w:val="24"/>
          <w:szCs w:val="24"/>
        </w:rPr>
        <w:t>, 30.12.2013);</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lastRenderedPageBreak/>
        <w:t xml:space="preserve">5) постановление Правительства Российской Федерации от 19 ноября 2014 года № 1221 «Об утверждении Правил присвоения, изменения и аннулирования адресов» (Официальный интернет-портал правовой информации </w:t>
      </w:r>
      <w:hyperlink r:id="rId11" w:tgtFrame="_blank" w:tooltip="Ссылка на ресурс http://www.pravo.gov.ru" w:history="1">
        <w:r w:rsidRPr="00BE1C7F">
          <w:rPr>
            <w:rFonts w:ascii="Arial" w:hAnsi="Arial" w:cs="Arial"/>
            <w:sz w:val="24"/>
            <w:szCs w:val="24"/>
          </w:rPr>
          <w:t>http://www.pravo.gov.ru</w:t>
        </w:r>
      </w:hyperlink>
      <w:r w:rsidRPr="00BE1C7F">
        <w:rPr>
          <w:rFonts w:ascii="Arial" w:hAnsi="Arial" w:cs="Arial"/>
          <w:sz w:val="24"/>
          <w:szCs w:val="24"/>
        </w:rPr>
        <w:t>, 24.11.2014);</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shd w:val="clear" w:color="auto" w:fill="FFFFFF"/>
        </w:rPr>
        <w:t>6)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BE1C7F">
        <w:rPr>
          <w:rFonts w:ascii="Arial" w:hAnsi="Arial" w:cs="Arial"/>
          <w:sz w:val="24"/>
          <w:szCs w:val="24"/>
        </w:rPr>
        <w:t>Официальный интернет-портал правовой информации http://www.pravo.gov.ru, 12.02.2015</w:t>
      </w:r>
      <w:r w:rsidRPr="00BE1C7F">
        <w:rPr>
          <w:rFonts w:ascii="Arial" w:hAnsi="Arial" w:cs="Arial"/>
          <w:sz w:val="24"/>
          <w:szCs w:val="24"/>
          <w:shd w:val="clear" w:color="auto" w:fill="FFFFFF"/>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7) приказ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(Официальный интернет-портал правовой информации http://www.pravo.gov.ru).</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iCs/>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r>
        <w:rPr>
          <w:rFonts w:ascii="Arial" w:hAnsi="Arial" w:cs="Arial"/>
          <w:iCs/>
          <w:sz w:val="24"/>
          <w:szCs w:val="24"/>
        </w:rPr>
        <w:t>сайте администрации Завражного</w:t>
      </w:r>
      <w:r w:rsidRPr="00BE1C7F">
        <w:rPr>
          <w:rFonts w:ascii="Arial" w:hAnsi="Arial" w:cs="Arial"/>
          <w:iCs/>
          <w:sz w:val="24"/>
          <w:szCs w:val="24"/>
        </w:rPr>
        <w:t xml:space="preserve"> сельского поселения в сети Интернет (www </w:t>
      </w:r>
      <w:r>
        <w:rPr>
          <w:rFonts w:ascii="Arial" w:hAnsi="Arial" w:cs="Arial"/>
          <w:iCs/>
          <w:sz w:val="24"/>
          <w:szCs w:val="24"/>
          <w:lang w:val="en-US"/>
        </w:rPr>
        <w:t>zav</w:t>
      </w:r>
      <w:r w:rsidRPr="00BE1C7F">
        <w:rPr>
          <w:rFonts w:ascii="Arial" w:hAnsi="Arial" w:cs="Arial"/>
          <w:iCs/>
          <w:sz w:val="24"/>
          <w:szCs w:val="24"/>
        </w:rPr>
        <w:t>-</w:t>
      </w:r>
      <w:r w:rsidRPr="00BE1C7F">
        <w:rPr>
          <w:rFonts w:ascii="Arial" w:hAnsi="Arial" w:cs="Arial"/>
          <w:iCs/>
          <w:sz w:val="24"/>
          <w:szCs w:val="24"/>
          <w:lang w:val="en-US"/>
        </w:rPr>
        <w:t>adm</w:t>
      </w:r>
      <w:r w:rsidRPr="00BE1C7F">
        <w:rPr>
          <w:rFonts w:ascii="Arial" w:hAnsi="Arial" w:cs="Arial"/>
          <w:iCs/>
          <w:sz w:val="24"/>
          <w:szCs w:val="24"/>
        </w:rPr>
        <w:t>.</w:t>
      </w:r>
      <w:r w:rsidRPr="00BE1C7F">
        <w:rPr>
          <w:rFonts w:ascii="Arial" w:hAnsi="Arial" w:cs="Arial"/>
          <w:iCs/>
          <w:sz w:val="24"/>
          <w:szCs w:val="24"/>
          <w:lang w:val="en-US"/>
        </w:rPr>
        <w:t>ru</w:t>
      </w:r>
      <w:r w:rsidRPr="00BE1C7F">
        <w:rPr>
          <w:rFonts w:ascii="Arial" w:hAnsi="Arial" w:cs="Arial"/>
          <w:iCs/>
          <w:sz w:val="24"/>
          <w:szCs w:val="24"/>
        </w:rPr>
        <w:t>), в РГУ, на ЕПГУ и РПГУ.</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iCs/>
          <w:sz w:val="24"/>
          <w:szCs w:val="24"/>
        </w:rPr>
        <w:t>А</w:t>
      </w:r>
      <w:r>
        <w:rPr>
          <w:rFonts w:ascii="Arial" w:hAnsi="Arial" w:cs="Arial"/>
          <w:iCs/>
          <w:sz w:val="24"/>
          <w:szCs w:val="24"/>
        </w:rPr>
        <w:t>дминистрация Завражного</w:t>
      </w:r>
      <w:r w:rsidRPr="00BE1C7F">
        <w:rPr>
          <w:rFonts w:ascii="Arial" w:hAnsi="Arial" w:cs="Arial"/>
          <w:iCs/>
          <w:sz w:val="24"/>
          <w:szCs w:val="24"/>
        </w:rPr>
        <w:t xml:space="preserve"> сельского поселения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sz w:val="24"/>
          <w:szCs w:val="24"/>
        </w:rPr>
        <w:t xml:space="preserve">15. Исчерпывающий </w:t>
      </w:r>
      <w:r w:rsidRPr="00BE1C7F">
        <w:rPr>
          <w:rFonts w:ascii="Arial" w:hAnsi="Arial" w:cs="Arial"/>
          <w:iCs/>
          <w:sz w:val="24"/>
          <w:szCs w:val="24"/>
        </w:rPr>
        <w:t>перечень документов, необходимых для предоставления муниципальной услуги, подлежащих представлению заявителем:</w:t>
      </w:r>
    </w:p>
    <w:p w:rsidR="0064271E" w:rsidRPr="00BE1C7F" w:rsidRDefault="0064271E" w:rsidP="0064271E">
      <w:pPr>
        <w:spacing w:after="0" w:line="240" w:lineRule="auto"/>
        <w:ind w:firstLine="709"/>
        <w:jc w:val="both"/>
        <w:rPr>
          <w:rFonts w:ascii="Arial" w:hAnsi="Arial" w:cs="Arial"/>
          <w:sz w:val="24"/>
          <w:szCs w:val="24"/>
          <w:shd w:val="clear" w:color="auto" w:fill="FFFFFF"/>
        </w:rPr>
      </w:pPr>
      <w:r w:rsidRPr="00BE1C7F">
        <w:rPr>
          <w:rFonts w:ascii="Arial" w:hAnsi="Arial" w:cs="Arial"/>
          <w:sz w:val="24"/>
          <w:szCs w:val="24"/>
        </w:rPr>
        <w:t xml:space="preserve">1) </w:t>
      </w:r>
      <w:r w:rsidRPr="00BE1C7F">
        <w:rPr>
          <w:rFonts w:ascii="Arial" w:hAnsi="Arial" w:cs="Arial"/>
          <w:iCs/>
          <w:sz w:val="24"/>
          <w:szCs w:val="24"/>
        </w:rPr>
        <w:t xml:space="preserve">заявление </w:t>
      </w:r>
      <w:r w:rsidRPr="00BE1C7F">
        <w:rPr>
          <w:rFonts w:ascii="Arial" w:hAnsi="Arial" w:cs="Arial"/>
          <w:sz w:val="24"/>
          <w:szCs w:val="24"/>
        </w:rPr>
        <w:t xml:space="preserve">о присвоении объекту адресации адреса </w:t>
      </w:r>
      <w:r w:rsidRPr="00BE1C7F">
        <w:rPr>
          <w:rFonts w:ascii="Arial" w:eastAsia="Calibri" w:hAnsi="Arial" w:cs="Arial"/>
          <w:sz w:val="24"/>
          <w:szCs w:val="24"/>
        </w:rPr>
        <w:t>или аннулировании его адреса</w:t>
      </w:r>
      <w:r w:rsidRPr="00BE1C7F">
        <w:rPr>
          <w:rFonts w:ascii="Arial" w:hAnsi="Arial" w:cs="Arial"/>
          <w:sz w:val="24"/>
          <w:szCs w:val="24"/>
        </w:rPr>
        <w:t xml:space="preserve"> по форме, утвержденной Приказом </w:t>
      </w:r>
      <w:r w:rsidRPr="00BE1C7F">
        <w:rPr>
          <w:rFonts w:ascii="Arial" w:hAnsi="Arial" w:cs="Arial"/>
          <w:sz w:val="24"/>
          <w:szCs w:val="24"/>
          <w:shd w:val="clear" w:color="auto" w:fill="FFFFFF"/>
        </w:rPr>
        <w:t>Министерства финансов Российской Федерации от 11 декабря 2014 года № 146н (далее – заявление).</w:t>
      </w:r>
    </w:p>
    <w:p w:rsidR="0064271E" w:rsidRPr="00BE1C7F" w:rsidRDefault="0064271E" w:rsidP="0064271E">
      <w:pPr>
        <w:spacing w:after="0" w:line="240" w:lineRule="auto"/>
        <w:ind w:firstLine="709"/>
        <w:jc w:val="both"/>
        <w:rPr>
          <w:rFonts w:ascii="Arial" w:hAnsi="Arial" w:cs="Arial"/>
          <w:sz w:val="24"/>
          <w:szCs w:val="24"/>
          <w:shd w:val="clear" w:color="auto" w:fill="FFFFFF"/>
        </w:rPr>
      </w:pPr>
      <w:r w:rsidRPr="00BE1C7F">
        <w:rPr>
          <w:rFonts w:ascii="Arial" w:hAnsi="Arial" w:cs="Arial"/>
          <w:sz w:val="24"/>
          <w:szCs w:val="24"/>
          <w:shd w:val="clear" w:color="auto" w:fill="FFFFFF"/>
        </w:rPr>
        <w:t>2) документ, удостоверяющий личность заявителя, представителя заявителя</w:t>
      </w:r>
      <w:r w:rsidRPr="00BE1C7F">
        <w:rPr>
          <w:rFonts w:ascii="Arial" w:eastAsia="Calibri" w:hAnsi="Arial" w:cs="Arial"/>
          <w:sz w:val="24"/>
          <w:szCs w:val="24"/>
        </w:rPr>
        <w:t xml:space="preserve"> (предъявляется для обозрения при личном обращении заявителя или представителя заявителя)</w:t>
      </w:r>
      <w:r w:rsidRPr="00BE1C7F">
        <w:rPr>
          <w:rFonts w:ascii="Arial" w:hAnsi="Arial" w:cs="Arial"/>
          <w:sz w:val="24"/>
          <w:szCs w:val="24"/>
          <w:shd w:val="clear" w:color="auto" w:fill="FFFFFF"/>
        </w:rPr>
        <w:t>;</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hAnsi="Arial" w:cs="Arial"/>
          <w:sz w:val="24"/>
          <w:szCs w:val="24"/>
          <w:shd w:val="clear" w:color="auto" w:fill="FFFFFF"/>
        </w:rPr>
        <w:t xml:space="preserve">3) </w:t>
      </w:r>
      <w:r w:rsidRPr="00BE1C7F">
        <w:rPr>
          <w:rFonts w:ascii="Arial" w:hAnsi="Arial" w:cs="Arial"/>
          <w:sz w:val="24"/>
          <w:szCs w:val="24"/>
        </w:rPr>
        <w:t>доверенность или иной д</w:t>
      </w:r>
      <w:r w:rsidRPr="00BE1C7F">
        <w:rPr>
          <w:rFonts w:ascii="Arial" w:eastAsia="Calibri" w:hAnsi="Arial" w:cs="Arial"/>
          <w:sz w:val="24"/>
          <w:szCs w:val="24"/>
        </w:rPr>
        <w:t>окумент, подтверждающий полномочия представителя заявителя.</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При подаче заявления в электронной форме доверенность должна быть подписана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В случае личного обращения лицо, имеющее право действовать без доверенности от имени юридического лица,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Полномочия представителя собственников помещений в многоквартирном доме подтверждаются решением общего собрания указанных собственников.</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Полномочия представителя членов садоводческого или огороднического некоммерческого товарищества подтверждаются решением общего собрания членов такого товарищества.</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 xml:space="preserve">Указанные документы направляются посредством почтового отправления с описью вложения и уведомлением о вручении или представляются лично или в </w:t>
      </w:r>
      <w:r w:rsidRPr="00BE1C7F">
        <w:rPr>
          <w:rFonts w:ascii="Arial" w:eastAsia="Calibri" w:hAnsi="Arial" w:cs="Arial"/>
          <w:sz w:val="24"/>
          <w:szCs w:val="24"/>
        </w:rPr>
        <w:lastRenderedPageBreak/>
        <w:t>форме электронного документа, подписанного с использованием усиленной квалифицированной электронной подписи.</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16.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других органов и организаций:</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 правоустанавливающие и (или) правоудостоверяющие документы на объект (объекты) адресации (правоустанавливающие и (или) правоудостоверяющие документы на земельный участок, на котором расположено здание, сооружение или объект незавершенного строительства в случае присвоения адреса зданию, сооружению или объекту незавершенного строительства, для строительства которого в соответствии с Градостроительным кодексом Российской Федерации получение разрешения на строительство не требуется);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5) выписки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8) выписки из Единого государственного реестра недвижимости об объекте недвижимости, который снят с учета (в случае аннулирования адреса объекта адресации);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9)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Документы, указанные в подпунктах 1, 2, 5, 8, 9 настоящего пункта находятся в распоряжении Федеральной службы государственной регистрации, кадастра и картографии (Росреестр).</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Документы, указанные в подпунктах 3, 4, 6, 7 настоящего пункта находятся в распоряжении </w:t>
      </w:r>
      <w:r w:rsidRPr="00BE1C7F">
        <w:rPr>
          <w:rFonts w:ascii="Arial" w:hAnsi="Arial" w:cs="Arial"/>
          <w:iCs/>
          <w:sz w:val="24"/>
          <w:szCs w:val="24"/>
        </w:rPr>
        <w:t>администрации Кадыйского муниципального района.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Документы (их копии, сведения, содержащиеся в них), указанные в настоящем пункте, запрашиваются </w:t>
      </w:r>
      <w:r>
        <w:rPr>
          <w:rFonts w:ascii="Arial" w:hAnsi="Arial" w:cs="Arial"/>
          <w:iCs/>
          <w:sz w:val="24"/>
          <w:szCs w:val="24"/>
        </w:rPr>
        <w:t>администрацией Завражного</w:t>
      </w:r>
      <w:r w:rsidRPr="00BE1C7F">
        <w:rPr>
          <w:rFonts w:ascii="Arial" w:hAnsi="Arial" w:cs="Arial"/>
          <w:iCs/>
          <w:sz w:val="24"/>
          <w:szCs w:val="24"/>
        </w:rPr>
        <w:t xml:space="preserve"> сельского </w:t>
      </w:r>
      <w:r w:rsidRPr="00BE1C7F">
        <w:rPr>
          <w:rFonts w:ascii="Arial" w:hAnsi="Arial" w:cs="Arial"/>
          <w:iCs/>
          <w:sz w:val="24"/>
          <w:szCs w:val="24"/>
        </w:rPr>
        <w:lastRenderedPageBreak/>
        <w:t>поселения</w:t>
      </w:r>
      <w:r w:rsidRPr="00BE1C7F">
        <w:rPr>
          <w:rFonts w:ascii="Arial" w:hAnsi="Arial" w:cs="Arial"/>
          <w:sz w:val="24"/>
          <w:szCs w:val="24"/>
        </w:rPr>
        <w:t xml:space="preserve"> самостоятельно посредством межведомственного информационного взаимодействия.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Документы, указанные в настоящем пункте, представляемые в </w:t>
      </w:r>
      <w:r>
        <w:rPr>
          <w:rFonts w:ascii="Arial" w:hAnsi="Arial" w:cs="Arial"/>
          <w:iCs/>
          <w:sz w:val="24"/>
          <w:szCs w:val="24"/>
        </w:rPr>
        <w:t>администрацию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t>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17. Запрещается требовать от заявителя: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необходимых и обязательных услуг;</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иных органов местного самоуправления государственных органов,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муниципальных и муниципальных услуг» перечень документов. Заявитель вправе представить указанные документы и информацию в </w:t>
      </w:r>
      <w:r>
        <w:rPr>
          <w:rFonts w:ascii="Arial" w:hAnsi="Arial" w:cs="Arial"/>
          <w:iCs/>
          <w:sz w:val="24"/>
          <w:szCs w:val="24"/>
        </w:rPr>
        <w:t>администрацию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по собственной инициативе;</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предоставляющего муниципальную услугу, муниципального служащего, работника МФЦ при первоначальном отказе в приеме </w:t>
      </w:r>
      <w:r w:rsidRPr="00BE1C7F">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w:t>
      </w:r>
      <w:r>
        <w:rPr>
          <w:rFonts w:ascii="Arial" w:hAnsi="Arial" w:cs="Arial"/>
          <w:sz w:val="24"/>
          <w:szCs w:val="24"/>
        </w:rPr>
        <w:t>ителя администрации Завражного</w:t>
      </w:r>
      <w:r w:rsidRPr="00BE1C7F">
        <w:rPr>
          <w:rFonts w:ascii="Arial" w:hAnsi="Arial" w:cs="Arial"/>
          <w:sz w:val="24"/>
          <w:szCs w:val="24"/>
        </w:rPr>
        <w:t xml:space="preserve"> сельского поселения,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18. Документы, предоставляемые заявителем, должны соответствовать следующим требованиям:</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тексты документов должны быть написаны разборчиво от руки или при помощи средств электронно-вычислительной техники;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фамилия, имя и отчество заявителя, его место жительства, телефон (при наличии) написаны полностью;</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документы не должны содержать подчисток, приписок, зачеркнутых слов и иных неоговоренных исправлений;</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документы не должны быть исполнены карандашом;</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документы не должны иметь серьезных повреждений, наличие которых допускает неоднозначность их толкования.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19.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 МФЦ</w:t>
      </w:r>
      <w:r w:rsidRPr="00BE1C7F">
        <w:rPr>
          <w:rFonts w:ascii="Arial" w:hAnsi="Arial" w:cs="Arial"/>
          <w:sz w:val="24"/>
          <w:szCs w:val="24"/>
        </w:rPr>
        <w:t xml:space="preserve"> на основании их подлинников.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Заявитель может подать заявление о получении муниципальной услуги в электронном виде с использованием РПГУ.</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20. В соответствии со ст.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Заявление и необходимые для получения муниципальной услуги документы, предусмотренные пунктами 15, 16 настоящего административного регламента, предоставленные в форме электронных документов, удостоверяются с использованием усиленной квалифицированной электронной подписи. Предоставление оригиналов и сверка с электронными версиями документов не требуется.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21.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22.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lastRenderedPageBreak/>
        <w:t>23. Основанием для приостановления предоставления муниципальной услуги законодательством Российской Федерации не предусмотрены.</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24. Основаниями для отказа в предоставлении муниципальной услуги являются: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 с заявлением обратилось лицо, не указанное в пунктах 2, 3 настоящего административного регламента;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4) отсутствуют случаи и условия для присвоения объекту адресации адреса или аннулирования его адреса, указанные в </w:t>
      </w:r>
      <w:hyperlink w:anchor="P52" w:history="1">
        <w:r w:rsidRPr="00BE1C7F">
          <w:rPr>
            <w:rFonts w:ascii="Arial" w:hAnsi="Arial" w:cs="Arial"/>
            <w:sz w:val="24"/>
            <w:szCs w:val="24"/>
          </w:rPr>
          <w:t>пунктах 5</w:t>
        </w:r>
      </w:hyperlink>
      <w:r w:rsidRPr="00BE1C7F">
        <w:rPr>
          <w:rFonts w:ascii="Arial" w:hAnsi="Arial" w:cs="Arial"/>
          <w:sz w:val="24"/>
          <w:szCs w:val="24"/>
        </w:rPr>
        <w:t xml:space="preserve">, </w:t>
      </w:r>
      <w:hyperlink w:anchor="P59" w:history="1">
        <w:r w:rsidRPr="00BE1C7F">
          <w:rPr>
            <w:rFonts w:ascii="Arial" w:hAnsi="Arial" w:cs="Arial"/>
            <w:sz w:val="24"/>
            <w:szCs w:val="24"/>
          </w:rPr>
          <w:t>8</w:t>
        </w:r>
      </w:hyperlink>
      <w:r w:rsidRPr="00BE1C7F">
        <w:rPr>
          <w:rFonts w:ascii="Arial" w:hAnsi="Arial" w:cs="Arial"/>
          <w:sz w:val="24"/>
          <w:szCs w:val="24"/>
        </w:rPr>
        <w:t xml:space="preserve"> - </w:t>
      </w:r>
      <w:hyperlink w:anchor="P71" w:history="1">
        <w:r w:rsidRPr="00BE1C7F">
          <w:rPr>
            <w:rFonts w:ascii="Arial" w:hAnsi="Arial" w:cs="Arial"/>
            <w:sz w:val="24"/>
            <w:szCs w:val="24"/>
          </w:rPr>
          <w:t>11</w:t>
        </w:r>
      </w:hyperlink>
      <w:r w:rsidRPr="00BE1C7F">
        <w:rPr>
          <w:rFonts w:ascii="Arial" w:hAnsi="Arial" w:cs="Arial"/>
          <w:sz w:val="24"/>
          <w:szCs w:val="24"/>
        </w:rPr>
        <w:t xml:space="preserve"> и </w:t>
      </w:r>
      <w:hyperlink w:anchor="P74" w:history="1">
        <w:r w:rsidRPr="00BE1C7F">
          <w:rPr>
            <w:rFonts w:ascii="Arial" w:hAnsi="Arial" w:cs="Arial"/>
            <w:sz w:val="24"/>
            <w:szCs w:val="24"/>
          </w:rPr>
          <w:t>14</w:t>
        </w:r>
      </w:hyperlink>
      <w:r w:rsidRPr="00BE1C7F">
        <w:rPr>
          <w:rFonts w:ascii="Arial" w:hAnsi="Arial" w:cs="Arial"/>
          <w:sz w:val="24"/>
          <w:szCs w:val="24"/>
        </w:rPr>
        <w:t xml:space="preserve"> - </w:t>
      </w:r>
      <w:hyperlink w:anchor="P81" w:history="1">
        <w:r w:rsidRPr="00BE1C7F">
          <w:rPr>
            <w:rFonts w:ascii="Arial" w:hAnsi="Arial" w:cs="Arial"/>
            <w:sz w:val="24"/>
            <w:szCs w:val="24"/>
          </w:rPr>
          <w:t>18</w:t>
        </w:r>
      </w:hyperlink>
      <w:r w:rsidRPr="00BE1C7F">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iCs/>
          <w:sz w:val="24"/>
          <w:szCs w:val="24"/>
        </w:rPr>
        <w:t xml:space="preserve">25. </w:t>
      </w:r>
      <w:r w:rsidRPr="00BE1C7F">
        <w:rPr>
          <w:rFonts w:ascii="Arial" w:hAnsi="Arial" w:cs="Arial"/>
          <w:sz w:val="24"/>
          <w:szCs w:val="24"/>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26. Максимальный срок ожидания в очереди при получении результата предоставления муниципальной услуги составляет 15 минут.</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27. Срок регистрации </w:t>
      </w:r>
      <w:r w:rsidRPr="00BE1C7F">
        <w:rPr>
          <w:rFonts w:ascii="Arial" w:hAnsi="Arial" w:cs="Arial"/>
          <w:iCs/>
          <w:sz w:val="24"/>
          <w:szCs w:val="24"/>
        </w:rPr>
        <w:t>заявления</w:t>
      </w:r>
      <w:r w:rsidRPr="00BE1C7F">
        <w:rPr>
          <w:rFonts w:ascii="Arial" w:hAnsi="Arial" w:cs="Arial"/>
          <w:sz w:val="24"/>
          <w:szCs w:val="24"/>
        </w:rPr>
        <w:t xml:space="preserve"> заявителя о предоставлении муниципальной услуги составляет 10 минут с момента его поступлен</w:t>
      </w:r>
      <w:r>
        <w:rPr>
          <w:rFonts w:ascii="Arial" w:hAnsi="Arial" w:cs="Arial"/>
          <w:sz w:val="24"/>
          <w:szCs w:val="24"/>
        </w:rPr>
        <w:t>ия в администрацию Завражного</w:t>
      </w:r>
      <w:r w:rsidRPr="00BE1C7F">
        <w:rPr>
          <w:rFonts w:ascii="Arial" w:hAnsi="Arial" w:cs="Arial"/>
          <w:sz w:val="24"/>
          <w:szCs w:val="24"/>
        </w:rPr>
        <w:t xml:space="preserve"> сельского поселения.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28. Заявителям предоставляется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справочным телефонам, а также посредством записи с использованием РПГУ.</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29.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Предварительная запись в МФЦ осуществляется в порядке, установленном МФЦ.</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30. Помещения, в которых предоставляется муниципальная услуга, соответствуют следующим требованиям:</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2) на территории, прилегающей к месторасположению </w:t>
      </w:r>
      <w:r>
        <w:rPr>
          <w:rFonts w:ascii="Arial" w:eastAsia="Calibri" w:hAnsi="Arial" w:cs="Arial"/>
          <w:sz w:val="24"/>
          <w:szCs w:val="24"/>
        </w:rPr>
        <w:t>администрации Завражного</w:t>
      </w:r>
      <w:r w:rsidRPr="00BE1C7F">
        <w:rPr>
          <w:rFonts w:ascii="Arial" w:eastAsia="Calibri" w:hAnsi="Arial" w:cs="Arial"/>
          <w:sz w:val="24"/>
          <w:szCs w:val="24"/>
        </w:rPr>
        <w:t xml:space="preserve"> сельского поселения</w:t>
      </w:r>
      <w:r w:rsidRPr="00BE1C7F">
        <w:rPr>
          <w:rFonts w:ascii="Arial" w:hAnsi="Arial" w:cs="Arial"/>
          <w:sz w:val="24"/>
          <w:szCs w:val="24"/>
        </w:rPr>
        <w:t xml:space="preserve">, оборудуются места для парковки </w:t>
      </w:r>
      <w:r w:rsidRPr="00BE1C7F">
        <w:rPr>
          <w:rFonts w:ascii="Arial" w:hAnsi="Arial" w:cs="Arial"/>
          <w:sz w:val="24"/>
          <w:szCs w:val="24"/>
        </w:rPr>
        <w:lastRenderedPageBreak/>
        <w:t>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 центральный вход в здание оборудован информационной табличкой (вывеской), содержащей информацию о наименовании и графике работы;</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условия для беспрепятственного доступа к зданиям</w:t>
      </w:r>
      <w:r w:rsidRPr="00BE1C7F">
        <w:rPr>
          <w:rFonts w:ascii="Arial" w:hAnsi="Arial" w:cs="Arial"/>
          <w:sz w:val="24"/>
          <w:szCs w:val="24"/>
          <w:vertAlign w:val="superscript"/>
        </w:rPr>
        <w:footnoteReference w:id="1"/>
      </w:r>
      <w:r w:rsidRPr="00BE1C7F">
        <w:rPr>
          <w:rFonts w:ascii="Arial" w:hAnsi="Arial" w:cs="Arial"/>
          <w:sz w:val="24"/>
          <w:szCs w:val="24"/>
        </w:rPr>
        <w:t>, а также для беспрепятственного пользования средствами связи и информации;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допуск в здания собаки-проводника при наличии документа, подтверждающего ее специальное обучение и выдаваемого по </w:t>
      </w:r>
      <w:hyperlink r:id="rId12" w:history="1">
        <w:r w:rsidRPr="00BE1C7F">
          <w:rPr>
            <w:rFonts w:ascii="Arial" w:hAnsi="Arial" w:cs="Arial"/>
            <w:sz w:val="24"/>
            <w:szCs w:val="24"/>
          </w:rPr>
          <w:t>форме</w:t>
        </w:r>
      </w:hyperlink>
      <w:r w:rsidRPr="00BE1C7F">
        <w:rPr>
          <w:rFonts w:ascii="Arial" w:hAnsi="Arial" w:cs="Arial"/>
          <w:sz w:val="24"/>
          <w:szCs w:val="24"/>
        </w:rPr>
        <w:t xml:space="preserve"> и в </w:t>
      </w:r>
      <w:hyperlink r:id="rId13" w:history="1">
        <w:r w:rsidRPr="00BE1C7F">
          <w:rPr>
            <w:rFonts w:ascii="Arial" w:hAnsi="Arial" w:cs="Arial"/>
            <w:sz w:val="24"/>
            <w:szCs w:val="24"/>
          </w:rPr>
          <w:t>порядке</w:t>
        </w:r>
      </w:hyperlink>
      <w:r w:rsidRPr="00BE1C7F">
        <w:rPr>
          <w:rFonts w:ascii="Arial" w:hAnsi="Arial" w:cs="Arial"/>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sz w:val="24"/>
          <w:szCs w:val="24"/>
        </w:rPr>
        <w:t>создание инвалидам иных условий доступности зданий, а также условий доступности муниципальной услуги в соответствии с требованиями законодательства.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lastRenderedPageBreak/>
        <w:t>6) в помещениях приема граждан предусматриваются места общественного пользования (туалеты);</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7) помещения приема граждан оборудованы информационными табличками с указанием:</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наименования структурного подразделения </w:t>
      </w:r>
      <w:r w:rsidRPr="00BE1C7F">
        <w:rPr>
          <w:rFonts w:ascii="Arial" w:eastAsia="Calibri" w:hAnsi="Arial" w:cs="Arial"/>
          <w:sz w:val="24"/>
          <w:szCs w:val="24"/>
        </w:rPr>
        <w:t>органа местного самоуправления</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номера помещения;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фамилии, имени, отчества и должности специалиста;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технического перерыва (при наличии);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10) каждое рабочее место специалиста оборудовано телефоном (при наличии технической возможности), персональным компьютером с возможностью доступа к информационным базам данных, печатающим устройствам;</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11) на информационных стендах размещается следующая информация: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справочная информация;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31. Показатели доступности и качества предоставления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 количество необходимых и достаточных посещений заявителем администрации</w:t>
      </w:r>
      <w:r>
        <w:rPr>
          <w:rFonts w:ascii="Arial" w:hAnsi="Arial" w:cs="Arial"/>
          <w:sz w:val="24"/>
          <w:szCs w:val="24"/>
        </w:rPr>
        <w:t xml:space="preserve"> Завражного</w:t>
      </w:r>
      <w:r w:rsidRPr="00BE1C7F">
        <w:rPr>
          <w:rFonts w:ascii="Arial" w:hAnsi="Arial" w:cs="Arial"/>
          <w:sz w:val="24"/>
          <w:szCs w:val="24"/>
        </w:rPr>
        <w:t xml:space="preserve"> сельского поселения, МФЦ для получения муниципальной услуги не превышает 2 раз.</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Время общения с должностными лицами при предоставлении муниципальной услуги не должно превышать 15 минут.</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муниципальной услуги, осуществляется МФЦ без участия заявителя в соответствии с нормативными правовыми актами и соглашением о взаимодействии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 предоставление муниципальной услуги может осуществляться в электронном виде с использованием РПГУ;</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 заявителю предоставляется информация о ходе предоставления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Для получения сведений о ходе предоставления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w:t>
      </w:r>
      <w:r>
        <w:rPr>
          <w:rFonts w:ascii="Arial" w:hAnsi="Arial" w:cs="Arial"/>
          <w:sz w:val="24"/>
          <w:szCs w:val="24"/>
        </w:rPr>
        <w:t>ции Завражного</w:t>
      </w:r>
      <w:r w:rsidRPr="00BE1C7F">
        <w:rPr>
          <w:rFonts w:ascii="Arial" w:hAnsi="Arial" w:cs="Arial"/>
          <w:sz w:val="24"/>
          <w:szCs w:val="24"/>
        </w:rPr>
        <w:t xml:space="preserve"> сельского поселения, МФЦ при подаче документов;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при обращении через РПГУ запрос и документы представляются заявителем по электронным каналам связи после прохождения процедур </w:t>
      </w:r>
      <w:r w:rsidRPr="00BE1C7F">
        <w:rPr>
          <w:rFonts w:ascii="Arial" w:hAnsi="Arial" w:cs="Arial"/>
          <w:sz w:val="24"/>
          <w:szCs w:val="24"/>
        </w:rPr>
        <w:lastRenderedPageBreak/>
        <w:t>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5) соблюдение срока предоставления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6) соблюдение сроков ожидания в очереди при предоставлении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32. При предоставлении муниципальной услуги через МФЦ специалистами МФЦ могут в соответствии с настоящим административным регламентом осуществляться следующие функции: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информирование и консультирование заявителей по вопросу предоставления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прием запроса и документов в соответствии с настоящим административным регламентом;</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выдача результатов предоставления муниципальной услуги в соответствии с настоящим административным регламентом.</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33.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64271E" w:rsidRPr="00BE1C7F" w:rsidRDefault="0064271E" w:rsidP="0064271E">
      <w:pPr>
        <w:spacing w:after="0" w:line="240" w:lineRule="auto"/>
        <w:ind w:firstLine="709"/>
        <w:jc w:val="both"/>
        <w:rPr>
          <w:rFonts w:ascii="Arial" w:hAnsi="Arial" w:cs="Arial"/>
          <w:sz w:val="24"/>
          <w:szCs w:val="24"/>
        </w:rPr>
      </w:pPr>
    </w:p>
    <w:p w:rsidR="0064271E" w:rsidRPr="00BE1C7F" w:rsidRDefault="0064271E" w:rsidP="0064271E">
      <w:pPr>
        <w:spacing w:after="0" w:line="240" w:lineRule="auto"/>
        <w:ind w:firstLine="709"/>
        <w:jc w:val="both"/>
        <w:rPr>
          <w:rFonts w:ascii="Arial" w:hAnsi="Arial" w:cs="Arial"/>
          <w:bCs/>
          <w:sz w:val="24"/>
          <w:szCs w:val="24"/>
        </w:rPr>
      </w:pPr>
      <w:r w:rsidRPr="00BE1C7F">
        <w:rPr>
          <w:rFonts w:ascii="Arial" w:hAnsi="Arial" w:cs="Arial"/>
          <w:sz w:val="24"/>
          <w:szCs w:val="24"/>
        </w:rPr>
        <w:t xml:space="preserve">Раздел 3. </w:t>
      </w:r>
      <w:r w:rsidRPr="00BE1C7F">
        <w:rPr>
          <w:rFonts w:ascii="Arial" w:hAnsi="Arial" w:cs="Arial"/>
          <w:bCs/>
          <w:sz w:val="24"/>
          <w:szCs w:val="24"/>
        </w:rPr>
        <w:t>Административные процедуры</w:t>
      </w:r>
    </w:p>
    <w:p w:rsidR="0064271E" w:rsidRPr="00BE1C7F" w:rsidRDefault="0064271E" w:rsidP="0064271E">
      <w:pPr>
        <w:spacing w:after="0" w:line="240" w:lineRule="auto"/>
        <w:ind w:firstLine="709"/>
        <w:jc w:val="both"/>
        <w:rPr>
          <w:rFonts w:ascii="Arial" w:hAnsi="Arial" w:cs="Arial"/>
          <w:bCs/>
          <w:sz w:val="24"/>
          <w:szCs w:val="24"/>
        </w:rPr>
      </w:pPr>
    </w:p>
    <w:p w:rsidR="0064271E" w:rsidRPr="00BE1C7F" w:rsidRDefault="0064271E" w:rsidP="0064271E">
      <w:pPr>
        <w:spacing w:after="0" w:line="240" w:lineRule="auto"/>
        <w:ind w:firstLine="709"/>
        <w:jc w:val="both"/>
        <w:rPr>
          <w:rFonts w:ascii="Arial" w:hAnsi="Arial" w:cs="Arial"/>
          <w:bCs/>
          <w:sz w:val="24"/>
          <w:szCs w:val="24"/>
        </w:rPr>
      </w:pPr>
      <w:r w:rsidRPr="00BE1C7F">
        <w:rPr>
          <w:rFonts w:ascii="Arial" w:hAnsi="Arial" w:cs="Arial"/>
          <w:bCs/>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BE1C7F">
        <w:rPr>
          <w:rFonts w:ascii="Arial" w:hAnsi="Arial" w:cs="Arial"/>
          <w:sz w:val="24"/>
          <w:szCs w:val="24"/>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BE1C7F">
        <w:rPr>
          <w:rFonts w:ascii="Arial" w:hAnsi="Arial" w:cs="Arial"/>
          <w:bCs/>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34. Предоставление муниципальной услуги включает в себя следующие административные процедуры:</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1) приём и регистрация </w:t>
      </w:r>
      <w:r w:rsidRPr="00BE1C7F">
        <w:rPr>
          <w:rFonts w:ascii="Arial" w:hAnsi="Arial" w:cs="Arial"/>
          <w:iCs/>
          <w:sz w:val="24"/>
          <w:szCs w:val="24"/>
        </w:rPr>
        <w:t>заявления</w:t>
      </w:r>
      <w:r w:rsidRPr="00BE1C7F">
        <w:rPr>
          <w:rFonts w:ascii="Arial" w:hAnsi="Arial" w:cs="Arial"/>
          <w:sz w:val="24"/>
          <w:szCs w:val="24"/>
        </w:rPr>
        <w:t xml:space="preserve"> и документов (сведений);</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 экспертиза документов;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 принятие решения о предоставлении (об отказе в предоставлении)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5) выдача документов по результатам предоставления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Прием и регистрация заявления и документов (сведений)</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35. Основанием для начала административной процедуры приема и регистрации </w:t>
      </w:r>
      <w:r w:rsidRPr="00BE1C7F">
        <w:rPr>
          <w:rFonts w:ascii="Arial" w:hAnsi="Arial" w:cs="Arial"/>
          <w:iCs/>
          <w:sz w:val="24"/>
          <w:szCs w:val="24"/>
        </w:rPr>
        <w:t>заявления</w:t>
      </w:r>
      <w:r w:rsidRPr="00BE1C7F">
        <w:rPr>
          <w:rFonts w:ascii="Arial" w:hAnsi="Arial" w:cs="Arial"/>
          <w:sz w:val="24"/>
          <w:szCs w:val="24"/>
        </w:rPr>
        <w:t xml:space="preserve"> и документов (сведений) является обращение заявителя в </w:t>
      </w:r>
      <w:r>
        <w:rPr>
          <w:rFonts w:ascii="Arial" w:hAnsi="Arial" w:cs="Arial"/>
          <w:iCs/>
          <w:sz w:val="24"/>
          <w:szCs w:val="24"/>
        </w:rPr>
        <w:t>администрацию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t>посредством:</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lastRenderedPageBreak/>
        <w:t xml:space="preserve">1) личного обращения заявителя (представителя заявителя) с </w:t>
      </w:r>
      <w:r w:rsidRPr="00BE1C7F">
        <w:rPr>
          <w:rFonts w:ascii="Arial" w:hAnsi="Arial" w:cs="Arial"/>
          <w:iCs/>
          <w:sz w:val="24"/>
          <w:szCs w:val="24"/>
        </w:rPr>
        <w:t>заявлением</w:t>
      </w:r>
      <w:r w:rsidRPr="00BE1C7F">
        <w:rPr>
          <w:rFonts w:ascii="Arial" w:hAnsi="Arial" w:cs="Arial"/>
          <w:sz w:val="24"/>
          <w:szCs w:val="24"/>
        </w:rPr>
        <w:t xml:space="preserve"> и документами (сведениями), необходимыми для предоставления муниципальной услуги, в </w:t>
      </w:r>
      <w:r>
        <w:rPr>
          <w:rFonts w:ascii="Arial" w:hAnsi="Arial" w:cs="Arial"/>
          <w:iCs/>
          <w:sz w:val="24"/>
          <w:szCs w:val="24"/>
        </w:rPr>
        <w:t>администрацию Завражного</w:t>
      </w:r>
      <w:r w:rsidRPr="00BE1C7F">
        <w:rPr>
          <w:rFonts w:ascii="Arial" w:hAnsi="Arial" w:cs="Arial"/>
          <w:iCs/>
          <w:sz w:val="24"/>
          <w:szCs w:val="24"/>
        </w:rPr>
        <w:t xml:space="preserve"> сельского поселения либо в МФЦ (обособленное структурное подразделение МФЦ)</w:t>
      </w:r>
      <w:r w:rsidRPr="00BE1C7F">
        <w:rPr>
          <w:rFonts w:ascii="Arial" w:hAnsi="Arial" w:cs="Arial"/>
          <w:sz w:val="24"/>
          <w:szCs w:val="24"/>
        </w:rPr>
        <w:t xml:space="preserve"> </w:t>
      </w:r>
      <w:r w:rsidRPr="00BE1C7F">
        <w:rPr>
          <w:rFonts w:ascii="Arial" w:hAnsi="Arial" w:cs="Arial"/>
          <w:iCs/>
          <w:sz w:val="24"/>
          <w:szCs w:val="24"/>
        </w:rPr>
        <w:t>по месту нахождения объекта адресации</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hAnsi="Arial" w:cs="Arial"/>
          <w:bCs/>
          <w:sz w:val="24"/>
          <w:szCs w:val="24"/>
        </w:rPr>
      </w:pPr>
      <w:r w:rsidRPr="00BE1C7F">
        <w:rPr>
          <w:rFonts w:ascii="Arial" w:hAnsi="Arial" w:cs="Arial"/>
          <w:sz w:val="24"/>
          <w:szCs w:val="24"/>
        </w:rPr>
        <w:t xml:space="preserve">2) почтового отправления </w:t>
      </w:r>
      <w:r w:rsidRPr="00BE1C7F">
        <w:rPr>
          <w:rFonts w:ascii="Arial" w:hAnsi="Arial" w:cs="Arial"/>
          <w:iCs/>
          <w:sz w:val="24"/>
          <w:szCs w:val="24"/>
        </w:rPr>
        <w:t>заявления</w:t>
      </w:r>
      <w:r w:rsidRPr="00BE1C7F">
        <w:rPr>
          <w:rFonts w:ascii="Arial" w:hAnsi="Arial" w:cs="Arial"/>
          <w:sz w:val="24"/>
          <w:szCs w:val="24"/>
        </w:rPr>
        <w:t xml:space="preserve"> и документов (сведений), необходимых для предоставления муниципальной услуги,</w:t>
      </w:r>
      <w:r w:rsidRPr="00BE1C7F">
        <w:rPr>
          <w:rFonts w:ascii="Arial" w:eastAsia="Calibri" w:hAnsi="Arial" w:cs="Arial"/>
          <w:sz w:val="24"/>
          <w:szCs w:val="24"/>
        </w:rPr>
        <w:t xml:space="preserve"> с описью вложения и уведомлением о вручении</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3) направления </w:t>
      </w:r>
      <w:r w:rsidRPr="00BE1C7F">
        <w:rPr>
          <w:rFonts w:ascii="Arial" w:hAnsi="Arial" w:cs="Arial"/>
          <w:iCs/>
          <w:sz w:val="24"/>
          <w:szCs w:val="24"/>
        </w:rPr>
        <w:t>заявления</w:t>
      </w:r>
      <w:r w:rsidRPr="00BE1C7F">
        <w:rPr>
          <w:rFonts w:ascii="Arial" w:hAnsi="Arial" w:cs="Arial"/>
          <w:sz w:val="24"/>
          <w:szCs w:val="24"/>
        </w:rPr>
        <w:t xml:space="preserve"> и документов (сведений) по информационно-телекоммуникационным сетям общего доступа, включая РПГУ, в виде электронных документов, подписанных усиленной квалифицированной электронной подписью.</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36. При поступлении заявления специалист, ответственный за прием и регистрацию документов заявителя: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 устанавливает предмет обращения заявителя;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 проверяет документ, удостоверяющий личность заявителя (в случае личного обращения заявителя), документ, подтверждающий право на обращение от имени заявителя (в случае если с заявлением обращается представитель заявителя);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3) при отсутствии у заявителя заполненного </w:t>
      </w:r>
      <w:r w:rsidRPr="00BE1C7F">
        <w:rPr>
          <w:rFonts w:ascii="Arial" w:hAnsi="Arial" w:cs="Arial"/>
          <w:iCs/>
          <w:sz w:val="24"/>
          <w:szCs w:val="24"/>
        </w:rPr>
        <w:t>заявления</w:t>
      </w:r>
      <w:r w:rsidRPr="00BE1C7F">
        <w:rPr>
          <w:rFonts w:ascii="Arial" w:hAnsi="Arial" w:cs="Arial"/>
          <w:sz w:val="24"/>
          <w:szCs w:val="24"/>
        </w:rPr>
        <w:t xml:space="preserve"> или неправильном его заполнении, помогает заявителю заполнить </w:t>
      </w:r>
      <w:r w:rsidRPr="00BE1C7F">
        <w:rPr>
          <w:rFonts w:ascii="Arial" w:hAnsi="Arial" w:cs="Arial"/>
          <w:iCs/>
          <w:sz w:val="24"/>
          <w:szCs w:val="24"/>
        </w:rPr>
        <w:t>заявление</w:t>
      </w:r>
      <w:r w:rsidRPr="00BE1C7F">
        <w:rPr>
          <w:rFonts w:ascii="Arial" w:hAnsi="Arial" w:cs="Arial"/>
          <w:sz w:val="24"/>
          <w:szCs w:val="24"/>
        </w:rPr>
        <w:t xml:space="preserve"> или заполняет его самостоятельно и представляет на подпись заявителю (в случае личного обращения заявителя);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5) регистрирует поступление заявления в Журнале регистрации заявлений, в автоматизированной информационной системе (далее-АИС) (при наличии соответствующего программного обеспечения, необходимого для автоматизации процедуры предоставления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6) оформляет расписку о приеме документов, передает, а в случае поступления документов по почте, направляет её заявителю (представителю заявителя);</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iCs/>
          <w:sz w:val="24"/>
          <w:szCs w:val="24"/>
        </w:rPr>
        <w:t>7) в случае поступления полного комплекта документов, передает их специалисту, ответственному за экспертизу документов;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iCs/>
          <w:sz w:val="24"/>
          <w:szCs w:val="24"/>
        </w:rPr>
        <w:t>8) в случае поступления неполного комплекта документов, передает их специалисту, ответственному за истребование документов</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37. В случае обращения заявителя в МФЦ, специалисты МФЦ, осуществляют действия, предусмотренные подпунктами 1-4, 6 пункта 36 настоящего административного регламента и передают комплект документов заявителя в установленном поря</w:t>
      </w:r>
      <w:r>
        <w:rPr>
          <w:rFonts w:ascii="Arial" w:hAnsi="Arial" w:cs="Arial"/>
          <w:sz w:val="24"/>
          <w:szCs w:val="24"/>
        </w:rPr>
        <w:t>дке в администрацию Завражного</w:t>
      </w:r>
      <w:r w:rsidRPr="00BE1C7F">
        <w:rPr>
          <w:rFonts w:ascii="Arial" w:hAnsi="Arial" w:cs="Arial"/>
          <w:sz w:val="24"/>
          <w:szCs w:val="24"/>
        </w:rPr>
        <w:t xml:space="preserve"> сельского поселения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38. Особенности приема заявления и документов (сведений) полученных от заявителя в форме электронного документа.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Формирование заявителем заявления в электронной форме осуществляется посредством заполнения электронной формы заявления в РПГУ без необходимости дополнительной подачи заявления в какой-либо иной форме.</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w:t>
      </w:r>
      <w:r w:rsidRPr="00BE1C7F">
        <w:rPr>
          <w:rFonts w:ascii="Arial" w:hAnsi="Arial" w:cs="Arial"/>
          <w:sz w:val="24"/>
          <w:szCs w:val="24"/>
        </w:rPr>
        <w:lastRenderedPageBreak/>
        <w:t>ошибки и порядке ее устранения посредством информационного сообщения непосредственно в электронной форме заявления.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Сформированное и подписанное заявление и прилагаемые к нему документы направляются в </w:t>
      </w:r>
      <w:r>
        <w:rPr>
          <w:rFonts w:ascii="Arial" w:hAnsi="Arial" w:cs="Arial"/>
          <w:iCs/>
          <w:sz w:val="24"/>
          <w:szCs w:val="24"/>
        </w:rPr>
        <w:t>администрацию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t>посредством РПГУ.</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39. При поступлении заявления в электронной форме через РПГУ </w:t>
      </w:r>
      <w:r w:rsidRPr="00BE1C7F">
        <w:rPr>
          <w:rFonts w:ascii="Arial" w:hAnsi="Arial" w:cs="Arial"/>
          <w:iCs/>
          <w:sz w:val="24"/>
          <w:szCs w:val="24"/>
        </w:rPr>
        <w:t xml:space="preserve">специалист, ответственный за прием и регистрацию документов, осуществляет </w:t>
      </w:r>
      <w:r w:rsidRPr="00BE1C7F">
        <w:rPr>
          <w:rFonts w:ascii="Arial" w:hAnsi="Arial" w:cs="Arial"/>
          <w:sz w:val="24"/>
          <w:szCs w:val="24"/>
        </w:rPr>
        <w:t>прием заявления и документов (сведений) с учетом следующих особенностей:</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w:t>
      </w:r>
      <w:r>
        <w:rPr>
          <w:rFonts w:ascii="Arial" w:hAnsi="Arial" w:cs="Arial"/>
          <w:sz w:val="24"/>
          <w:szCs w:val="24"/>
        </w:rPr>
        <w:t xml:space="preserve">атью администрации Завражного </w:t>
      </w:r>
      <w:r w:rsidRPr="00BE1C7F">
        <w:rPr>
          <w:rFonts w:ascii="Arial" w:hAnsi="Arial" w:cs="Arial"/>
          <w:sz w:val="24"/>
          <w:szCs w:val="24"/>
        </w:rPr>
        <w:t>сельского поселения;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 регистрирует заявление в Журнале входящей корреспонденции. Регистрация заявления, сформированного и отправленного через РПГУ в выходные дни, праздничные дни, после окончания рабочего дня согласно графику р</w:t>
      </w:r>
      <w:r>
        <w:rPr>
          <w:rFonts w:ascii="Arial" w:hAnsi="Arial" w:cs="Arial"/>
          <w:sz w:val="24"/>
          <w:szCs w:val="24"/>
        </w:rPr>
        <w:t>аботы администрации Завражного</w:t>
      </w:r>
      <w:r w:rsidRPr="00BE1C7F">
        <w:rPr>
          <w:rFonts w:ascii="Arial" w:hAnsi="Arial" w:cs="Arial"/>
          <w:sz w:val="24"/>
          <w:szCs w:val="24"/>
        </w:rPr>
        <w:t xml:space="preserve"> сельского поселения, производится в следующий рабочий день;</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w:t>
      </w:r>
      <w:r w:rsidRPr="00BE1C7F">
        <w:rPr>
          <w:rFonts w:ascii="Arial" w:hAnsi="Arial" w:cs="Arial"/>
          <w:sz w:val="24"/>
          <w:szCs w:val="24"/>
        </w:rPr>
        <w:lastRenderedPageBreak/>
        <w:t>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iCs/>
          <w:sz w:val="24"/>
          <w:szCs w:val="24"/>
        </w:rPr>
        <w:t>В случае, если 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года № 63-ФЗ «Об электронной подписи» условий признания ее действительности, специалист, ответственный за прием и регистрацию документов, в день завершения проведения такой проверки принимает</w:t>
      </w:r>
      <w:r w:rsidRPr="00BE1C7F">
        <w:rPr>
          <w:rFonts w:ascii="Arial" w:hAnsi="Arial" w:cs="Arial"/>
          <w:sz w:val="24"/>
          <w:szCs w:val="24"/>
        </w:rPr>
        <w:t xml:space="preserve"> </w:t>
      </w:r>
      <w:r w:rsidRPr="00BE1C7F">
        <w:rPr>
          <w:rFonts w:ascii="Arial" w:hAnsi="Arial" w:cs="Arial"/>
          <w:iCs/>
          <w:sz w:val="24"/>
          <w:szCs w:val="24"/>
        </w:rPr>
        <w:t>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iCs/>
          <w:sz w:val="24"/>
          <w:szCs w:val="24"/>
        </w:rPr>
        <w:t>Указанное уведомление подписывается усиленной квалифицированной электронной подписью специалиста, ответственного за прием и регистрацию документов,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sz w:val="24"/>
          <w:szCs w:val="24"/>
        </w:rPr>
        <w:t xml:space="preserve">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w:t>
      </w:r>
      <w:r w:rsidRPr="00BE1C7F">
        <w:rPr>
          <w:rFonts w:ascii="Arial" w:hAnsi="Arial" w:cs="Arial"/>
          <w:iCs/>
          <w:sz w:val="24"/>
          <w:szCs w:val="24"/>
        </w:rPr>
        <w:t xml:space="preserve">специалиста, ответственного за прием и регистрацию документов </w:t>
      </w:r>
      <w:r w:rsidRPr="00BE1C7F">
        <w:rPr>
          <w:rFonts w:ascii="Arial" w:hAnsi="Arial" w:cs="Arial"/>
          <w:sz w:val="24"/>
          <w:szCs w:val="24"/>
        </w:rPr>
        <w:t>(далее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r w:rsidRPr="00BE1C7F">
        <w:rPr>
          <w:rFonts w:ascii="Arial" w:hAnsi="Arial" w:cs="Arial"/>
          <w:iCs/>
          <w:sz w:val="24"/>
          <w:szCs w:val="24"/>
        </w:rPr>
        <w:t xml:space="preserve"> по адресу электронной почты или в личный кабинет заявителя в РПГУ;</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4) передает </w:t>
      </w:r>
      <w:r>
        <w:rPr>
          <w:rFonts w:ascii="Arial" w:hAnsi="Arial" w:cs="Arial"/>
          <w:sz w:val="24"/>
          <w:szCs w:val="24"/>
        </w:rPr>
        <w:t>главе администрации Завражного</w:t>
      </w:r>
      <w:r w:rsidRPr="00BE1C7F">
        <w:rPr>
          <w:rFonts w:ascii="Arial" w:hAnsi="Arial" w:cs="Arial"/>
          <w:sz w:val="24"/>
          <w:szCs w:val="24"/>
        </w:rPr>
        <w:t xml:space="preserve"> сельского поселения</w:t>
      </w:r>
      <w:r w:rsidRPr="00BE1C7F">
        <w:rPr>
          <w:rFonts w:ascii="Arial" w:hAnsi="Arial" w:cs="Arial"/>
          <w:iCs/>
          <w:sz w:val="24"/>
          <w:szCs w:val="24"/>
        </w:rPr>
        <w:t xml:space="preserve"> </w:t>
      </w:r>
      <w:r w:rsidRPr="00BE1C7F">
        <w:rPr>
          <w:rFonts w:ascii="Arial" w:hAnsi="Arial" w:cs="Arial"/>
          <w:sz w:val="24"/>
          <w:szCs w:val="24"/>
        </w:rPr>
        <w:t>зарегистрированный комплект документов.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40. Результатом исполнения административной процедуры является прием и регистрация </w:t>
      </w:r>
      <w:r w:rsidRPr="00BE1C7F">
        <w:rPr>
          <w:rFonts w:ascii="Arial" w:hAnsi="Arial" w:cs="Arial"/>
          <w:iCs/>
          <w:sz w:val="24"/>
          <w:szCs w:val="24"/>
        </w:rPr>
        <w:t>заявления</w:t>
      </w:r>
      <w:r w:rsidRPr="00BE1C7F">
        <w:rPr>
          <w:rFonts w:ascii="Arial" w:hAnsi="Arial" w:cs="Arial"/>
          <w:sz w:val="24"/>
          <w:szCs w:val="24"/>
        </w:rPr>
        <w:t xml:space="preserve"> о предоставлении муниципальной услуги и передача его с комплектом документов</w:t>
      </w:r>
      <w:r>
        <w:rPr>
          <w:rFonts w:ascii="Arial" w:hAnsi="Arial" w:cs="Arial"/>
          <w:sz w:val="24"/>
          <w:szCs w:val="24"/>
        </w:rPr>
        <w:t xml:space="preserve"> главе администрации Завражного</w:t>
      </w:r>
      <w:r w:rsidRPr="00BE1C7F">
        <w:rPr>
          <w:rFonts w:ascii="Arial" w:hAnsi="Arial" w:cs="Arial"/>
          <w:sz w:val="24"/>
          <w:szCs w:val="24"/>
        </w:rPr>
        <w:t xml:space="preserve"> сельского поселения, либо направление заявителю в электронной форме уведомления об отказе в приеме к рассмотрению заявления и прилагаемых к нему документов.</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sz w:val="24"/>
          <w:szCs w:val="24"/>
        </w:rPr>
        <w:t>41. Максимальный срок исполнения административных действий составляет 15</w:t>
      </w:r>
      <w:r w:rsidRPr="00BE1C7F">
        <w:rPr>
          <w:rFonts w:ascii="Arial" w:hAnsi="Arial" w:cs="Arial"/>
          <w:iCs/>
          <w:sz w:val="24"/>
          <w:szCs w:val="24"/>
        </w:rPr>
        <w:t xml:space="preserve"> минут.</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sz w:val="24"/>
          <w:szCs w:val="24"/>
        </w:rPr>
        <w:t>Максимальный срок исполнения административной процедуры составляет</w:t>
      </w:r>
      <w:r w:rsidRPr="00BE1C7F">
        <w:rPr>
          <w:rFonts w:ascii="Arial" w:hAnsi="Arial" w:cs="Arial"/>
          <w:iCs/>
          <w:sz w:val="24"/>
          <w:szCs w:val="24"/>
        </w:rPr>
        <w:t xml:space="preserve"> 1 рабочий день.</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42. Основанием для начала административной процедуры и</w:t>
      </w:r>
      <w:r w:rsidRPr="00BE1C7F">
        <w:rPr>
          <w:rFonts w:ascii="Arial" w:hAnsi="Arial" w:cs="Arial"/>
          <w:bCs/>
          <w:sz w:val="24"/>
          <w:szCs w:val="24"/>
        </w:rPr>
        <w:t xml:space="preserve">стребования документов, необходимых для предоставления муниципальной услуги и находящихся в распоряжении других органов и организаций </w:t>
      </w:r>
      <w:r w:rsidRPr="00BE1C7F">
        <w:rPr>
          <w:rFonts w:ascii="Arial" w:hAnsi="Arial" w:cs="Arial"/>
          <w:sz w:val="24"/>
          <w:szCs w:val="24"/>
        </w:rPr>
        <w:t xml:space="preserve">(в случае необходимости) является получение специалистом, </w:t>
      </w:r>
      <w:r w:rsidRPr="00BE1C7F">
        <w:rPr>
          <w:rFonts w:ascii="Arial" w:hAnsi="Arial" w:cs="Arial"/>
          <w:iCs/>
          <w:sz w:val="24"/>
          <w:szCs w:val="24"/>
        </w:rPr>
        <w:t>ответственным за истребование документов</w:t>
      </w:r>
      <w:r w:rsidRPr="00BE1C7F">
        <w:rPr>
          <w:rFonts w:ascii="Arial" w:hAnsi="Arial" w:cs="Arial"/>
          <w:sz w:val="24"/>
          <w:szCs w:val="24"/>
        </w:rPr>
        <w:t>, неполного комплекта документов заявителя.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43.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lastRenderedPageBreak/>
        <w:t>1) в Федеральную службу государственной регистрации, кадастра и картографии (Росреестр) для получения сведений из Единого государственного реестра недвижимости об объектах недвижимости, сведений об отсутствии в Едином государственном реестре недвижимости сведений по объекту адресации;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 в администрации Кадыйского муниципального района для получения сведений, содержащихся в разрешении на строительство объекта, разрешении на ввод объекта адресации в эксплуатацию, схеме расположения объекта адресации на кадастровом плане или кадастровой карте территории, решения органа местного самоуправления о переводе жилого помещения в нежилое помещение или нежилого помещения в жилое помещение, акте приемочной комиссии при переустройстве и (или) перепланировке помещения, приводящих к образованию одного и более новых объектов адресации;</w:t>
      </w:r>
    </w:p>
    <w:p w:rsidR="0064271E" w:rsidRPr="00BE1C7F" w:rsidRDefault="0064271E" w:rsidP="0064271E">
      <w:pPr>
        <w:spacing w:after="0" w:line="240" w:lineRule="auto"/>
        <w:ind w:firstLine="709"/>
        <w:jc w:val="both"/>
        <w:rPr>
          <w:rFonts w:ascii="Arial" w:hAnsi="Arial" w:cs="Arial"/>
          <w:strike/>
          <w:sz w:val="24"/>
          <w:szCs w:val="24"/>
        </w:rPr>
      </w:pPr>
      <w:r w:rsidRPr="00BE1C7F">
        <w:rPr>
          <w:rFonts w:ascii="Arial" w:hAnsi="Arial" w:cs="Arial"/>
          <w:sz w:val="24"/>
          <w:szCs w:val="24"/>
        </w:rPr>
        <w:t xml:space="preserve">44. </w:t>
      </w:r>
      <w:r w:rsidRPr="00BE1C7F">
        <w:rPr>
          <w:rFonts w:ascii="Arial" w:hAnsi="Arial" w:cs="Arial"/>
          <w:noProof/>
          <w:sz w:val="24"/>
          <w:szCs w:val="24"/>
        </w:rPr>
        <w:t>Письменый межведомственный запрос должен содержать:</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 наименование органа или организации, направляющих межведомственный запрос;</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 наименование органа или организации, в адрес которых направляется межведомственный запрос;</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6) контактная информация для направления ответа на межведомственный запрос;</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7) дата направления межведомственного запроса;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9) информация о факте получения согласия от заявителя о представлении информации, доступ к которой ограничен федеральными </w:t>
      </w:r>
      <w:hyperlink r:id="rId14" w:history="1">
        <w:r w:rsidRPr="00BE1C7F">
          <w:rPr>
            <w:rFonts w:ascii="Arial" w:hAnsi="Arial" w:cs="Arial"/>
            <w:sz w:val="24"/>
            <w:szCs w:val="24"/>
          </w:rPr>
          <w:t>законами</w:t>
        </w:r>
      </w:hyperlink>
      <w:r w:rsidRPr="00BE1C7F">
        <w:rPr>
          <w:rFonts w:ascii="Arial" w:hAnsi="Arial" w:cs="Arial"/>
          <w:sz w:val="24"/>
          <w:szCs w:val="24"/>
        </w:rPr>
        <w:t xml:space="preserve"> (при направлении межведомственного запроса о представлении информации, доступ к которой ограничен федеральными </w:t>
      </w:r>
      <w:hyperlink r:id="rId15" w:history="1">
        <w:r w:rsidRPr="00BE1C7F">
          <w:rPr>
            <w:rFonts w:ascii="Arial" w:hAnsi="Arial" w:cs="Arial"/>
            <w:sz w:val="24"/>
            <w:szCs w:val="24"/>
          </w:rPr>
          <w:t>законами</w:t>
        </w:r>
      </w:hyperlink>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45.</w:t>
      </w:r>
      <w:r w:rsidRPr="00BE1C7F">
        <w:rPr>
          <w:rFonts w:ascii="Arial" w:hAnsi="Arial" w:cs="Arial"/>
          <w:noProof/>
          <w:sz w:val="24"/>
          <w:szCs w:val="24"/>
        </w:rPr>
        <w:t xml:space="preserve"> </w:t>
      </w:r>
      <w:r w:rsidRPr="00BE1C7F">
        <w:rPr>
          <w:rFonts w:ascii="Arial" w:hAnsi="Arial" w:cs="Arial"/>
          <w:sz w:val="24"/>
          <w:szCs w:val="24"/>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64271E" w:rsidRPr="00BE1C7F" w:rsidRDefault="0064271E" w:rsidP="0064271E">
      <w:pPr>
        <w:spacing w:after="0" w:line="240" w:lineRule="auto"/>
        <w:ind w:firstLine="709"/>
        <w:jc w:val="both"/>
        <w:rPr>
          <w:rFonts w:ascii="Arial" w:hAnsi="Arial" w:cs="Arial"/>
          <w:bCs/>
          <w:sz w:val="24"/>
          <w:szCs w:val="24"/>
        </w:rPr>
      </w:pPr>
      <w:r w:rsidRPr="00BE1C7F">
        <w:rPr>
          <w:rFonts w:ascii="Arial" w:hAnsi="Arial" w:cs="Arial"/>
          <w:bCs/>
          <w:sz w:val="24"/>
          <w:szCs w:val="24"/>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w:t>
      </w:r>
    </w:p>
    <w:p w:rsidR="0064271E" w:rsidRPr="00BE1C7F" w:rsidRDefault="0064271E" w:rsidP="0064271E">
      <w:pPr>
        <w:spacing w:after="0" w:line="240" w:lineRule="auto"/>
        <w:ind w:firstLine="709"/>
        <w:jc w:val="both"/>
        <w:rPr>
          <w:rFonts w:ascii="Arial" w:hAnsi="Arial" w:cs="Arial"/>
          <w:bCs/>
          <w:sz w:val="24"/>
          <w:szCs w:val="24"/>
        </w:rPr>
      </w:pPr>
      <w:r w:rsidRPr="00BE1C7F">
        <w:rPr>
          <w:rFonts w:ascii="Arial" w:hAnsi="Arial" w:cs="Arial"/>
          <w:bCs/>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lastRenderedPageBreak/>
        <w:t>В случае обращения заявителя за получением муниципальной услуги посредством РПГУ ему направляется уведомление о факте отправки межведомственных запросов.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46. При поступлении ответов на запросы от органов и организаций специалист, </w:t>
      </w:r>
      <w:r w:rsidRPr="00BE1C7F">
        <w:rPr>
          <w:rFonts w:ascii="Arial" w:hAnsi="Arial" w:cs="Arial"/>
          <w:iCs/>
          <w:sz w:val="24"/>
          <w:szCs w:val="24"/>
        </w:rPr>
        <w:t>ответственный за истребование документов</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вносит содержащуюся в них информацию (сведения) в АИС (при наличии технических возможностей);</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вносит в АИС сведения о выполнении административной процедуры (при наличии технических возможностей).</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передает дело специалисту, ответственному за экспертизу документов (сведений), необходимых для предоставления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47. Максимальный срок выполнения административных действий составляет 1</w:t>
      </w:r>
      <w:r w:rsidRPr="00BE1C7F">
        <w:rPr>
          <w:rFonts w:ascii="Arial" w:hAnsi="Arial" w:cs="Arial"/>
          <w:iCs/>
          <w:sz w:val="24"/>
          <w:szCs w:val="24"/>
        </w:rPr>
        <w:t xml:space="preserve"> час</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sz w:val="24"/>
          <w:szCs w:val="24"/>
        </w:rPr>
        <w:t xml:space="preserve">Максимальный срок выполнения административной процедуры составляет 5 рабочих </w:t>
      </w:r>
      <w:r w:rsidRPr="00BE1C7F">
        <w:rPr>
          <w:rFonts w:ascii="Arial" w:hAnsi="Arial" w:cs="Arial"/>
          <w:iCs/>
          <w:sz w:val="24"/>
          <w:szCs w:val="24"/>
        </w:rPr>
        <w:t>дней.</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Экспертиза документов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48.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49. Специалист, ответственный за экспертизу документов: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 устанавливает предмет обращения заявителя;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50. Осуществляя рассмотрение документов заявителя, специалист, ответственный за экспертизу документов: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 устанавливает принадлежность заявителя к категории лиц, имеющих право на получение муниципальной услуги;</w:t>
      </w:r>
    </w:p>
    <w:p w:rsidR="0064271E" w:rsidRPr="00BE1C7F" w:rsidRDefault="0064271E" w:rsidP="0064271E">
      <w:pPr>
        <w:spacing w:after="0" w:line="240" w:lineRule="auto"/>
        <w:ind w:firstLine="709"/>
        <w:jc w:val="both"/>
        <w:rPr>
          <w:rFonts w:ascii="Arial" w:eastAsia="Arial Unicode MS" w:hAnsi="Arial" w:cs="Arial"/>
          <w:kern w:val="1"/>
          <w:sz w:val="24"/>
          <w:szCs w:val="24"/>
        </w:rPr>
      </w:pPr>
      <w:r w:rsidRPr="00BE1C7F">
        <w:rPr>
          <w:rFonts w:ascii="Arial" w:eastAsia="Arial Unicode MS" w:hAnsi="Arial" w:cs="Arial"/>
          <w:kern w:val="1"/>
          <w:sz w:val="24"/>
          <w:szCs w:val="24"/>
        </w:rPr>
        <w:t>2)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 проверяет наличие и правильность оформления документов в соответствии с пунктами 15, 16, 18 настоящего административного регламента;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 определяет возможность присвоения объекту адресации адреса или аннулирования его адреса;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5) при необходимости проводит осмотр местонахождения объекта адресации.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51. На основании анализа комплекта документов заявителя (в т.ч. документов (сведений), полученных в результате межведомственного информационного взаимодействия), устанавливает отсутствие (наличие) оснований для отказа в предоставлении муниципальной услуги.</w:t>
      </w:r>
    </w:p>
    <w:p w:rsidR="0064271E" w:rsidRPr="00BE1C7F" w:rsidRDefault="0064271E" w:rsidP="0064271E">
      <w:pPr>
        <w:spacing w:after="0" w:line="240" w:lineRule="auto"/>
        <w:ind w:firstLine="709"/>
        <w:jc w:val="both"/>
        <w:rPr>
          <w:rFonts w:ascii="Arial" w:hAnsi="Arial" w:cs="Arial"/>
          <w:bCs/>
          <w:sz w:val="24"/>
          <w:szCs w:val="24"/>
        </w:rPr>
      </w:pPr>
      <w:r w:rsidRPr="00BE1C7F">
        <w:rPr>
          <w:rFonts w:ascii="Arial" w:hAnsi="Arial" w:cs="Arial"/>
          <w:sz w:val="24"/>
          <w:szCs w:val="24"/>
        </w:rPr>
        <w:t xml:space="preserve">52. При отсутствии оснований для отказа в предоставлении муниципальной услуги, предусмотренных пунктом 24 настоящего административного регламента, </w:t>
      </w:r>
      <w:r w:rsidRPr="00BE1C7F">
        <w:rPr>
          <w:rFonts w:ascii="Arial" w:hAnsi="Arial" w:cs="Arial"/>
          <w:iCs/>
          <w:sz w:val="24"/>
          <w:szCs w:val="24"/>
        </w:rPr>
        <w:t>специалист, ответственный за экспертизу документов</w:t>
      </w:r>
      <w:r w:rsidRPr="00BE1C7F">
        <w:rPr>
          <w:rFonts w:ascii="Arial" w:hAnsi="Arial" w:cs="Arial"/>
          <w:sz w:val="24"/>
          <w:szCs w:val="24"/>
        </w:rPr>
        <w:t xml:space="preserve">, осуществляет подготовку </w:t>
      </w:r>
      <w:r w:rsidRPr="00BE1C7F">
        <w:rPr>
          <w:rFonts w:ascii="Arial" w:hAnsi="Arial" w:cs="Arial"/>
          <w:sz w:val="24"/>
          <w:szCs w:val="24"/>
        </w:rPr>
        <w:lastRenderedPageBreak/>
        <w:t xml:space="preserve">проекта решения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адреса объекту адресации или аннулировании его адреса</w:t>
      </w:r>
      <w:r w:rsidRPr="00BE1C7F">
        <w:rPr>
          <w:rFonts w:ascii="Arial" w:hAnsi="Arial" w:cs="Arial"/>
          <w:bCs/>
          <w:sz w:val="24"/>
          <w:szCs w:val="24"/>
        </w:rPr>
        <w:t>.</w:t>
      </w:r>
    </w:p>
    <w:p w:rsidR="0064271E" w:rsidRPr="00BE1C7F" w:rsidRDefault="0064271E" w:rsidP="0064271E">
      <w:pPr>
        <w:spacing w:after="0" w:line="240" w:lineRule="auto"/>
        <w:ind w:firstLine="709"/>
        <w:jc w:val="both"/>
        <w:rPr>
          <w:rFonts w:ascii="Arial" w:hAnsi="Arial" w:cs="Arial"/>
          <w:sz w:val="24"/>
          <w:szCs w:val="24"/>
          <w:shd w:val="clear" w:color="auto" w:fill="FFFFFF"/>
        </w:rPr>
      </w:pPr>
      <w:r w:rsidRPr="00BE1C7F">
        <w:rPr>
          <w:rFonts w:ascii="Arial" w:hAnsi="Arial" w:cs="Arial"/>
          <w:bCs/>
          <w:sz w:val="24"/>
          <w:szCs w:val="24"/>
        </w:rPr>
        <w:t xml:space="preserve">53. </w:t>
      </w:r>
      <w:r w:rsidRPr="00BE1C7F">
        <w:rPr>
          <w:rFonts w:ascii="Arial" w:hAnsi="Arial" w:cs="Arial"/>
          <w:sz w:val="24"/>
          <w:szCs w:val="24"/>
        </w:rPr>
        <w:t xml:space="preserve">При наличии оснований для отказа в предоставлении муниципальной услуги, предусмотренных пунктом 24 настоящего административного регламента, </w:t>
      </w:r>
      <w:r w:rsidRPr="00BE1C7F">
        <w:rPr>
          <w:rFonts w:ascii="Arial" w:hAnsi="Arial" w:cs="Arial"/>
          <w:iCs/>
          <w:sz w:val="24"/>
          <w:szCs w:val="24"/>
        </w:rPr>
        <w:t>специалист, ответственный за экспертизу документов</w:t>
      </w:r>
      <w:r w:rsidRPr="00BE1C7F">
        <w:rPr>
          <w:rFonts w:ascii="Arial" w:hAnsi="Arial" w:cs="Arial"/>
          <w:sz w:val="24"/>
          <w:szCs w:val="24"/>
        </w:rPr>
        <w:t xml:space="preserve">, осуществляет подготовку проекта решения об отказе в присвоении объекту адресации адреса или аннулировании его адреса по форме, утвержденной Приказом </w:t>
      </w:r>
      <w:r w:rsidRPr="00BE1C7F">
        <w:rPr>
          <w:rFonts w:ascii="Arial" w:hAnsi="Arial" w:cs="Arial"/>
          <w:sz w:val="24"/>
          <w:szCs w:val="24"/>
          <w:shd w:val="clear" w:color="auto" w:fill="FFFFFF"/>
        </w:rPr>
        <w:t>Минфина России от 11.12.2014 № 146н.</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shd w:val="clear" w:color="auto" w:fill="FFFFFF"/>
        </w:rPr>
        <w:t xml:space="preserve">54. </w:t>
      </w:r>
      <w:r w:rsidRPr="00BE1C7F">
        <w:rPr>
          <w:rFonts w:ascii="Arial" w:hAnsi="Arial" w:cs="Arial"/>
          <w:sz w:val="24"/>
          <w:szCs w:val="24"/>
        </w:rPr>
        <w:t>С</w:t>
      </w:r>
      <w:r w:rsidRPr="00BE1C7F">
        <w:rPr>
          <w:rFonts w:ascii="Arial" w:hAnsi="Arial" w:cs="Arial"/>
          <w:iCs/>
          <w:sz w:val="24"/>
          <w:szCs w:val="24"/>
        </w:rPr>
        <w:t>пециалист, ответственный за экспертизу документов</w:t>
      </w:r>
      <w:r w:rsidRPr="00BE1C7F">
        <w:rPr>
          <w:rFonts w:ascii="Arial" w:hAnsi="Arial" w:cs="Arial"/>
          <w:sz w:val="24"/>
          <w:szCs w:val="24"/>
        </w:rPr>
        <w:t xml:space="preserve">, проводит согласование подготовленного в соответствии с пунктом 52 либо пунктом 53 настоящего административного регламента документа в порядке делопроизводства, установленного в </w:t>
      </w:r>
      <w:r w:rsidRPr="00BE1C7F">
        <w:rPr>
          <w:rFonts w:ascii="Arial" w:hAnsi="Arial" w:cs="Arial"/>
          <w:iCs/>
          <w:sz w:val="24"/>
          <w:szCs w:val="24"/>
        </w:rPr>
        <w:t>администрац</w:t>
      </w:r>
      <w:r>
        <w:rPr>
          <w:rFonts w:ascii="Arial" w:hAnsi="Arial" w:cs="Arial"/>
          <w:iCs/>
          <w:sz w:val="24"/>
          <w:szCs w:val="24"/>
        </w:rPr>
        <w:t>ии Завражного</w:t>
      </w:r>
      <w:r w:rsidRPr="00BE1C7F">
        <w:rPr>
          <w:rFonts w:ascii="Arial" w:hAnsi="Arial" w:cs="Arial"/>
          <w:iCs/>
          <w:sz w:val="24"/>
          <w:szCs w:val="24"/>
        </w:rPr>
        <w:t xml:space="preserve"> сельского поселения и передает указанные документы с личным делом заявителя руковод</w:t>
      </w:r>
      <w:r>
        <w:rPr>
          <w:rFonts w:ascii="Arial" w:hAnsi="Arial" w:cs="Arial"/>
          <w:iCs/>
          <w:sz w:val="24"/>
          <w:szCs w:val="24"/>
        </w:rPr>
        <w:t>ителю администрации Завражного</w:t>
      </w:r>
      <w:r w:rsidRPr="00BE1C7F">
        <w:rPr>
          <w:rFonts w:ascii="Arial" w:hAnsi="Arial" w:cs="Arial"/>
          <w:iCs/>
          <w:sz w:val="24"/>
          <w:szCs w:val="24"/>
        </w:rPr>
        <w:t xml:space="preserve"> сельского поселения для принятия решения</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hAnsi="Arial" w:cs="Arial"/>
          <w:bCs/>
          <w:sz w:val="24"/>
          <w:szCs w:val="24"/>
        </w:rPr>
      </w:pPr>
      <w:r w:rsidRPr="00BE1C7F">
        <w:rPr>
          <w:rFonts w:ascii="Arial" w:hAnsi="Arial" w:cs="Arial"/>
          <w:sz w:val="24"/>
          <w:szCs w:val="24"/>
        </w:rPr>
        <w:t xml:space="preserve">55. Результатом административной процедуры является подготовка проекта акта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адреса объекту адресации или аннулировании его адреса либо проекта решения об отказе в присвоении объекту адресации адреса </w:t>
      </w:r>
      <w:r w:rsidRPr="00BE1C7F">
        <w:rPr>
          <w:rFonts w:ascii="Arial" w:hAnsi="Arial" w:cs="Arial"/>
          <w:bCs/>
          <w:sz w:val="24"/>
          <w:szCs w:val="24"/>
        </w:rPr>
        <w:t xml:space="preserve">или аннулировании его адреса и </w:t>
      </w:r>
      <w:r w:rsidRPr="00BE1C7F">
        <w:rPr>
          <w:rFonts w:ascii="Arial" w:hAnsi="Arial" w:cs="Arial"/>
          <w:sz w:val="24"/>
          <w:szCs w:val="24"/>
        </w:rPr>
        <w:t xml:space="preserve">передача одного из указанных документов с личным делом заявителя </w:t>
      </w:r>
      <w:r w:rsidRPr="00BE1C7F">
        <w:rPr>
          <w:rFonts w:ascii="Arial" w:hAnsi="Arial" w:cs="Arial"/>
          <w:iCs/>
          <w:sz w:val="24"/>
          <w:szCs w:val="24"/>
        </w:rPr>
        <w:t>руковод</w:t>
      </w:r>
      <w:r>
        <w:rPr>
          <w:rFonts w:ascii="Arial" w:hAnsi="Arial" w:cs="Arial"/>
          <w:iCs/>
          <w:sz w:val="24"/>
          <w:szCs w:val="24"/>
        </w:rPr>
        <w:t>ителю 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bCs/>
          <w:sz w:val="24"/>
          <w:szCs w:val="24"/>
        </w:rPr>
        <w:t xml:space="preserve">56. </w:t>
      </w:r>
      <w:r w:rsidRPr="00BE1C7F">
        <w:rPr>
          <w:rFonts w:ascii="Arial" w:hAnsi="Arial" w:cs="Arial"/>
          <w:sz w:val="24"/>
          <w:szCs w:val="24"/>
        </w:rPr>
        <w:t>Максимальный срок выполнения административных действий составляет 2 часа.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Максимальный срок выполнения административной процедуры составляет 1 рабочий день.</w:t>
      </w:r>
    </w:p>
    <w:p w:rsidR="0064271E" w:rsidRPr="00BE1C7F" w:rsidRDefault="0064271E" w:rsidP="0064271E">
      <w:pPr>
        <w:spacing w:after="0" w:line="240" w:lineRule="auto"/>
        <w:ind w:firstLine="709"/>
        <w:jc w:val="both"/>
        <w:rPr>
          <w:rFonts w:ascii="Arial" w:hAnsi="Arial" w:cs="Arial"/>
          <w:sz w:val="24"/>
          <w:szCs w:val="24"/>
        </w:rPr>
      </w:pP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Принятие решения о предоставлении (об отказе в предоставлении)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57.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BE1C7F">
        <w:rPr>
          <w:rFonts w:ascii="Arial" w:hAnsi="Arial" w:cs="Arial"/>
          <w:iCs/>
          <w:sz w:val="24"/>
          <w:szCs w:val="24"/>
        </w:rPr>
        <w:t>руководителем администраци</w:t>
      </w:r>
      <w:r>
        <w:rPr>
          <w:rFonts w:ascii="Arial" w:hAnsi="Arial" w:cs="Arial"/>
          <w:iCs/>
          <w:sz w:val="24"/>
          <w:szCs w:val="24"/>
        </w:rPr>
        <w:t>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w:t>
      </w:r>
      <w:r w:rsidRPr="00BE1C7F">
        <w:rPr>
          <w:rFonts w:ascii="Arial" w:hAnsi="Arial" w:cs="Arial"/>
          <w:iCs/>
          <w:sz w:val="24"/>
          <w:szCs w:val="24"/>
        </w:rPr>
        <w:t>личного дела заявителя и</w:t>
      </w:r>
      <w:r w:rsidRPr="00BE1C7F">
        <w:rPr>
          <w:rFonts w:ascii="Arial" w:hAnsi="Arial" w:cs="Arial"/>
          <w:bCs/>
          <w:sz w:val="24"/>
          <w:szCs w:val="24"/>
        </w:rPr>
        <w:t xml:space="preserve"> </w:t>
      </w:r>
      <w:r w:rsidRPr="00BE1C7F">
        <w:rPr>
          <w:rFonts w:ascii="Arial" w:hAnsi="Arial" w:cs="Arial"/>
          <w:sz w:val="24"/>
          <w:szCs w:val="24"/>
        </w:rPr>
        <w:t xml:space="preserve">проекта решения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адреса объекту адресации или аннулировании его адреса либо проекта решения об отказе в присвоении объекту адресации адреса или аннулировании его адреса.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bCs/>
          <w:sz w:val="24"/>
          <w:szCs w:val="24"/>
        </w:rPr>
        <w:t xml:space="preserve">58. </w:t>
      </w:r>
      <w:r w:rsidRPr="00BE1C7F">
        <w:rPr>
          <w:rFonts w:ascii="Arial" w:hAnsi="Arial" w:cs="Arial"/>
          <w:iCs/>
          <w:sz w:val="24"/>
          <w:szCs w:val="24"/>
        </w:rPr>
        <w:t>Руковод</w:t>
      </w:r>
      <w:r>
        <w:rPr>
          <w:rFonts w:ascii="Arial" w:hAnsi="Arial" w:cs="Arial"/>
          <w:iCs/>
          <w:sz w:val="24"/>
          <w:szCs w:val="24"/>
        </w:rPr>
        <w:t>итель 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определяет правомерность предоставления (отказа в предоставлении)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59. Если проект решения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адреса объекту адресации или аннулировании его адреса либо проект решения об отказе в присвоении объекту адресации адреса или аннулировании его адреса не соответствуют требованиям законодательства, </w:t>
      </w:r>
      <w:r w:rsidRPr="00BE1C7F">
        <w:rPr>
          <w:rFonts w:ascii="Arial" w:hAnsi="Arial" w:cs="Arial"/>
          <w:iCs/>
          <w:sz w:val="24"/>
          <w:szCs w:val="24"/>
        </w:rPr>
        <w:t>руковод</w:t>
      </w:r>
      <w:r>
        <w:rPr>
          <w:rFonts w:ascii="Arial" w:hAnsi="Arial" w:cs="Arial"/>
          <w:iCs/>
          <w:sz w:val="24"/>
          <w:szCs w:val="24"/>
        </w:rPr>
        <w:t>итель 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возвращает его </w:t>
      </w:r>
      <w:r w:rsidRPr="00BE1C7F">
        <w:rPr>
          <w:rFonts w:ascii="Arial" w:hAnsi="Arial" w:cs="Arial"/>
          <w:iCs/>
          <w:sz w:val="24"/>
          <w:szCs w:val="24"/>
        </w:rPr>
        <w:t>специалисту, ответственному за экспертизу документов</w:t>
      </w:r>
      <w:r w:rsidRPr="00BE1C7F">
        <w:rPr>
          <w:rFonts w:ascii="Arial" w:hAnsi="Arial" w:cs="Arial"/>
          <w:sz w:val="24"/>
          <w:szCs w:val="24"/>
        </w:rPr>
        <w:t>, для приведения в соответствие с требованиями действующего законодательства с указанием причин возврата.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iCs/>
          <w:sz w:val="24"/>
          <w:szCs w:val="24"/>
        </w:rPr>
        <w:t xml:space="preserve">Специалист, ответственный за экспертизу документов, </w:t>
      </w:r>
      <w:r w:rsidRPr="00BE1C7F">
        <w:rPr>
          <w:rFonts w:ascii="Arial" w:hAnsi="Arial" w:cs="Arial"/>
          <w:sz w:val="24"/>
          <w:szCs w:val="24"/>
        </w:rPr>
        <w:t xml:space="preserve">приводит указанные в настоящем пункте административного регламента проекты документов в соответствие с действующим законодательством и передает </w:t>
      </w:r>
      <w:r w:rsidRPr="00BE1C7F">
        <w:rPr>
          <w:rFonts w:ascii="Arial" w:hAnsi="Arial" w:cs="Arial"/>
          <w:iCs/>
          <w:sz w:val="24"/>
          <w:szCs w:val="24"/>
        </w:rPr>
        <w:t>руковод</w:t>
      </w:r>
      <w:r>
        <w:rPr>
          <w:rFonts w:ascii="Arial" w:hAnsi="Arial" w:cs="Arial"/>
          <w:iCs/>
          <w:sz w:val="24"/>
          <w:szCs w:val="24"/>
        </w:rPr>
        <w:t>ителю 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для повторного рассмотрения.</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sz w:val="24"/>
          <w:szCs w:val="24"/>
        </w:rPr>
        <w:t>60. Р</w:t>
      </w:r>
      <w:r w:rsidRPr="00BE1C7F">
        <w:rPr>
          <w:rFonts w:ascii="Arial" w:hAnsi="Arial" w:cs="Arial"/>
          <w:iCs/>
          <w:sz w:val="24"/>
          <w:szCs w:val="24"/>
        </w:rPr>
        <w:t xml:space="preserve">уководитель администрации </w:t>
      </w:r>
      <w:r>
        <w:rPr>
          <w:rFonts w:ascii="Arial" w:hAnsi="Arial" w:cs="Arial"/>
          <w:iCs/>
          <w:sz w:val="24"/>
          <w:szCs w:val="24"/>
        </w:rPr>
        <w:t>Завражного</w:t>
      </w:r>
      <w:r w:rsidRPr="00BE1C7F">
        <w:rPr>
          <w:rFonts w:ascii="Arial" w:hAnsi="Arial" w:cs="Arial"/>
          <w:iCs/>
          <w:sz w:val="24"/>
          <w:szCs w:val="24"/>
        </w:rPr>
        <w:t xml:space="preserve"> сельского поселения: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iCs/>
          <w:sz w:val="24"/>
          <w:szCs w:val="24"/>
        </w:rPr>
        <w:lastRenderedPageBreak/>
        <w:t xml:space="preserve">1) </w:t>
      </w:r>
      <w:r w:rsidRPr="00BE1C7F">
        <w:rPr>
          <w:rFonts w:ascii="Arial" w:hAnsi="Arial" w:cs="Arial"/>
          <w:sz w:val="24"/>
          <w:szCs w:val="24"/>
        </w:rPr>
        <w:t>принимает решение о предоставлении (об отказе в предоставлении) муниципальной услуги;</w:t>
      </w:r>
    </w:p>
    <w:p w:rsidR="0064271E" w:rsidRPr="00BE1C7F" w:rsidRDefault="0064271E" w:rsidP="0064271E">
      <w:pPr>
        <w:spacing w:after="0" w:line="240" w:lineRule="auto"/>
        <w:ind w:firstLine="709"/>
        <w:jc w:val="both"/>
        <w:rPr>
          <w:rFonts w:ascii="Arial" w:hAnsi="Arial" w:cs="Arial"/>
          <w:bCs/>
          <w:sz w:val="24"/>
          <w:szCs w:val="24"/>
        </w:rPr>
      </w:pPr>
      <w:r w:rsidRPr="00BE1C7F">
        <w:rPr>
          <w:rFonts w:ascii="Arial" w:hAnsi="Arial" w:cs="Arial"/>
          <w:sz w:val="24"/>
          <w:szCs w:val="24"/>
        </w:rPr>
        <w:t xml:space="preserve">2) подписывает проект решения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объекту адресации адреса или аннулировании его адреса либо проект решения об отказе в присвоении объекту адресации адреса или аннулировании его адреса</w:t>
      </w:r>
      <w:r w:rsidRPr="00BE1C7F">
        <w:rPr>
          <w:rFonts w:ascii="Arial" w:hAnsi="Arial" w:cs="Arial"/>
          <w:bCs/>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bCs/>
          <w:sz w:val="24"/>
          <w:szCs w:val="24"/>
        </w:rPr>
        <w:t xml:space="preserve">3) </w:t>
      </w:r>
      <w:r w:rsidRPr="00BE1C7F">
        <w:rPr>
          <w:rFonts w:ascii="Arial" w:hAnsi="Arial" w:cs="Arial"/>
          <w:sz w:val="24"/>
          <w:szCs w:val="24"/>
        </w:rPr>
        <w:t xml:space="preserve">передает подписанные документы и личное дело заявителя </w:t>
      </w:r>
      <w:r w:rsidRPr="00BE1C7F">
        <w:rPr>
          <w:rFonts w:ascii="Arial" w:hAnsi="Arial" w:cs="Arial"/>
          <w:iCs/>
          <w:sz w:val="24"/>
          <w:szCs w:val="24"/>
        </w:rPr>
        <w:t xml:space="preserve">специалисту, ответственному за </w:t>
      </w:r>
      <w:r w:rsidRPr="00BE1C7F">
        <w:rPr>
          <w:rFonts w:ascii="Arial" w:hAnsi="Arial" w:cs="Arial"/>
          <w:sz w:val="24"/>
          <w:szCs w:val="24"/>
        </w:rPr>
        <w:t>выдачу документов.</w:t>
      </w:r>
    </w:p>
    <w:p w:rsidR="0064271E" w:rsidRPr="00BE1C7F" w:rsidRDefault="0064271E" w:rsidP="0064271E">
      <w:pPr>
        <w:spacing w:after="0" w:line="240" w:lineRule="auto"/>
        <w:ind w:firstLine="709"/>
        <w:jc w:val="both"/>
        <w:rPr>
          <w:rFonts w:ascii="Arial" w:hAnsi="Arial" w:cs="Arial"/>
          <w:bCs/>
          <w:sz w:val="24"/>
          <w:szCs w:val="24"/>
        </w:rPr>
      </w:pPr>
      <w:r w:rsidRPr="00BE1C7F">
        <w:rPr>
          <w:rFonts w:ascii="Arial" w:hAnsi="Arial" w:cs="Arial"/>
          <w:sz w:val="24"/>
          <w:szCs w:val="24"/>
        </w:rPr>
        <w:t xml:space="preserve">61. Результатом административной процедуры является принятие решения о предоставлении (об отказе в предоставлении) муниципальной услуги и передача специалисту, ответственному за выдачу документов, личного дела заявителя и акта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адреса объекту адресации или аннулировании его адреса либо решения об отказе в присвоении объекту адресации адреса или аннулировании его адреса.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bCs/>
          <w:sz w:val="24"/>
          <w:szCs w:val="24"/>
        </w:rPr>
        <w:t xml:space="preserve">62. </w:t>
      </w:r>
      <w:r w:rsidRPr="00BE1C7F">
        <w:rPr>
          <w:rFonts w:ascii="Arial" w:hAnsi="Arial" w:cs="Arial"/>
          <w:sz w:val="24"/>
          <w:szCs w:val="24"/>
        </w:rPr>
        <w:t>Максимальный срок выполнения административных действий составляет 1 час.</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Максимальный срок выполнения административной процедуры составляет 1 рабочий день.</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Выдача документов по результатам предоставления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63. Основанием для начала процедуры выдачи документов является получение </w:t>
      </w:r>
      <w:r w:rsidRPr="00BE1C7F">
        <w:rPr>
          <w:rFonts w:ascii="Arial" w:hAnsi="Arial" w:cs="Arial"/>
          <w:iCs/>
          <w:sz w:val="24"/>
          <w:szCs w:val="24"/>
        </w:rPr>
        <w:t>специалистом, ответственным за выдачу документов</w:t>
      </w:r>
      <w:r w:rsidRPr="00BE1C7F">
        <w:rPr>
          <w:rFonts w:ascii="Arial" w:hAnsi="Arial" w:cs="Arial"/>
          <w:sz w:val="24"/>
          <w:szCs w:val="24"/>
        </w:rPr>
        <w:t xml:space="preserve">, личного дела заявителя и решения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адреса объекту адресации или аннулировании его адреса либо решения об отказе в присвоении объекту адресации адреса или аннулировании его адреса.</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sz w:val="24"/>
          <w:szCs w:val="24"/>
        </w:rPr>
        <w:t xml:space="preserve">64. </w:t>
      </w:r>
      <w:r w:rsidRPr="00BE1C7F">
        <w:rPr>
          <w:rFonts w:ascii="Arial" w:hAnsi="Arial" w:cs="Arial"/>
          <w:iCs/>
          <w:sz w:val="24"/>
          <w:szCs w:val="24"/>
        </w:rPr>
        <w:t>Специалист, ответственный за выдачу документов:</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iCs/>
          <w:sz w:val="24"/>
          <w:szCs w:val="24"/>
        </w:rPr>
        <w:t>1) регистрирует документ о предоставлении, отказе в предоставлении муниципальной услуги в журнале исходящей корреспонденции;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iCs/>
          <w:sz w:val="24"/>
          <w:szCs w:val="24"/>
        </w:rPr>
        <w:t xml:space="preserve">2) обеспечивает внесение решения </w:t>
      </w:r>
      <w:r w:rsidRPr="00BE1C7F">
        <w:rPr>
          <w:rFonts w:ascii="Arial" w:hAnsi="Arial" w:cs="Arial"/>
          <w:sz w:val="24"/>
          <w:szCs w:val="24"/>
        </w:rPr>
        <w:t>о присвоении объекту адресации адреса или аннулировании его адреса в государственный адресный реестр в течение 3 рабочих дней со дня принятия решения о предоставлении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 уведомляет заявителя об окончании хода предоставления муниципальной услуги одним из способов: по телефону, факсу, электронной почте или посредством отправки соответствующего статуса через РПГУ;</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 вручает заявителю лично под расписку, направляет почтовым отправлением с уведомлением о доставке или в РПГУ</w:t>
      </w:r>
      <w:r w:rsidRPr="00BE1C7F">
        <w:rPr>
          <w:rFonts w:ascii="Arial" w:hAnsi="Arial" w:cs="Arial"/>
          <w:iCs/>
          <w:sz w:val="24"/>
          <w:szCs w:val="24"/>
        </w:rPr>
        <w:t xml:space="preserve"> документ </w:t>
      </w:r>
      <w:r w:rsidRPr="00BE1C7F">
        <w:rPr>
          <w:rFonts w:ascii="Arial" w:hAnsi="Arial" w:cs="Arial"/>
          <w:sz w:val="24"/>
          <w:szCs w:val="24"/>
        </w:rPr>
        <w:t>о предоставлении услуги либо документ об отказе в предоставлении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5) передает дело </w:t>
      </w:r>
      <w:r w:rsidRPr="00BE1C7F">
        <w:rPr>
          <w:rFonts w:ascii="Arial" w:hAnsi="Arial" w:cs="Arial"/>
          <w:iCs/>
          <w:sz w:val="24"/>
          <w:szCs w:val="24"/>
        </w:rPr>
        <w:t>специалисту, ответственному за делопроизводство</w:t>
      </w:r>
      <w:r w:rsidRPr="00BE1C7F">
        <w:rPr>
          <w:rFonts w:ascii="Arial" w:hAnsi="Arial" w:cs="Arial"/>
          <w:sz w:val="24"/>
          <w:szCs w:val="24"/>
        </w:rPr>
        <w:t>, для передачи его в архив.</w:t>
      </w:r>
    </w:p>
    <w:p w:rsidR="0064271E" w:rsidRPr="00BE1C7F" w:rsidRDefault="0064271E" w:rsidP="0064271E">
      <w:pPr>
        <w:spacing w:after="0" w:line="240" w:lineRule="auto"/>
        <w:ind w:firstLine="709"/>
        <w:jc w:val="both"/>
        <w:rPr>
          <w:rFonts w:ascii="Arial" w:hAnsi="Arial" w:cs="Arial"/>
          <w:iCs/>
          <w:sz w:val="24"/>
          <w:szCs w:val="24"/>
        </w:rPr>
      </w:pPr>
      <w:r w:rsidRPr="00BE1C7F">
        <w:rPr>
          <w:rFonts w:ascii="Arial" w:hAnsi="Arial" w:cs="Arial"/>
          <w:sz w:val="24"/>
          <w:szCs w:val="24"/>
        </w:rPr>
        <w:t xml:space="preserve">В случае поступления заявления через МФЦ, специалист, ответственный за выдачу документов, передает результат муниципальной услуги в установленном порядке в </w:t>
      </w:r>
      <w:r w:rsidRPr="00BE1C7F">
        <w:rPr>
          <w:rFonts w:ascii="Arial" w:hAnsi="Arial" w:cs="Arial"/>
          <w:iCs/>
          <w:sz w:val="24"/>
          <w:szCs w:val="24"/>
        </w:rPr>
        <w:t>МФЦ для выдачи заявителю.</w:t>
      </w:r>
    </w:p>
    <w:p w:rsidR="0064271E" w:rsidRPr="00BE1C7F" w:rsidRDefault="0064271E" w:rsidP="0064271E">
      <w:pPr>
        <w:spacing w:after="0" w:line="240" w:lineRule="auto"/>
        <w:ind w:firstLine="709"/>
        <w:jc w:val="both"/>
        <w:rPr>
          <w:rFonts w:ascii="Arial" w:hAnsi="Arial" w:cs="Arial"/>
          <w:bCs/>
          <w:sz w:val="24"/>
          <w:szCs w:val="24"/>
        </w:rPr>
      </w:pPr>
      <w:r w:rsidRPr="00BE1C7F">
        <w:rPr>
          <w:rFonts w:ascii="Arial" w:hAnsi="Arial" w:cs="Arial"/>
          <w:sz w:val="24"/>
          <w:szCs w:val="24"/>
        </w:rPr>
        <w:t>65. Результатом административной процедуры является вручение заявителю лично либо направление почтовым отправлением с уведомлением о доставке или в РПГУ</w:t>
      </w:r>
      <w:r w:rsidRPr="00BE1C7F">
        <w:rPr>
          <w:rFonts w:ascii="Arial" w:hAnsi="Arial" w:cs="Arial"/>
          <w:iCs/>
          <w:sz w:val="24"/>
          <w:szCs w:val="24"/>
        </w:rPr>
        <w:t xml:space="preserve"> </w:t>
      </w:r>
      <w:r w:rsidRPr="00BE1C7F">
        <w:rPr>
          <w:rFonts w:ascii="Arial" w:hAnsi="Arial" w:cs="Arial"/>
          <w:sz w:val="24"/>
          <w:szCs w:val="24"/>
        </w:rPr>
        <w:t xml:space="preserve">решения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bCs/>
          <w:sz w:val="24"/>
          <w:szCs w:val="24"/>
        </w:rPr>
        <w:t xml:space="preserve">66. </w:t>
      </w:r>
      <w:r w:rsidRPr="00BE1C7F">
        <w:rPr>
          <w:rFonts w:ascii="Arial" w:hAnsi="Arial" w:cs="Arial"/>
          <w:sz w:val="24"/>
          <w:szCs w:val="24"/>
        </w:rPr>
        <w:t>Максимальный срок выполнения административных действий составляет 15 минут.</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lastRenderedPageBreak/>
        <w:t>Максимальный срок выполнения административной процедуры составляет 11 рабочих дней со дня истечения срока, указанного в абзаце первом пункта 12 настоящего административного регламента.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67.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Заявление в порядке, установленном инструкцией по делопроизводству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t>передается на рассмотрение специалисту, ответственному за оформление и выдачу документов.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 xml:space="preserve">Жалоба заявителя на </w:t>
      </w:r>
      <w:r w:rsidRPr="00BE1C7F">
        <w:rPr>
          <w:rFonts w:ascii="Arial" w:hAnsi="Arial" w:cs="Arial"/>
          <w:sz w:val="24"/>
          <w:szCs w:val="24"/>
        </w:rPr>
        <w:t xml:space="preserve">отказ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должностного лица </w:t>
      </w:r>
      <w:r>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BE1C7F">
        <w:rPr>
          <w:rFonts w:ascii="Arial" w:eastAsia="Calibri" w:hAnsi="Arial" w:cs="Arial"/>
          <w:sz w:val="24"/>
          <w:szCs w:val="24"/>
        </w:rPr>
        <w:t>рассматривается в порядке, установленном разделом 5 настоящего административного регламента.</w:t>
      </w:r>
    </w:p>
    <w:p w:rsidR="0064271E" w:rsidRPr="00BE1C7F" w:rsidRDefault="0064271E" w:rsidP="0064271E">
      <w:pPr>
        <w:spacing w:after="0" w:line="240" w:lineRule="auto"/>
        <w:ind w:firstLine="709"/>
        <w:jc w:val="both"/>
        <w:rPr>
          <w:rFonts w:ascii="Arial" w:eastAsia="Calibri" w:hAnsi="Arial" w:cs="Arial"/>
          <w:sz w:val="24"/>
          <w:szCs w:val="24"/>
        </w:rPr>
      </w:pP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Раздел 4. Порядок и формы контроля за предоставлением муниципальной услуги</w:t>
      </w:r>
    </w:p>
    <w:p w:rsidR="0064271E" w:rsidRPr="00BE1C7F" w:rsidRDefault="0064271E" w:rsidP="0064271E">
      <w:pPr>
        <w:spacing w:after="0" w:line="240" w:lineRule="auto"/>
        <w:ind w:firstLine="709"/>
        <w:jc w:val="both"/>
        <w:rPr>
          <w:rFonts w:ascii="Arial" w:hAnsi="Arial" w:cs="Arial"/>
          <w:sz w:val="24"/>
          <w:szCs w:val="24"/>
        </w:rPr>
      </w:pP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68. Текущий контроль соблюдения и исполнения ответственными должностными л</w:t>
      </w:r>
      <w:r>
        <w:rPr>
          <w:rFonts w:ascii="Arial" w:eastAsia="Calibri" w:hAnsi="Arial" w:cs="Arial"/>
          <w:sz w:val="24"/>
          <w:szCs w:val="24"/>
        </w:rPr>
        <w:t>ицами администрации Завражного</w:t>
      </w:r>
      <w:r w:rsidRPr="00BE1C7F">
        <w:rPr>
          <w:rFonts w:ascii="Arial" w:eastAsia="Calibri" w:hAnsi="Arial" w:cs="Arial"/>
          <w:sz w:val="24"/>
          <w:szCs w:val="24"/>
        </w:rPr>
        <w:t xml:space="preserve">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w:t>
      </w:r>
      <w:r>
        <w:rPr>
          <w:rFonts w:ascii="Arial" w:eastAsia="Calibri" w:hAnsi="Arial" w:cs="Arial"/>
          <w:sz w:val="24"/>
          <w:szCs w:val="24"/>
        </w:rPr>
        <w:t>лавой администрации Завражного</w:t>
      </w:r>
      <w:r w:rsidRPr="00BE1C7F">
        <w:rPr>
          <w:rFonts w:ascii="Arial" w:eastAsia="Calibri" w:hAnsi="Arial" w:cs="Arial"/>
          <w:sz w:val="24"/>
          <w:szCs w:val="24"/>
        </w:rPr>
        <w:t xml:space="preserve"> сельского поселения, а в период его отсутствия исполняющим обязанности руковод</w:t>
      </w:r>
      <w:r>
        <w:rPr>
          <w:rFonts w:ascii="Arial" w:eastAsia="Calibri" w:hAnsi="Arial" w:cs="Arial"/>
          <w:sz w:val="24"/>
          <w:szCs w:val="24"/>
        </w:rPr>
        <w:t>ителя администрации Завражного</w:t>
      </w:r>
      <w:r w:rsidRPr="00BE1C7F">
        <w:rPr>
          <w:rFonts w:ascii="Arial" w:eastAsia="Calibri" w:hAnsi="Arial" w:cs="Arial"/>
          <w:sz w:val="24"/>
          <w:szCs w:val="24"/>
        </w:rPr>
        <w:t xml:space="preserve"> сельского поселения.</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69.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70.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71. Контроль за полнотой и качеством предоставления муниципальной услуги включает в себя:</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 выявление и устранение нарушений прав граждан, юридических лиц, индивидуальных предпринимателей.</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 xml:space="preserve">72. Для проведения проверки формируется комиссия, деятельность которой осуществляется в соответствии с планом проведения проверки. Состав комиссии </w:t>
      </w:r>
      <w:r w:rsidRPr="00BE1C7F">
        <w:rPr>
          <w:rFonts w:ascii="Arial" w:eastAsia="Calibri" w:hAnsi="Arial" w:cs="Arial"/>
          <w:sz w:val="24"/>
          <w:szCs w:val="24"/>
        </w:rPr>
        <w:lastRenderedPageBreak/>
        <w:t xml:space="preserve">и план проведения проверки утверждаются распоряжением </w:t>
      </w:r>
      <w:r>
        <w:rPr>
          <w:rFonts w:ascii="Arial" w:eastAsia="Calibri" w:hAnsi="Arial" w:cs="Arial"/>
          <w:sz w:val="24"/>
          <w:szCs w:val="24"/>
        </w:rPr>
        <w:t>главы администрации Завражного</w:t>
      </w:r>
      <w:r w:rsidRPr="00BE1C7F">
        <w:rPr>
          <w:rFonts w:ascii="Arial" w:eastAsia="Calibri" w:hAnsi="Arial" w:cs="Arial"/>
          <w:sz w:val="24"/>
          <w:szCs w:val="24"/>
        </w:rPr>
        <w:t xml:space="preserve">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73. Персональная ответственность должностны</w:t>
      </w:r>
      <w:r>
        <w:rPr>
          <w:rFonts w:ascii="Arial" w:eastAsia="Calibri" w:hAnsi="Arial" w:cs="Arial"/>
          <w:sz w:val="24"/>
          <w:szCs w:val="24"/>
        </w:rPr>
        <w:t>х лиц администрации Завражного</w:t>
      </w:r>
      <w:r w:rsidRPr="00BE1C7F">
        <w:rPr>
          <w:rFonts w:ascii="Arial" w:eastAsia="Calibri" w:hAnsi="Arial" w:cs="Arial"/>
          <w:sz w:val="24"/>
          <w:szCs w:val="24"/>
        </w:rPr>
        <w:t xml:space="preserve"> сельского поселения закрепляется в их должностных регламентах в соответствии с требованиями законодательства.</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74. Должностные</w:t>
      </w:r>
      <w:r>
        <w:rPr>
          <w:rFonts w:ascii="Arial" w:eastAsia="Calibri" w:hAnsi="Arial" w:cs="Arial"/>
          <w:sz w:val="24"/>
          <w:szCs w:val="24"/>
        </w:rPr>
        <w:t xml:space="preserve"> лица администрации Завражного</w:t>
      </w:r>
      <w:r w:rsidRPr="00BE1C7F">
        <w:rPr>
          <w:rFonts w:ascii="Arial" w:eastAsia="Calibri" w:hAnsi="Arial" w:cs="Arial"/>
          <w:sz w:val="24"/>
          <w:szCs w:val="24"/>
        </w:rPr>
        <w:t xml:space="preserve"> сельского поселения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bCs/>
          <w:sz w:val="24"/>
          <w:szCs w:val="24"/>
        </w:rPr>
        <w:t>75.</w:t>
      </w:r>
      <w:r>
        <w:rPr>
          <w:rFonts w:ascii="Arial" w:eastAsia="Calibri" w:hAnsi="Arial" w:cs="Arial"/>
          <w:sz w:val="24"/>
          <w:szCs w:val="24"/>
        </w:rPr>
        <w:t xml:space="preserve"> Администрация Завражного</w:t>
      </w:r>
      <w:r w:rsidRPr="00BE1C7F">
        <w:rPr>
          <w:rFonts w:ascii="Arial" w:eastAsia="Calibri" w:hAnsi="Arial" w:cs="Arial"/>
          <w:sz w:val="24"/>
          <w:szCs w:val="24"/>
        </w:rPr>
        <w:t xml:space="preserve"> сельского поселения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 xml:space="preserve">76. Заинтересованные лица вправе обратиться устно, направить обращение в письменной форме или в форме электронного документа в адрес главы </w:t>
      </w:r>
      <w:r>
        <w:rPr>
          <w:rFonts w:ascii="Arial" w:eastAsia="Calibri" w:hAnsi="Arial" w:cs="Arial"/>
          <w:sz w:val="24"/>
          <w:szCs w:val="24"/>
        </w:rPr>
        <w:t>администрации Завражного</w:t>
      </w:r>
      <w:r w:rsidRPr="00BE1C7F">
        <w:rPr>
          <w:rFonts w:ascii="Arial" w:eastAsia="Calibri" w:hAnsi="Arial" w:cs="Arial"/>
          <w:sz w:val="24"/>
          <w:szCs w:val="24"/>
        </w:rPr>
        <w:t xml:space="preserve"> 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77. Обращение заинтересованных лиц, поступив</w:t>
      </w:r>
      <w:r>
        <w:rPr>
          <w:rFonts w:ascii="Arial" w:eastAsia="Calibri" w:hAnsi="Arial" w:cs="Arial"/>
          <w:sz w:val="24"/>
          <w:szCs w:val="24"/>
        </w:rPr>
        <w:t>шее в администрацию Завражного</w:t>
      </w:r>
      <w:r w:rsidRPr="00BE1C7F">
        <w:rPr>
          <w:rFonts w:ascii="Arial" w:eastAsia="Calibri" w:hAnsi="Arial" w:cs="Arial"/>
          <w:sz w:val="24"/>
          <w:szCs w:val="24"/>
        </w:rPr>
        <w:t xml:space="preserve"> сельского поселения,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78. Жалоба заявителя рассматривается в порядке, установленном разделом 5 административного регламента.</w:t>
      </w:r>
    </w:p>
    <w:p w:rsidR="0064271E" w:rsidRPr="00BE1C7F" w:rsidRDefault="0064271E" w:rsidP="0064271E">
      <w:pPr>
        <w:spacing w:after="0" w:line="240" w:lineRule="auto"/>
        <w:ind w:firstLine="709"/>
        <w:jc w:val="both"/>
        <w:rPr>
          <w:rFonts w:ascii="Arial" w:hAnsi="Arial" w:cs="Arial"/>
          <w:sz w:val="24"/>
          <w:szCs w:val="24"/>
        </w:rPr>
      </w:pPr>
    </w:p>
    <w:p w:rsidR="0064271E" w:rsidRPr="00BE1C7F" w:rsidRDefault="0064271E" w:rsidP="0064271E">
      <w:pPr>
        <w:spacing w:after="0" w:line="240" w:lineRule="auto"/>
        <w:ind w:firstLine="709"/>
        <w:jc w:val="both"/>
        <w:rPr>
          <w:rFonts w:ascii="Arial" w:hAnsi="Arial" w:cs="Arial"/>
          <w:bCs/>
          <w:sz w:val="24"/>
          <w:szCs w:val="24"/>
        </w:rPr>
      </w:pPr>
      <w:r w:rsidRPr="00BE1C7F">
        <w:rPr>
          <w:rFonts w:ascii="Arial" w:hAnsi="Arial" w:cs="Arial"/>
          <w:bCs/>
          <w:sz w:val="24"/>
          <w:szCs w:val="24"/>
        </w:rPr>
        <w:t xml:space="preserve">Раздел 5. </w:t>
      </w:r>
      <w:r w:rsidRPr="00BE1C7F">
        <w:rPr>
          <w:rFonts w:ascii="Arial" w:eastAsia="Calibri" w:hAnsi="Arial" w:cs="Arial"/>
          <w:sz w:val="24"/>
          <w:szCs w:val="24"/>
        </w:rPr>
        <w:t xml:space="preserve">Порядок досудебного (внесудебного) обжалования заявителем решений и действий (бездействия) </w:t>
      </w:r>
      <w:r w:rsidRPr="00BE1C7F">
        <w:rPr>
          <w:rFonts w:ascii="Arial" w:hAnsi="Arial" w:cs="Arial"/>
          <w:sz w:val="24"/>
          <w:szCs w:val="24"/>
        </w:rPr>
        <w:t xml:space="preserve">органа, предоставляющего муниципальную услугу, </w:t>
      </w:r>
      <w:r w:rsidRPr="00BE1C7F">
        <w:rPr>
          <w:rFonts w:ascii="Arial" w:hAnsi="Arial" w:cs="Arial"/>
          <w:bCs/>
          <w:sz w:val="24"/>
          <w:szCs w:val="24"/>
        </w:rPr>
        <w:t xml:space="preserve">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 </w:t>
      </w:r>
      <w:r w:rsidRPr="00BE1C7F">
        <w:rPr>
          <w:rFonts w:ascii="Arial" w:hAnsi="Arial" w:cs="Arial"/>
          <w:sz w:val="24"/>
          <w:szCs w:val="24"/>
        </w:rPr>
        <w:t>а также их должностных лиц, муниципальных служащих,</w:t>
      </w:r>
      <w:r w:rsidRPr="00BE1C7F">
        <w:rPr>
          <w:rFonts w:ascii="Arial" w:hAnsi="Arial" w:cs="Arial"/>
          <w:bCs/>
          <w:sz w:val="24"/>
          <w:szCs w:val="24"/>
        </w:rPr>
        <w:t xml:space="preserve"> работников</w:t>
      </w:r>
    </w:p>
    <w:p w:rsidR="0064271E" w:rsidRPr="00BE1C7F" w:rsidRDefault="0064271E" w:rsidP="0064271E">
      <w:pPr>
        <w:spacing w:after="0" w:line="240" w:lineRule="auto"/>
        <w:ind w:firstLine="709"/>
        <w:jc w:val="both"/>
        <w:rPr>
          <w:rFonts w:ascii="Arial" w:hAnsi="Arial" w:cs="Arial"/>
          <w:sz w:val="24"/>
          <w:szCs w:val="24"/>
        </w:rPr>
      </w:pP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79. Заявители имеют право на обжалование, оспаривание решений, действий (бездействия) </w:t>
      </w:r>
      <w:r>
        <w:rPr>
          <w:rFonts w:ascii="Arial" w:eastAsia="Calibri" w:hAnsi="Arial" w:cs="Arial"/>
          <w:sz w:val="24"/>
          <w:szCs w:val="24"/>
        </w:rPr>
        <w:t>администрации Завражного</w:t>
      </w:r>
      <w:r w:rsidRPr="00BE1C7F">
        <w:rPr>
          <w:rFonts w:ascii="Arial" w:eastAsia="Calibri" w:hAnsi="Arial" w:cs="Arial"/>
          <w:sz w:val="24"/>
          <w:szCs w:val="24"/>
        </w:rPr>
        <w:t xml:space="preserve"> сельского поселения, МФЦ</w:t>
      </w:r>
      <w:r w:rsidRPr="00BE1C7F">
        <w:rPr>
          <w:rFonts w:ascii="Arial" w:eastAsia="Calibri" w:hAnsi="Arial" w:cs="Arial"/>
          <w:bCs/>
          <w:sz w:val="24"/>
          <w:szCs w:val="24"/>
        </w:rPr>
        <w:t>, организаций, привлекаемых МФЦ для реализации своих функций</w:t>
      </w:r>
      <w:r w:rsidRPr="00BE1C7F">
        <w:rPr>
          <w:rFonts w:ascii="Arial" w:hAnsi="Arial" w:cs="Arial"/>
          <w:sz w:val="24"/>
          <w:szCs w:val="24"/>
        </w:rPr>
        <w:t xml:space="preserve"> </w:t>
      </w:r>
      <w:r w:rsidRPr="00BE1C7F">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(далее – привлекаемые организации), </w:t>
      </w:r>
      <w:r w:rsidRPr="00BE1C7F">
        <w:rPr>
          <w:rFonts w:ascii="Arial" w:hAnsi="Arial" w:cs="Arial"/>
          <w:sz w:val="24"/>
          <w:szCs w:val="24"/>
        </w:rPr>
        <w:t>а также их должностных лиц, муниципальных служащих,</w:t>
      </w:r>
      <w:r w:rsidRPr="00BE1C7F">
        <w:rPr>
          <w:rFonts w:ascii="Arial" w:hAnsi="Arial" w:cs="Arial"/>
          <w:bCs/>
          <w:sz w:val="24"/>
          <w:szCs w:val="24"/>
        </w:rPr>
        <w:t xml:space="preserve"> работников</w:t>
      </w:r>
      <w:r w:rsidRPr="00BE1C7F">
        <w:rPr>
          <w:rFonts w:ascii="Arial" w:hAnsi="Arial" w:cs="Arial"/>
          <w:sz w:val="24"/>
          <w:szCs w:val="24"/>
        </w:rPr>
        <w:t xml:space="preserve"> при </w:t>
      </w:r>
      <w:r w:rsidRPr="00BE1C7F">
        <w:rPr>
          <w:rFonts w:ascii="Arial" w:hAnsi="Arial" w:cs="Arial"/>
          <w:sz w:val="24"/>
          <w:szCs w:val="24"/>
        </w:rPr>
        <w:lastRenderedPageBreak/>
        <w:t>предоставлении муниципальной услуги в судебном или в досудебном (внесудебном) порядке.</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Обжалование решений, действий (бездействия) </w:t>
      </w:r>
      <w:r>
        <w:rPr>
          <w:rFonts w:ascii="Arial" w:eastAsia="Calibri" w:hAnsi="Arial" w:cs="Arial"/>
          <w:sz w:val="24"/>
          <w:szCs w:val="24"/>
        </w:rPr>
        <w:t>администрация Завражного</w:t>
      </w:r>
      <w:r w:rsidRPr="00BE1C7F">
        <w:rPr>
          <w:rFonts w:ascii="Arial" w:eastAsia="Calibri" w:hAnsi="Arial" w:cs="Arial"/>
          <w:sz w:val="24"/>
          <w:szCs w:val="24"/>
        </w:rPr>
        <w:t xml:space="preserve"> сельского поселения</w:t>
      </w:r>
      <w:r w:rsidRPr="00BE1C7F">
        <w:rPr>
          <w:rFonts w:ascii="Arial" w:hAnsi="Arial" w:cs="Arial"/>
          <w:sz w:val="24"/>
          <w:szCs w:val="24"/>
        </w:rPr>
        <w:t>, МФЦ, муниципальных служащих,</w:t>
      </w:r>
      <w:r w:rsidRPr="00BE1C7F">
        <w:rPr>
          <w:rFonts w:ascii="Arial" w:hAnsi="Arial" w:cs="Arial"/>
          <w:bCs/>
          <w:sz w:val="24"/>
          <w:szCs w:val="24"/>
        </w:rPr>
        <w:t xml:space="preserve"> работников </w:t>
      </w:r>
      <w:r w:rsidRPr="00BE1C7F">
        <w:rPr>
          <w:rFonts w:ascii="Arial" w:hAnsi="Arial" w:cs="Arial"/>
          <w:sz w:val="24"/>
          <w:szCs w:val="24"/>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80. Информирование заявителей о порядке обжалования решений и действий (бездейс</w:t>
      </w:r>
      <w:r>
        <w:rPr>
          <w:rFonts w:ascii="Arial" w:hAnsi="Arial" w:cs="Arial"/>
          <w:sz w:val="24"/>
          <w:szCs w:val="24"/>
        </w:rPr>
        <w:t>твия) администрации Завражного</w:t>
      </w:r>
      <w:r w:rsidRPr="00BE1C7F">
        <w:rPr>
          <w:rFonts w:ascii="Arial" w:hAnsi="Arial" w:cs="Arial"/>
          <w:sz w:val="24"/>
          <w:szCs w:val="24"/>
        </w:rPr>
        <w:t xml:space="preserve"> сельского поселения, МФЦ, </w:t>
      </w:r>
      <w:r w:rsidRPr="00BE1C7F">
        <w:rPr>
          <w:rFonts w:ascii="Arial" w:hAnsi="Arial" w:cs="Arial"/>
          <w:bCs/>
          <w:sz w:val="24"/>
          <w:szCs w:val="24"/>
        </w:rPr>
        <w:t xml:space="preserve">привлекаемых организаций, </w:t>
      </w:r>
      <w:r w:rsidRPr="00BE1C7F">
        <w:rPr>
          <w:rFonts w:ascii="Arial" w:hAnsi="Arial" w:cs="Arial"/>
          <w:sz w:val="24"/>
          <w:szCs w:val="24"/>
        </w:rPr>
        <w:t>а также их должностных лиц, муниципальных служащих,</w:t>
      </w:r>
      <w:r w:rsidRPr="00BE1C7F">
        <w:rPr>
          <w:rFonts w:ascii="Arial" w:hAnsi="Arial" w:cs="Arial"/>
          <w:bCs/>
          <w:sz w:val="24"/>
          <w:szCs w:val="24"/>
        </w:rPr>
        <w:t xml:space="preserve"> работников</w:t>
      </w:r>
      <w:r w:rsidRPr="00BE1C7F">
        <w:rPr>
          <w:rFonts w:ascii="Arial" w:hAnsi="Arial" w:cs="Arial"/>
          <w:sz w:val="24"/>
          <w:szCs w:val="24"/>
        </w:rPr>
        <w:t xml:space="preserve"> осуществляется посредством размещения информации на стендах в местах предоставления муниципальной услуги, на официальном </w:t>
      </w:r>
      <w:r>
        <w:rPr>
          <w:rFonts w:ascii="Arial" w:hAnsi="Arial" w:cs="Arial"/>
          <w:sz w:val="24"/>
          <w:szCs w:val="24"/>
        </w:rPr>
        <w:t>сайте администрации Завражного</w:t>
      </w:r>
      <w:r w:rsidRPr="00BE1C7F">
        <w:rPr>
          <w:rFonts w:ascii="Arial" w:hAnsi="Arial" w:cs="Arial"/>
          <w:sz w:val="24"/>
          <w:szCs w:val="24"/>
        </w:rPr>
        <w:t xml:space="preserve"> сельского поселения (</w:t>
      </w:r>
      <w:r w:rsidRPr="00BE1C7F">
        <w:rPr>
          <w:rFonts w:ascii="Arial" w:hAnsi="Arial" w:cs="Arial"/>
          <w:sz w:val="24"/>
          <w:szCs w:val="24"/>
          <w:lang w:val="en-US"/>
        </w:rPr>
        <w:t>www</w:t>
      </w:r>
      <w:r>
        <w:rPr>
          <w:rFonts w:ascii="Arial" w:hAnsi="Arial" w:cs="Arial"/>
          <w:sz w:val="24"/>
          <w:szCs w:val="24"/>
        </w:rPr>
        <w:t xml:space="preserve"> </w:t>
      </w:r>
      <w:r>
        <w:rPr>
          <w:rFonts w:ascii="Arial" w:hAnsi="Arial" w:cs="Arial"/>
          <w:sz w:val="24"/>
          <w:szCs w:val="24"/>
          <w:lang w:val="en-US"/>
        </w:rPr>
        <w:t>zav</w:t>
      </w:r>
      <w:r w:rsidRPr="00BE1C7F">
        <w:rPr>
          <w:rFonts w:ascii="Arial" w:hAnsi="Arial" w:cs="Arial"/>
          <w:sz w:val="24"/>
          <w:szCs w:val="24"/>
        </w:rPr>
        <w:t>-</w:t>
      </w:r>
      <w:r w:rsidRPr="00BE1C7F">
        <w:rPr>
          <w:rFonts w:ascii="Arial" w:hAnsi="Arial" w:cs="Arial"/>
          <w:sz w:val="24"/>
          <w:szCs w:val="24"/>
          <w:lang w:val="en-US"/>
        </w:rPr>
        <w:t>adm</w:t>
      </w:r>
      <w:r w:rsidRPr="00BE1C7F">
        <w:rPr>
          <w:rFonts w:ascii="Arial" w:hAnsi="Arial" w:cs="Arial"/>
          <w:sz w:val="24"/>
          <w:szCs w:val="24"/>
        </w:rPr>
        <w:t>.</w:t>
      </w:r>
      <w:r w:rsidRPr="00BE1C7F">
        <w:rPr>
          <w:rFonts w:ascii="Arial" w:hAnsi="Arial" w:cs="Arial"/>
          <w:sz w:val="24"/>
          <w:szCs w:val="24"/>
          <w:lang w:val="en-US"/>
        </w:rPr>
        <w:t>ru</w:t>
      </w:r>
      <w:r w:rsidRPr="00BE1C7F">
        <w:rPr>
          <w:rFonts w:ascii="Arial" w:hAnsi="Arial" w:cs="Arial"/>
          <w:sz w:val="24"/>
          <w:szCs w:val="24"/>
        </w:rPr>
        <w:t>), на ЕПГУ и РПГУ.</w:t>
      </w:r>
    </w:p>
    <w:p w:rsidR="0064271E" w:rsidRPr="00BE1C7F" w:rsidRDefault="0064271E" w:rsidP="0064271E">
      <w:pPr>
        <w:spacing w:after="0" w:line="240" w:lineRule="auto"/>
        <w:ind w:firstLine="709"/>
        <w:jc w:val="both"/>
        <w:rPr>
          <w:rFonts w:ascii="Arial" w:hAnsi="Arial" w:cs="Arial"/>
          <w:sz w:val="24"/>
          <w:szCs w:val="24"/>
        </w:rPr>
      </w:pPr>
      <w:r>
        <w:rPr>
          <w:rFonts w:ascii="Arial" w:hAnsi="Arial" w:cs="Arial"/>
          <w:sz w:val="24"/>
          <w:szCs w:val="24"/>
        </w:rPr>
        <w:t>администрация Завражного</w:t>
      </w:r>
      <w:r w:rsidRPr="00BE1C7F">
        <w:rPr>
          <w:rFonts w:ascii="Arial" w:hAnsi="Arial" w:cs="Arial"/>
          <w:sz w:val="24"/>
          <w:szCs w:val="24"/>
        </w:rPr>
        <w:t xml:space="preserve"> сельского поселения обеспечивает в </w:t>
      </w:r>
      <w:r w:rsidRPr="00BE1C7F">
        <w:rPr>
          <w:rFonts w:ascii="Arial" w:eastAsia="Calibri" w:hAnsi="Arial" w:cs="Arial"/>
          <w:sz w:val="24"/>
          <w:szCs w:val="24"/>
        </w:rPr>
        <w:t>установленном порядке размещение и актуализацию сведений,</w:t>
      </w:r>
      <w:r w:rsidRPr="00BE1C7F">
        <w:rPr>
          <w:rFonts w:ascii="Arial" w:hAnsi="Arial" w:cs="Arial"/>
          <w:sz w:val="24"/>
          <w:szCs w:val="24"/>
        </w:rPr>
        <w:t xml:space="preserve"> </w:t>
      </w:r>
      <w:r w:rsidRPr="00BE1C7F">
        <w:rPr>
          <w:rFonts w:ascii="Arial" w:eastAsia="Calibri" w:hAnsi="Arial" w:cs="Arial"/>
          <w:sz w:val="24"/>
          <w:szCs w:val="24"/>
        </w:rPr>
        <w:t>содержащихся в настоящем разделе, а также в соответствующем разделе РГУ.</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81. Нормативные правовые акты, регулирующие порядок подачи и рассмотрения жалобы:</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 Федеральный закон от 27 июля 2010 года № 210-ФЗ «Об организации предоставления государственных и муниципальных услуг»;</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 постанов</w:t>
      </w:r>
      <w:r>
        <w:rPr>
          <w:rFonts w:ascii="Arial" w:hAnsi="Arial" w:cs="Arial"/>
          <w:sz w:val="24"/>
          <w:szCs w:val="24"/>
        </w:rPr>
        <w:t>ление администрации Завражного</w:t>
      </w:r>
      <w:r w:rsidRPr="00BE1C7F">
        <w:rPr>
          <w:rFonts w:ascii="Arial" w:hAnsi="Arial" w:cs="Arial"/>
          <w:sz w:val="24"/>
          <w:szCs w:val="24"/>
        </w:rPr>
        <w:t xml:space="preserve"> сельского поселения Кадыйского муниципального района Костромской области от 17 сентября 2019 года № 36 «Об утверждении правил подачи и рассмотрения жалоб на ре</w:t>
      </w:r>
      <w:r>
        <w:rPr>
          <w:rFonts w:ascii="Arial" w:hAnsi="Arial" w:cs="Arial"/>
          <w:sz w:val="24"/>
          <w:szCs w:val="24"/>
        </w:rPr>
        <w:t>шения администрации Завражного</w:t>
      </w:r>
      <w:r w:rsidRPr="00BE1C7F">
        <w:rPr>
          <w:rFonts w:ascii="Arial" w:hAnsi="Arial" w:cs="Arial"/>
          <w:sz w:val="24"/>
          <w:szCs w:val="24"/>
        </w:rPr>
        <w:t xml:space="preserve"> сельского поселения Кадыйского муниципального района Костромской области, ее должностных лиц либо муниципальных учреждений, участвующих в предоставлении муниципальных услуг».</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82. Заявитель может обратиться с жалобой, в том числе в следующих случаях:</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 xml:space="preserve">1) нарушение срока регистрации заявления заявителя о предоставлении муниципальной услуги, </w:t>
      </w:r>
      <w:r w:rsidRPr="00BE1C7F">
        <w:rPr>
          <w:rFonts w:ascii="Arial" w:hAnsi="Arial" w:cs="Arial"/>
          <w:sz w:val="24"/>
          <w:szCs w:val="24"/>
        </w:rPr>
        <w:t>в том числе запроса о предоставлении нескольких государственных и муниципальных услуг при однократном обращении заявителя в МФЦ;</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2) нарушение срока предоставления муниципальной услуги.</w:t>
      </w:r>
      <w:r w:rsidRPr="00BE1C7F">
        <w:rPr>
          <w:rFonts w:ascii="Arial" w:hAnsi="Arial" w:cs="Arial"/>
          <w:sz w:val="24"/>
          <w:szCs w:val="24"/>
        </w:rPr>
        <w:t xml:space="preserve"> </w:t>
      </w:r>
      <w:r w:rsidRPr="00BE1C7F">
        <w:rPr>
          <w:rFonts w:ascii="Arial" w:eastAsia="Calibri"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 ;</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w:t>
      </w:r>
      <w:r w:rsidRPr="00BE1C7F">
        <w:rPr>
          <w:rFonts w:ascii="Arial" w:eastAsia="Calibri" w:hAnsi="Arial" w:cs="Arial"/>
          <w:sz w:val="24"/>
          <w:szCs w:val="24"/>
        </w:rPr>
        <w:lastRenderedPageBreak/>
        <w:t>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eastAsia="Calibri" w:hAnsi="Arial" w:cs="Arial"/>
          <w:sz w:val="24"/>
          <w:szCs w:val="24"/>
        </w:rPr>
        <w:t xml:space="preserve">7) </w:t>
      </w:r>
      <w:r>
        <w:rPr>
          <w:rFonts w:ascii="Arial" w:eastAsia="Calibri" w:hAnsi="Arial" w:cs="Arial"/>
          <w:sz w:val="24"/>
          <w:szCs w:val="24"/>
        </w:rPr>
        <w:t>отказ администрации Завражного</w:t>
      </w:r>
      <w:r w:rsidRPr="00BE1C7F">
        <w:rPr>
          <w:rFonts w:ascii="Arial" w:eastAsia="Calibri" w:hAnsi="Arial" w:cs="Arial"/>
          <w:sz w:val="24"/>
          <w:szCs w:val="24"/>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eastAsia="Calibri" w:hAnsi="Arial" w:cs="Arial"/>
          <w:sz w:val="24"/>
          <w:szCs w:val="24"/>
        </w:rPr>
        <w:t xml:space="preserve">8) </w:t>
      </w:r>
      <w:r w:rsidRPr="00BE1C7F">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r w:rsidRPr="00BE1C7F">
        <w:rPr>
          <w:rFonts w:ascii="Arial" w:eastAsia="Calibri" w:hAnsi="Arial" w:cs="Arial"/>
          <w:sz w:val="24"/>
          <w:szCs w:val="24"/>
        </w:rPr>
        <w:t xml:space="preserve"> муниципальными правовыми актами.</w:t>
      </w:r>
      <w:r w:rsidRPr="00BE1C7F">
        <w:rPr>
          <w:rFonts w:ascii="Arial" w:hAnsi="Arial" w:cs="Arial"/>
          <w:sz w:val="24"/>
          <w:szCs w:val="24"/>
        </w:rPr>
        <w:t xml:space="preserve"> </w:t>
      </w:r>
      <w:r w:rsidRPr="00BE1C7F">
        <w:rPr>
          <w:rFonts w:ascii="Arial" w:eastAsia="Calibri"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шестым-девятым подпункта 4 пункта 17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eastAsia="Calibri" w:hAnsi="Arial" w:cs="Arial"/>
          <w:sz w:val="24"/>
          <w:szCs w:val="24"/>
        </w:rPr>
        <w:t xml:space="preserve">83. </w:t>
      </w:r>
      <w:r w:rsidRPr="00BE1C7F">
        <w:rPr>
          <w:rFonts w:ascii="Arial" w:hAnsi="Arial" w:cs="Arial"/>
          <w:sz w:val="24"/>
          <w:szCs w:val="24"/>
        </w:rPr>
        <w:t xml:space="preserve">Жалоба подается в письменной форме на бумажном носителе, в электронной форме в </w:t>
      </w:r>
      <w:r>
        <w:rPr>
          <w:rFonts w:ascii="Arial" w:eastAsia="Calibri" w:hAnsi="Arial" w:cs="Arial"/>
          <w:sz w:val="24"/>
          <w:szCs w:val="24"/>
        </w:rPr>
        <w:t>администрацию Завражного</w:t>
      </w:r>
      <w:r w:rsidRPr="00BE1C7F">
        <w:rPr>
          <w:rFonts w:ascii="Arial" w:eastAsia="Calibri" w:hAnsi="Arial" w:cs="Arial"/>
          <w:sz w:val="24"/>
          <w:szCs w:val="24"/>
        </w:rPr>
        <w:t xml:space="preserve"> сельского поселения</w:t>
      </w:r>
      <w:r w:rsidRPr="00BE1C7F">
        <w:rPr>
          <w:rFonts w:ascii="Arial" w:hAnsi="Arial" w:cs="Arial"/>
          <w:sz w:val="24"/>
          <w:szCs w:val="24"/>
        </w:rPr>
        <w:t>, МФЦ либо в администрацию Костромской области, являющуюся учредителем МФЦ (далее - учредитель МФЦ), а также в привлекаемые организации.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w:t>
      </w:r>
      <w:r w:rsidRPr="00BE1C7F">
        <w:rPr>
          <w:rFonts w:ascii="Arial" w:hAnsi="Arial" w:cs="Arial"/>
          <w:sz w:val="24"/>
          <w:szCs w:val="24"/>
        </w:rPr>
        <w:lastRenderedPageBreak/>
        <w:t>действия (бездействие) работников привлекаемых организаций подаются руководителям этих организаций.</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eastAsia="Calibri" w:hAnsi="Arial" w:cs="Arial"/>
          <w:sz w:val="24"/>
          <w:szCs w:val="24"/>
        </w:rPr>
        <w:t xml:space="preserve">84. </w:t>
      </w:r>
      <w:r w:rsidRPr="00BE1C7F">
        <w:rPr>
          <w:rFonts w:ascii="Arial" w:hAnsi="Arial" w:cs="Arial"/>
          <w:sz w:val="24"/>
          <w:szCs w:val="24"/>
        </w:rPr>
        <w:t xml:space="preserve">Жалоба на решения и действия (бездействие) </w:t>
      </w:r>
      <w:r>
        <w:rPr>
          <w:rFonts w:ascii="Arial" w:eastAsia="Calibri" w:hAnsi="Arial" w:cs="Arial"/>
          <w:sz w:val="24"/>
          <w:szCs w:val="24"/>
        </w:rPr>
        <w:t>администрации Завражного</w:t>
      </w:r>
      <w:r w:rsidRPr="00BE1C7F">
        <w:rPr>
          <w:rFonts w:ascii="Arial" w:eastAsia="Calibri" w:hAnsi="Arial" w:cs="Arial"/>
          <w:sz w:val="24"/>
          <w:szCs w:val="24"/>
        </w:rPr>
        <w:t xml:space="preserve"> сельского поселения</w:t>
      </w:r>
      <w:r w:rsidRPr="00BE1C7F">
        <w:rPr>
          <w:rFonts w:ascii="Arial" w:hAnsi="Arial" w:cs="Arial"/>
          <w:sz w:val="24"/>
          <w:szCs w:val="24"/>
        </w:rPr>
        <w:t xml:space="preserve">, должностного лица </w:t>
      </w:r>
      <w:r>
        <w:rPr>
          <w:rFonts w:ascii="Arial" w:eastAsia="Calibri" w:hAnsi="Arial" w:cs="Arial"/>
          <w:sz w:val="24"/>
          <w:szCs w:val="24"/>
        </w:rPr>
        <w:t>администрации Завражного</w:t>
      </w:r>
      <w:r w:rsidRPr="00BE1C7F">
        <w:rPr>
          <w:rFonts w:ascii="Arial" w:eastAsia="Calibri" w:hAnsi="Arial" w:cs="Arial"/>
          <w:sz w:val="24"/>
          <w:szCs w:val="24"/>
        </w:rPr>
        <w:t xml:space="preserve"> сельского поселения</w:t>
      </w:r>
      <w:r w:rsidRPr="00BE1C7F">
        <w:rPr>
          <w:rFonts w:ascii="Arial" w:hAnsi="Arial" w:cs="Arial"/>
          <w:sz w:val="24"/>
          <w:szCs w:val="24"/>
        </w:rPr>
        <w:t xml:space="preserve">, муниципального служащего, руководителя </w:t>
      </w:r>
      <w:r>
        <w:rPr>
          <w:rFonts w:ascii="Arial" w:eastAsia="Calibri" w:hAnsi="Arial" w:cs="Arial"/>
          <w:sz w:val="24"/>
          <w:szCs w:val="24"/>
        </w:rPr>
        <w:t>администрации Завражного</w:t>
      </w:r>
      <w:r w:rsidRPr="00BE1C7F">
        <w:rPr>
          <w:rFonts w:ascii="Arial" w:eastAsia="Calibri" w:hAnsi="Arial" w:cs="Arial"/>
          <w:sz w:val="24"/>
          <w:szCs w:val="24"/>
        </w:rPr>
        <w:t xml:space="preserve"> сельского поселения</w:t>
      </w:r>
      <w:r w:rsidRPr="00BE1C7F">
        <w:rPr>
          <w:rFonts w:ascii="Arial" w:hAnsi="Arial" w:cs="Arial"/>
          <w:sz w:val="24"/>
          <w:szCs w:val="24"/>
        </w:rPr>
        <w:t xml:space="preserve">, может быть направлена по почте, через МФЦ, с использованием сети Интернет, официального сайта </w:t>
      </w:r>
      <w:r>
        <w:rPr>
          <w:rFonts w:ascii="Arial" w:eastAsia="Calibri" w:hAnsi="Arial" w:cs="Arial"/>
          <w:sz w:val="24"/>
          <w:szCs w:val="24"/>
        </w:rPr>
        <w:t>администрации Завражного</w:t>
      </w:r>
      <w:r w:rsidRPr="00BE1C7F">
        <w:rPr>
          <w:rFonts w:ascii="Arial" w:eastAsia="Calibri" w:hAnsi="Arial" w:cs="Arial"/>
          <w:sz w:val="24"/>
          <w:szCs w:val="24"/>
        </w:rPr>
        <w:t xml:space="preserve"> сельского поселения</w:t>
      </w:r>
      <w:r w:rsidRPr="00BE1C7F">
        <w:rPr>
          <w:rFonts w:ascii="Arial" w:hAnsi="Arial" w:cs="Arial"/>
          <w:sz w:val="24"/>
          <w:szCs w:val="24"/>
        </w:rPr>
        <w:t>, ЕПГУ</w:t>
      </w:r>
      <w:r w:rsidRPr="00BE1C7F">
        <w:rPr>
          <w:rFonts w:ascii="Arial" w:eastAsia="Calibri" w:hAnsi="Arial" w:cs="Arial"/>
          <w:sz w:val="24"/>
          <w:szCs w:val="24"/>
        </w:rPr>
        <w:t xml:space="preserve"> либо РПГУ,</w:t>
      </w:r>
      <w:r w:rsidRPr="00BE1C7F">
        <w:rPr>
          <w:rFonts w:ascii="Arial" w:hAnsi="Arial" w:cs="Arial"/>
          <w:sz w:val="24"/>
          <w:szCs w:val="24"/>
        </w:rPr>
        <w:t xml:space="preserve"> а также может быть принята при личном приеме заявителя.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85. Жалоба должна содержать:</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привлекаемых организаций их работников</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r w:rsidRPr="00BE1C7F">
        <w:rPr>
          <w:rFonts w:ascii="Arial" w:hAnsi="Arial" w:cs="Arial"/>
          <w:sz w:val="24"/>
          <w:szCs w:val="24"/>
        </w:rPr>
        <w:t>.</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eastAsia="Calibri" w:hAnsi="Arial" w:cs="Arial"/>
          <w:sz w:val="24"/>
          <w:szCs w:val="24"/>
        </w:rPr>
        <w:t xml:space="preserve">86. </w:t>
      </w:r>
      <w:r w:rsidRPr="00BE1C7F">
        <w:rPr>
          <w:rFonts w:ascii="Arial" w:hAnsi="Arial" w:cs="Arial"/>
          <w:sz w:val="24"/>
          <w:szCs w:val="24"/>
        </w:rPr>
        <w:t>При рассмотрении жалобы заявитель имеет право:</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 получать в письменной форме и по желанию заявителя в электронной форме ответ по существу поставленных в жалобе вопросов;</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 обращаться с заявлением о прекращении рассмотрения жалобы.</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eastAsia="Calibri" w:hAnsi="Arial" w:cs="Arial"/>
          <w:sz w:val="24"/>
          <w:szCs w:val="24"/>
        </w:rPr>
        <w:t xml:space="preserve">87. </w:t>
      </w:r>
      <w:r w:rsidRPr="00BE1C7F">
        <w:rPr>
          <w:rFonts w:ascii="Arial" w:hAnsi="Arial" w:cs="Arial"/>
          <w:sz w:val="24"/>
          <w:szCs w:val="24"/>
        </w:rPr>
        <w:t>Жалоба, поступив</w:t>
      </w:r>
      <w:r>
        <w:rPr>
          <w:rFonts w:ascii="Arial" w:hAnsi="Arial" w:cs="Arial"/>
          <w:sz w:val="24"/>
          <w:szCs w:val="24"/>
        </w:rPr>
        <w:t>шая в администрацию Завражного</w:t>
      </w:r>
      <w:r w:rsidRPr="00BE1C7F">
        <w:rPr>
          <w:rFonts w:ascii="Arial" w:hAnsi="Arial" w:cs="Arial"/>
          <w:sz w:val="24"/>
          <w:szCs w:val="24"/>
        </w:rPr>
        <w:t xml:space="preserve"> сельского поселения, МФЦ, учредителю МФЦ, в привлекаемую организацию, подлежит рассмотрению в течение пятнадцати рабочих дней со дня ее регистрации, а в </w:t>
      </w:r>
      <w:r w:rsidRPr="00BE1C7F">
        <w:rPr>
          <w:rFonts w:ascii="Arial" w:hAnsi="Arial" w:cs="Arial"/>
          <w:sz w:val="24"/>
          <w:szCs w:val="24"/>
        </w:rPr>
        <w:lastRenderedPageBreak/>
        <w:t>случае обжалования о</w:t>
      </w:r>
      <w:r>
        <w:rPr>
          <w:rFonts w:ascii="Arial" w:hAnsi="Arial" w:cs="Arial"/>
          <w:sz w:val="24"/>
          <w:szCs w:val="24"/>
        </w:rPr>
        <w:t>тказа администрации Завражного</w:t>
      </w:r>
      <w:r w:rsidRPr="00BE1C7F">
        <w:rPr>
          <w:rFonts w:ascii="Arial" w:hAnsi="Arial" w:cs="Arial"/>
          <w:sz w:val="24"/>
          <w:szCs w:val="24"/>
        </w:rPr>
        <w:t xml:space="preserve"> сельского поселения,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eastAsia="Calibri" w:hAnsi="Arial" w:cs="Arial"/>
          <w:sz w:val="24"/>
          <w:szCs w:val="24"/>
        </w:rPr>
        <w:t xml:space="preserve">88. </w:t>
      </w:r>
      <w:r w:rsidRPr="00BE1C7F">
        <w:rPr>
          <w:rFonts w:ascii="Arial" w:hAnsi="Arial" w:cs="Arial"/>
          <w:sz w:val="24"/>
          <w:szCs w:val="24"/>
        </w:rPr>
        <w:t>Основания для приостановления рассмотрения жалобы отсутствуют.</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89. Ответ на жалобу не дается в случаях, если в ней:</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1) не указаны фамилия заявителя, направившего жалобу, и адрес, по которому должен быть направлен ответ;</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64271E" w:rsidRPr="00BE1C7F" w:rsidRDefault="0064271E" w:rsidP="0064271E">
      <w:pPr>
        <w:spacing w:after="0" w:line="240" w:lineRule="auto"/>
        <w:ind w:firstLine="709"/>
        <w:jc w:val="both"/>
        <w:rPr>
          <w:rFonts w:ascii="Arial" w:hAnsi="Arial" w:cs="Arial"/>
          <w:sz w:val="24"/>
          <w:szCs w:val="24"/>
        </w:rPr>
      </w:pPr>
      <w:r w:rsidRPr="00BE1C7F">
        <w:rPr>
          <w:rFonts w:ascii="Arial" w:hAnsi="Arial" w:cs="Arial"/>
          <w:sz w:val="24"/>
          <w:szCs w:val="24"/>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90. По результатам рассмотрения жалобы принимается одно из следующих решений:</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2) в удовлетворении жалобы отказывается.</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91. Не позднее дня, следующего за днем принятия решения, указанного в пункте 90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В случае признания жалобы подлежащей удовлетворению в ответе заявителю дается информация о действиях, осуществляе</w:t>
      </w:r>
      <w:r>
        <w:rPr>
          <w:rFonts w:ascii="Arial" w:eastAsia="Calibri" w:hAnsi="Arial" w:cs="Arial"/>
          <w:sz w:val="24"/>
          <w:szCs w:val="24"/>
        </w:rPr>
        <w:t xml:space="preserve">мых администрацией Завражного </w:t>
      </w:r>
      <w:r w:rsidRPr="00BE1C7F">
        <w:rPr>
          <w:rFonts w:ascii="Arial" w:eastAsia="Calibri" w:hAnsi="Arial" w:cs="Arial"/>
          <w:sz w:val="24"/>
          <w:szCs w:val="24"/>
        </w:rPr>
        <w:t>сельского поселения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271E" w:rsidRPr="00BE1C7F" w:rsidRDefault="0064271E" w:rsidP="0064271E">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271E" w:rsidRDefault="0064271E" w:rsidP="0064271E">
      <w:pPr>
        <w:shd w:val="clear" w:color="auto" w:fill="FFFFFF"/>
        <w:spacing w:after="0" w:line="240" w:lineRule="auto"/>
        <w:rPr>
          <w:rFonts w:ascii="Arial" w:hAnsi="Arial" w:cs="Arial"/>
          <w:sz w:val="24"/>
          <w:szCs w:val="24"/>
        </w:rPr>
      </w:pPr>
      <w:r w:rsidRPr="00BE1C7F">
        <w:rPr>
          <w:rFonts w:ascii="Arial" w:eastAsia="Calibri" w:hAnsi="Arial" w:cs="Arial"/>
          <w:sz w:val="24"/>
          <w:szCs w:val="24"/>
        </w:rPr>
        <w:t xml:space="preserve">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(ые) полномочиями по рассмотрению </w:t>
      </w:r>
      <w:r w:rsidRPr="00BE1C7F">
        <w:rPr>
          <w:rFonts w:ascii="Arial" w:eastAsia="Calibri" w:hAnsi="Arial" w:cs="Arial"/>
          <w:sz w:val="24"/>
          <w:szCs w:val="24"/>
        </w:rPr>
        <w:lastRenderedPageBreak/>
        <w:t>жалоб, незамедлительно направляет (ют) имеющиеся материалы в органы прокуратуры</w:t>
      </w:r>
      <w:r w:rsidRPr="00BE1C7F">
        <w:rPr>
          <w:rFonts w:ascii="Arial" w:hAnsi="Arial" w:cs="Arial"/>
          <w:sz w:val="24"/>
          <w:szCs w:val="24"/>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w:t>
      </w:r>
      <w:r>
        <w:rPr>
          <w:rFonts w:ascii="Arial" w:hAnsi="Arial" w:cs="Arial"/>
          <w:sz w:val="24"/>
          <w:szCs w:val="24"/>
        </w:rPr>
        <w:t xml:space="preserve"> правонарушениях.</w:t>
      </w:r>
    </w:p>
    <w:p w:rsidR="0064271E" w:rsidRPr="00BE2439" w:rsidRDefault="0064271E" w:rsidP="0064271E">
      <w:pPr>
        <w:ind w:firstLine="709"/>
        <w:jc w:val="center"/>
        <w:rPr>
          <w:rFonts w:ascii="Arial" w:hAnsi="Arial" w:cs="Arial"/>
          <w:b/>
          <w:sz w:val="32"/>
          <w:szCs w:val="32"/>
        </w:rPr>
      </w:pPr>
      <w:r w:rsidRPr="00BE2439">
        <w:rPr>
          <w:rFonts w:ascii="Arial" w:hAnsi="Arial" w:cs="Arial"/>
          <w:b/>
          <w:sz w:val="32"/>
          <w:szCs w:val="32"/>
        </w:rPr>
        <w:t xml:space="preserve">СОВЕТ ДЕПУТАТОВ </w:t>
      </w:r>
      <w:r>
        <w:rPr>
          <w:rFonts w:ascii="Arial" w:hAnsi="Arial" w:cs="Arial"/>
          <w:b/>
          <w:spacing w:val="2"/>
          <w:sz w:val="40"/>
          <w:szCs w:val="40"/>
        </w:rPr>
        <w:t>завражного</w:t>
      </w:r>
      <w:r w:rsidRPr="002B2BCC">
        <w:rPr>
          <w:rFonts w:ascii="Arial" w:hAnsi="Arial" w:cs="Arial"/>
          <w:b/>
          <w:sz w:val="40"/>
          <w:szCs w:val="40"/>
        </w:rPr>
        <w:t xml:space="preserve"> </w:t>
      </w:r>
      <w:r w:rsidRPr="00BE2439">
        <w:rPr>
          <w:rFonts w:ascii="Arial" w:hAnsi="Arial" w:cs="Arial"/>
          <w:b/>
          <w:sz w:val="32"/>
          <w:szCs w:val="32"/>
        </w:rPr>
        <w:t>СЕЛЬСКОГО ПОСЕЛЕНИЯ КАДЫЙСКОГО МУНИЦИПАЛЬНОГО РАЙОНА КОСТРОМСКОЙ ОБЛАСТИ</w:t>
      </w:r>
    </w:p>
    <w:p w:rsidR="0064271E" w:rsidRPr="00BE2439" w:rsidRDefault="0064271E" w:rsidP="0064271E">
      <w:pPr>
        <w:ind w:firstLine="709"/>
        <w:jc w:val="center"/>
        <w:rPr>
          <w:rFonts w:ascii="Arial" w:hAnsi="Arial" w:cs="Arial"/>
          <w:b/>
          <w:sz w:val="32"/>
          <w:szCs w:val="32"/>
        </w:rPr>
      </w:pPr>
    </w:p>
    <w:p w:rsidR="0064271E" w:rsidRPr="00BE2439" w:rsidRDefault="0064271E" w:rsidP="0064271E">
      <w:pPr>
        <w:ind w:firstLine="709"/>
        <w:jc w:val="center"/>
        <w:rPr>
          <w:rFonts w:ascii="Arial" w:hAnsi="Arial" w:cs="Arial"/>
          <w:b/>
          <w:sz w:val="32"/>
          <w:szCs w:val="32"/>
        </w:rPr>
      </w:pPr>
      <w:r w:rsidRPr="00BE2439">
        <w:rPr>
          <w:rFonts w:ascii="Arial" w:hAnsi="Arial" w:cs="Arial"/>
          <w:b/>
          <w:sz w:val="32"/>
          <w:szCs w:val="32"/>
        </w:rPr>
        <w:t>РЕШЕНИЕ</w:t>
      </w:r>
    </w:p>
    <w:p w:rsidR="0064271E" w:rsidRPr="00BE2439" w:rsidRDefault="0064271E" w:rsidP="0064271E">
      <w:pPr>
        <w:ind w:firstLine="709"/>
        <w:jc w:val="center"/>
        <w:rPr>
          <w:rFonts w:ascii="Arial" w:hAnsi="Arial" w:cs="Arial"/>
          <w:b/>
          <w:spacing w:val="2"/>
          <w:sz w:val="32"/>
          <w:szCs w:val="32"/>
        </w:rPr>
      </w:pPr>
      <w:r w:rsidRPr="00BE2439">
        <w:rPr>
          <w:rStyle w:val="af0"/>
          <w:rFonts w:ascii="Arial" w:hAnsi="Arial" w:cs="Arial"/>
          <w:sz w:val="32"/>
          <w:szCs w:val="32"/>
        </w:rPr>
        <w:t>от "</w:t>
      </w:r>
      <w:r w:rsidRPr="00BE2439">
        <w:rPr>
          <w:rFonts w:ascii="Arial" w:hAnsi="Arial" w:cs="Arial"/>
          <w:b/>
          <w:spacing w:val="2"/>
          <w:sz w:val="32"/>
          <w:szCs w:val="32"/>
        </w:rPr>
        <w:t xml:space="preserve">30" июня 2021 года </w:t>
      </w:r>
      <w:r>
        <w:rPr>
          <w:rFonts w:ascii="Arial" w:hAnsi="Arial" w:cs="Arial"/>
          <w:b/>
          <w:spacing w:val="2"/>
          <w:sz w:val="32"/>
          <w:szCs w:val="32"/>
        </w:rPr>
        <w:t>№ 118</w:t>
      </w:r>
    </w:p>
    <w:p w:rsidR="0064271E" w:rsidRPr="00BE2439" w:rsidRDefault="0064271E" w:rsidP="0064271E">
      <w:pPr>
        <w:ind w:firstLine="709"/>
        <w:jc w:val="center"/>
        <w:rPr>
          <w:rFonts w:ascii="Arial" w:hAnsi="Arial" w:cs="Arial"/>
          <w:b/>
          <w:spacing w:val="2"/>
          <w:sz w:val="32"/>
          <w:szCs w:val="32"/>
        </w:rPr>
      </w:pPr>
    </w:p>
    <w:p w:rsidR="0064271E" w:rsidRPr="00BE2439" w:rsidRDefault="0064271E" w:rsidP="0064271E">
      <w:pPr>
        <w:ind w:firstLine="709"/>
        <w:jc w:val="center"/>
        <w:rPr>
          <w:rFonts w:ascii="Arial" w:hAnsi="Arial" w:cs="Arial"/>
          <w:b/>
          <w:spacing w:val="2"/>
          <w:sz w:val="32"/>
          <w:szCs w:val="32"/>
        </w:rPr>
      </w:pPr>
      <w:r w:rsidRPr="00BE2439">
        <w:rPr>
          <w:rFonts w:ascii="Arial" w:hAnsi="Arial" w:cs="Arial"/>
          <w:b/>
          <w:spacing w:val="2"/>
          <w:sz w:val="32"/>
          <w:szCs w:val="32"/>
        </w:rPr>
        <w:t xml:space="preserve">О ВНЕСЕНИИ ИЗМЕНЕНИЙ В РЕШЕНИЕ </w:t>
      </w:r>
      <w:r>
        <w:rPr>
          <w:rFonts w:ascii="Arial" w:hAnsi="Arial" w:cs="Arial"/>
          <w:b/>
          <w:spacing w:val="2"/>
          <w:sz w:val="32"/>
          <w:szCs w:val="32"/>
        </w:rPr>
        <w:t xml:space="preserve">СОВЕТА </w:t>
      </w:r>
      <w:r w:rsidRPr="009341D5">
        <w:rPr>
          <w:rFonts w:ascii="Arial" w:hAnsi="Arial" w:cs="Arial"/>
          <w:spacing w:val="2"/>
          <w:sz w:val="32"/>
          <w:szCs w:val="32"/>
        </w:rPr>
        <w:t>ДЕПУТАТОВ</w:t>
      </w:r>
      <w:r>
        <w:rPr>
          <w:rFonts w:ascii="Arial" w:hAnsi="Arial" w:cs="Arial"/>
          <w:spacing w:val="2"/>
          <w:sz w:val="32"/>
          <w:szCs w:val="32"/>
        </w:rPr>
        <w:t xml:space="preserve"> ЗАВРАЖНОГО</w:t>
      </w:r>
      <w:r>
        <w:rPr>
          <w:rFonts w:ascii="Arial" w:hAnsi="Arial" w:cs="Arial"/>
          <w:b/>
          <w:spacing w:val="2"/>
          <w:sz w:val="40"/>
          <w:szCs w:val="40"/>
        </w:rPr>
        <w:t xml:space="preserve"> </w:t>
      </w:r>
      <w:r w:rsidRPr="002B2BCC">
        <w:rPr>
          <w:rFonts w:ascii="Arial" w:hAnsi="Arial" w:cs="Arial"/>
          <w:b/>
          <w:spacing w:val="2"/>
          <w:sz w:val="40"/>
          <w:szCs w:val="40"/>
        </w:rPr>
        <w:t xml:space="preserve"> </w:t>
      </w:r>
      <w:r w:rsidRPr="00BE2439">
        <w:rPr>
          <w:rFonts w:ascii="Arial" w:hAnsi="Arial" w:cs="Arial"/>
          <w:b/>
          <w:spacing w:val="2"/>
          <w:sz w:val="32"/>
          <w:szCs w:val="32"/>
        </w:rPr>
        <w:t xml:space="preserve">СЕЛЬСКОГО ПОСЕЛЕНИЯ ОТ </w:t>
      </w:r>
      <w:r>
        <w:rPr>
          <w:rFonts w:ascii="Arial" w:hAnsi="Arial" w:cs="Arial"/>
          <w:b/>
          <w:spacing w:val="2"/>
          <w:sz w:val="32"/>
          <w:szCs w:val="32"/>
        </w:rPr>
        <w:t>02 ИЮЛЯ 2018 ГОДА № 16</w:t>
      </w:r>
    </w:p>
    <w:p w:rsidR="0064271E" w:rsidRPr="00BE2439" w:rsidRDefault="0064271E" w:rsidP="0064271E">
      <w:pPr>
        <w:ind w:firstLine="709"/>
        <w:jc w:val="both"/>
        <w:rPr>
          <w:rFonts w:ascii="Arial" w:hAnsi="Arial" w:cs="Arial"/>
          <w:spacing w:val="2"/>
        </w:rPr>
      </w:pPr>
    </w:p>
    <w:p w:rsidR="0064271E" w:rsidRPr="00BE2439" w:rsidRDefault="0064271E" w:rsidP="0064271E">
      <w:pPr>
        <w:ind w:firstLine="709"/>
        <w:jc w:val="both"/>
        <w:rPr>
          <w:rFonts w:ascii="Arial" w:hAnsi="Arial" w:cs="Arial"/>
          <w:spacing w:val="2"/>
        </w:rPr>
      </w:pPr>
      <w:r w:rsidRPr="00BE2439">
        <w:rPr>
          <w:rFonts w:ascii="Arial" w:hAnsi="Arial" w:cs="Arial"/>
          <w:spacing w:val="2"/>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w:t>
      </w:r>
      <w:r>
        <w:rPr>
          <w:rFonts w:ascii="Arial" w:hAnsi="Arial" w:cs="Arial"/>
          <w:spacing w:val="2"/>
        </w:rPr>
        <w:t>ния Завражное</w:t>
      </w:r>
      <w:r w:rsidRPr="00BE2439">
        <w:rPr>
          <w:rFonts w:ascii="Arial" w:hAnsi="Arial" w:cs="Arial"/>
          <w:spacing w:val="2"/>
        </w:rPr>
        <w:t xml:space="preserve"> сельское поселение Кадыйского муниципального района Костромской област</w:t>
      </w:r>
      <w:r>
        <w:rPr>
          <w:rFonts w:ascii="Arial" w:hAnsi="Arial" w:cs="Arial"/>
          <w:spacing w:val="2"/>
        </w:rPr>
        <w:t xml:space="preserve">и, Совет депутатов Завражного </w:t>
      </w:r>
      <w:r w:rsidRPr="00BE2439">
        <w:rPr>
          <w:rFonts w:ascii="Arial" w:hAnsi="Arial" w:cs="Arial"/>
          <w:spacing w:val="2"/>
        </w:rPr>
        <w:t>сельского поселения Кадыйского муниципального района Костромской области решил:</w:t>
      </w:r>
    </w:p>
    <w:p w:rsidR="0064271E" w:rsidRPr="00BE2439" w:rsidRDefault="0064271E" w:rsidP="0064271E">
      <w:pPr>
        <w:ind w:firstLine="709"/>
        <w:jc w:val="both"/>
        <w:rPr>
          <w:rFonts w:ascii="Arial" w:hAnsi="Arial" w:cs="Arial"/>
          <w:spacing w:val="2"/>
        </w:rPr>
      </w:pPr>
      <w:r w:rsidRPr="00BE2439">
        <w:rPr>
          <w:rFonts w:ascii="Arial" w:hAnsi="Arial" w:cs="Arial"/>
          <w:spacing w:val="2"/>
        </w:rPr>
        <w:t xml:space="preserve">1. Внести в Правил благоустройства и санитарного содержания территории населенных пунктов </w:t>
      </w:r>
      <w:r>
        <w:rPr>
          <w:rFonts w:ascii="Arial" w:hAnsi="Arial" w:cs="Arial"/>
          <w:spacing w:val="2"/>
        </w:rPr>
        <w:t>Завражного</w:t>
      </w:r>
      <w:r w:rsidRPr="00BE2439">
        <w:rPr>
          <w:rFonts w:ascii="Arial" w:hAnsi="Arial" w:cs="Arial"/>
          <w:spacing w:val="2"/>
        </w:rPr>
        <w:t xml:space="preserve"> сельского поселения Кадыйского муниципального района Костромской области, утвержденные решени</w:t>
      </w:r>
      <w:r>
        <w:rPr>
          <w:rFonts w:ascii="Arial" w:hAnsi="Arial" w:cs="Arial"/>
          <w:spacing w:val="2"/>
        </w:rPr>
        <w:t>ем Совета депутатов Завражного</w:t>
      </w:r>
      <w:r w:rsidRPr="00BE2439">
        <w:rPr>
          <w:rFonts w:ascii="Arial" w:hAnsi="Arial" w:cs="Arial"/>
          <w:spacing w:val="2"/>
        </w:rPr>
        <w:t xml:space="preserve"> сельского поселения от </w:t>
      </w:r>
      <w:r>
        <w:rPr>
          <w:rFonts w:ascii="Arial" w:hAnsi="Arial" w:cs="Arial"/>
          <w:spacing w:val="2"/>
        </w:rPr>
        <w:t>02 июля 2018 года № 16</w:t>
      </w:r>
      <w:r w:rsidRPr="00BE2439">
        <w:rPr>
          <w:rFonts w:ascii="Arial" w:hAnsi="Arial" w:cs="Arial"/>
          <w:spacing w:val="2"/>
        </w:rPr>
        <w:t xml:space="preserve"> (в редакции решений Совета деп</w:t>
      </w:r>
      <w:r>
        <w:rPr>
          <w:rFonts w:ascii="Arial" w:hAnsi="Arial" w:cs="Arial"/>
          <w:spacing w:val="2"/>
        </w:rPr>
        <w:t>утатов Завражного</w:t>
      </w:r>
      <w:r w:rsidRPr="00BE2439">
        <w:rPr>
          <w:rFonts w:ascii="Arial" w:hAnsi="Arial" w:cs="Arial"/>
          <w:spacing w:val="2"/>
        </w:rPr>
        <w:t xml:space="preserve"> сельско</w:t>
      </w:r>
      <w:r>
        <w:rPr>
          <w:rFonts w:ascii="Arial" w:hAnsi="Arial" w:cs="Arial"/>
          <w:spacing w:val="2"/>
        </w:rPr>
        <w:t>го поселения от 20</w:t>
      </w:r>
      <w:r w:rsidRPr="00BE2439">
        <w:rPr>
          <w:rFonts w:ascii="Arial" w:hAnsi="Arial" w:cs="Arial"/>
          <w:spacing w:val="2"/>
        </w:rPr>
        <w:t xml:space="preserve"> сентября 2018 года </w:t>
      </w:r>
      <w:r>
        <w:rPr>
          <w:rFonts w:ascii="Arial" w:hAnsi="Arial" w:cs="Arial"/>
          <w:spacing w:val="2"/>
        </w:rPr>
        <w:t>№ 25, от 17 октября 2018 года № 27, от 29 июля 2019 года № 56, от 27 ноября 2019 года № 66, от 22 сентября 2020</w:t>
      </w:r>
      <w:r w:rsidRPr="00BE2439">
        <w:rPr>
          <w:rFonts w:ascii="Arial" w:hAnsi="Arial" w:cs="Arial"/>
          <w:spacing w:val="2"/>
        </w:rPr>
        <w:t xml:space="preserve"> года № </w:t>
      </w:r>
      <w:r>
        <w:rPr>
          <w:rFonts w:ascii="Arial" w:hAnsi="Arial" w:cs="Arial"/>
          <w:spacing w:val="2"/>
        </w:rPr>
        <w:t>9</w:t>
      </w:r>
      <w:r w:rsidRPr="00BE2439">
        <w:rPr>
          <w:rFonts w:ascii="Arial" w:hAnsi="Arial" w:cs="Arial"/>
          <w:spacing w:val="2"/>
        </w:rPr>
        <w:t>4</w:t>
      </w:r>
      <w:r>
        <w:rPr>
          <w:rFonts w:ascii="Arial" w:hAnsi="Arial" w:cs="Arial"/>
          <w:spacing w:val="2"/>
        </w:rPr>
        <w:t>, от 28 декабря 2020 года №105, от 27 апреля 2021 года № 115</w:t>
      </w:r>
      <w:r w:rsidRPr="00BE2439">
        <w:rPr>
          <w:rFonts w:ascii="Arial" w:hAnsi="Arial" w:cs="Arial"/>
          <w:spacing w:val="2"/>
        </w:rPr>
        <w:t>» (далее – Правила) следующие изменения:</w:t>
      </w:r>
    </w:p>
    <w:p w:rsidR="0064271E" w:rsidRPr="00BE2439" w:rsidRDefault="0064271E" w:rsidP="0064271E">
      <w:pPr>
        <w:ind w:firstLine="709"/>
        <w:jc w:val="both"/>
        <w:rPr>
          <w:rFonts w:ascii="Arial" w:hAnsi="Arial" w:cs="Arial"/>
          <w:spacing w:val="2"/>
        </w:rPr>
      </w:pPr>
      <w:r w:rsidRPr="00BE2439">
        <w:rPr>
          <w:rFonts w:ascii="Arial" w:hAnsi="Arial" w:cs="Arial"/>
          <w:spacing w:val="2"/>
        </w:rPr>
        <w:t>1.1 пункт 3.4. Правил изложить в новой редакции:</w:t>
      </w:r>
    </w:p>
    <w:p w:rsidR="0064271E" w:rsidRPr="00BE2439" w:rsidRDefault="0064271E" w:rsidP="0064271E">
      <w:pPr>
        <w:ind w:firstLine="709"/>
        <w:jc w:val="both"/>
        <w:rPr>
          <w:rFonts w:ascii="Arial" w:hAnsi="Arial" w:cs="Arial"/>
          <w:spacing w:val="2"/>
        </w:rPr>
      </w:pPr>
      <w:r w:rsidRPr="00BE2439">
        <w:rPr>
          <w:rFonts w:ascii="Arial" w:hAnsi="Arial" w:cs="Arial"/>
          <w:spacing w:val="2"/>
        </w:rPr>
        <w:t>«3.4. Запрещается сжигать отходы производства и потребления, в том числе дурнопахнущих веществ, без специальных установок, предусмотренных правилами, утвержденными федеральным органом исполнительной власти в области охраны окружающей среды.»;</w:t>
      </w:r>
    </w:p>
    <w:p w:rsidR="0064271E" w:rsidRPr="00BE2439" w:rsidRDefault="0064271E" w:rsidP="0064271E">
      <w:pPr>
        <w:ind w:firstLine="709"/>
        <w:jc w:val="both"/>
        <w:rPr>
          <w:rFonts w:ascii="Arial" w:hAnsi="Arial" w:cs="Arial"/>
          <w:spacing w:val="2"/>
        </w:rPr>
      </w:pPr>
      <w:r w:rsidRPr="00BE2439">
        <w:rPr>
          <w:rFonts w:ascii="Arial" w:hAnsi="Arial" w:cs="Arial"/>
          <w:spacing w:val="2"/>
        </w:rPr>
        <w:t>1.2 часть 7</w:t>
      </w:r>
      <w:r w:rsidRPr="00BE2439">
        <w:rPr>
          <w:rFonts w:ascii="Arial" w:hAnsi="Arial" w:cs="Arial"/>
        </w:rPr>
        <w:t xml:space="preserve"> «</w:t>
      </w:r>
      <w:r w:rsidRPr="00BE2439">
        <w:rPr>
          <w:rFonts w:ascii="Arial" w:hAnsi="Arial" w:cs="Arial"/>
          <w:spacing w:val="2"/>
        </w:rPr>
        <w:t>Работы по озеленению территорий и содержанию зеленых насаждений» дополнить пунктами 7.11-7.14 следующего содержания:</w:t>
      </w:r>
    </w:p>
    <w:p w:rsidR="0064271E" w:rsidRPr="00BE2439" w:rsidRDefault="0064271E" w:rsidP="0064271E">
      <w:pPr>
        <w:ind w:firstLine="709"/>
        <w:jc w:val="both"/>
        <w:rPr>
          <w:rFonts w:ascii="Arial" w:hAnsi="Arial" w:cs="Arial"/>
          <w:spacing w:val="2"/>
        </w:rPr>
      </w:pPr>
      <w:r w:rsidRPr="00BE2439">
        <w:rPr>
          <w:rFonts w:ascii="Arial" w:hAnsi="Arial" w:cs="Arial"/>
          <w:spacing w:val="2"/>
        </w:rPr>
        <w:lastRenderedPageBreak/>
        <w:t>«7.11. При озеленении территории населенных пунктов необходимо преимущественно использовать долгорастущие, декоративные породы деревьев и кустарников, не подверженные ветровалкости и не требующие формирования крон.</w:t>
      </w:r>
    </w:p>
    <w:p w:rsidR="0064271E" w:rsidRPr="00BE2439" w:rsidRDefault="0064271E" w:rsidP="0064271E">
      <w:pPr>
        <w:ind w:firstLine="709"/>
        <w:jc w:val="both"/>
        <w:rPr>
          <w:rFonts w:ascii="Arial" w:hAnsi="Arial" w:cs="Arial"/>
          <w:spacing w:val="2"/>
        </w:rPr>
      </w:pPr>
      <w:r w:rsidRPr="00BE2439">
        <w:rPr>
          <w:rFonts w:ascii="Arial" w:hAnsi="Arial" w:cs="Arial"/>
          <w:spacing w:val="2"/>
        </w:rPr>
        <w:t>7.12. Обрезка ветвей в охранной зоне линий электропередач, а также вывоз обрезанных ветвей в день производства работ обеспечивается хозяйствующими субъектами, у которых в собственности, в хозяйственном ведении или оперативном управлении находятся эти объекты.</w:t>
      </w:r>
    </w:p>
    <w:p w:rsidR="0064271E" w:rsidRPr="00BE2439" w:rsidRDefault="0064271E" w:rsidP="0064271E">
      <w:pPr>
        <w:ind w:firstLine="709"/>
        <w:jc w:val="both"/>
        <w:rPr>
          <w:rFonts w:ascii="Arial" w:hAnsi="Arial" w:cs="Arial"/>
          <w:spacing w:val="2"/>
        </w:rPr>
      </w:pPr>
      <w:r w:rsidRPr="00BE2439">
        <w:rPr>
          <w:rFonts w:ascii="Arial" w:hAnsi="Arial" w:cs="Arial"/>
          <w:spacing w:val="2"/>
        </w:rPr>
        <w:t>7.13. Расстояния между деревьями и кустарниками при рядовой посадке следует принимать для:</w:t>
      </w:r>
    </w:p>
    <w:p w:rsidR="0064271E" w:rsidRPr="00BE2439" w:rsidRDefault="0064271E" w:rsidP="0064271E">
      <w:pPr>
        <w:ind w:firstLine="709"/>
        <w:jc w:val="both"/>
        <w:rPr>
          <w:rFonts w:ascii="Arial" w:hAnsi="Arial" w:cs="Arial"/>
          <w:spacing w:val="2"/>
        </w:rPr>
      </w:pPr>
      <w:r w:rsidRPr="00BE2439">
        <w:rPr>
          <w:rFonts w:ascii="Arial" w:hAnsi="Arial" w:cs="Arial"/>
          <w:spacing w:val="2"/>
        </w:rPr>
        <w:t>- деревьев светолюбивых пород – 3</w:t>
      </w:r>
      <w:r>
        <w:rPr>
          <w:rFonts w:ascii="Arial" w:hAnsi="Arial" w:cs="Arial"/>
          <w:spacing w:val="2"/>
        </w:rPr>
        <w:t xml:space="preserve"> </w:t>
      </w:r>
      <w:r w:rsidRPr="00BE2439">
        <w:rPr>
          <w:rFonts w:ascii="Arial" w:hAnsi="Arial" w:cs="Arial"/>
          <w:spacing w:val="2"/>
        </w:rPr>
        <w:t>м.;</w:t>
      </w:r>
    </w:p>
    <w:p w:rsidR="0064271E" w:rsidRPr="00BE2439" w:rsidRDefault="0064271E" w:rsidP="0064271E">
      <w:pPr>
        <w:ind w:firstLine="709"/>
        <w:jc w:val="both"/>
        <w:rPr>
          <w:rFonts w:ascii="Arial" w:hAnsi="Arial" w:cs="Arial"/>
          <w:spacing w:val="2"/>
        </w:rPr>
      </w:pPr>
      <w:r w:rsidRPr="00BE2439">
        <w:rPr>
          <w:rFonts w:ascii="Arial" w:hAnsi="Arial" w:cs="Arial"/>
          <w:spacing w:val="2"/>
        </w:rPr>
        <w:t>- деревьев теневыносливых пород – 2,5 м.;</w:t>
      </w:r>
    </w:p>
    <w:p w:rsidR="0064271E" w:rsidRPr="00BE2439" w:rsidRDefault="0064271E" w:rsidP="0064271E">
      <w:pPr>
        <w:ind w:firstLine="709"/>
        <w:jc w:val="both"/>
        <w:rPr>
          <w:rFonts w:ascii="Arial" w:hAnsi="Arial" w:cs="Arial"/>
          <w:spacing w:val="2"/>
        </w:rPr>
      </w:pPr>
      <w:r w:rsidRPr="00BE2439">
        <w:rPr>
          <w:rFonts w:ascii="Arial" w:hAnsi="Arial" w:cs="Arial"/>
          <w:spacing w:val="2"/>
        </w:rPr>
        <w:t>- кустарников высотой до 1 м. – 0,4 м.;</w:t>
      </w:r>
    </w:p>
    <w:p w:rsidR="0064271E" w:rsidRPr="00BE2439" w:rsidRDefault="0064271E" w:rsidP="0064271E">
      <w:pPr>
        <w:ind w:firstLine="709"/>
        <w:jc w:val="both"/>
        <w:rPr>
          <w:rFonts w:ascii="Arial" w:hAnsi="Arial" w:cs="Arial"/>
          <w:spacing w:val="2"/>
        </w:rPr>
      </w:pPr>
      <w:r w:rsidRPr="00BE2439">
        <w:rPr>
          <w:rFonts w:ascii="Arial" w:hAnsi="Arial" w:cs="Arial"/>
          <w:spacing w:val="2"/>
        </w:rPr>
        <w:t>- кустарников высотой до 2 м. – 0,6 м.;</w:t>
      </w:r>
    </w:p>
    <w:p w:rsidR="0064271E" w:rsidRPr="00BE2439" w:rsidRDefault="0064271E" w:rsidP="0064271E">
      <w:pPr>
        <w:ind w:firstLine="709"/>
        <w:jc w:val="both"/>
        <w:rPr>
          <w:rFonts w:ascii="Arial" w:hAnsi="Arial" w:cs="Arial"/>
          <w:spacing w:val="2"/>
        </w:rPr>
      </w:pPr>
      <w:r w:rsidRPr="00BE2439">
        <w:rPr>
          <w:rFonts w:ascii="Arial" w:hAnsi="Arial" w:cs="Arial"/>
          <w:spacing w:val="2"/>
        </w:rPr>
        <w:t>- кустарников высотой свыше 2 м. – 1 м.</w:t>
      </w:r>
    </w:p>
    <w:p w:rsidR="0064271E" w:rsidRPr="00BE2439" w:rsidRDefault="0064271E" w:rsidP="0064271E">
      <w:pPr>
        <w:ind w:firstLine="709"/>
        <w:jc w:val="both"/>
        <w:rPr>
          <w:rFonts w:ascii="Arial" w:hAnsi="Arial" w:cs="Arial"/>
          <w:spacing w:val="2"/>
        </w:rPr>
      </w:pPr>
      <w:r w:rsidRPr="00BE2439">
        <w:rPr>
          <w:rFonts w:ascii="Arial" w:hAnsi="Arial" w:cs="Arial"/>
          <w:spacing w:val="2"/>
        </w:rPr>
        <w:t>7.14. Расстояние от зданий и сооружений, а также объектов инженерного благоустройства до деревьев и кустарников следует принимать:</w:t>
      </w:r>
    </w:p>
    <w:p w:rsidR="0064271E" w:rsidRPr="00BE2439" w:rsidRDefault="0064271E" w:rsidP="0064271E">
      <w:pPr>
        <w:ind w:firstLine="709"/>
        <w:jc w:val="both"/>
        <w:rPr>
          <w:rFonts w:ascii="Arial" w:hAnsi="Arial" w:cs="Arial"/>
          <w:spacing w:val="2"/>
        </w:rPr>
      </w:pPr>
    </w:p>
    <w:tbl>
      <w:tblPr>
        <w:tblStyle w:val="a8"/>
        <w:tblW w:w="0" w:type="auto"/>
        <w:tblInd w:w="108" w:type="dxa"/>
        <w:tblLook w:val="04A0" w:firstRow="1" w:lastRow="0" w:firstColumn="1" w:lastColumn="0" w:noHBand="0" w:noVBand="1"/>
      </w:tblPr>
      <w:tblGrid>
        <w:gridCol w:w="4331"/>
        <w:gridCol w:w="5131"/>
      </w:tblGrid>
      <w:tr w:rsidR="0064271E" w:rsidRPr="00BE2439" w:rsidTr="002F14B6">
        <w:tc>
          <w:tcPr>
            <w:tcW w:w="4677" w:type="dxa"/>
          </w:tcPr>
          <w:p w:rsidR="0064271E" w:rsidRPr="00BE2439" w:rsidRDefault="0064271E" w:rsidP="002F14B6">
            <w:pPr>
              <w:jc w:val="both"/>
              <w:rPr>
                <w:rFonts w:ascii="Arial" w:hAnsi="Arial" w:cs="Arial"/>
                <w:spacing w:val="2"/>
                <w:sz w:val="24"/>
                <w:szCs w:val="24"/>
              </w:rPr>
            </w:pPr>
            <w:r w:rsidRPr="00BE2439">
              <w:rPr>
                <w:rFonts w:ascii="Arial" w:hAnsi="Arial" w:cs="Arial"/>
                <w:spacing w:val="2"/>
                <w:sz w:val="24"/>
                <w:szCs w:val="24"/>
              </w:rPr>
              <w:t>Наружная стена здания, сооружения</w:t>
            </w:r>
          </w:p>
          <w:p w:rsidR="0064271E" w:rsidRPr="00BE2439" w:rsidRDefault="0064271E" w:rsidP="002F14B6">
            <w:pPr>
              <w:jc w:val="both"/>
              <w:rPr>
                <w:rFonts w:ascii="Arial" w:hAnsi="Arial" w:cs="Arial"/>
                <w:spacing w:val="2"/>
                <w:sz w:val="24"/>
                <w:szCs w:val="24"/>
              </w:rPr>
            </w:pPr>
            <w:r w:rsidRPr="00BE2439">
              <w:rPr>
                <w:rFonts w:ascii="Arial" w:hAnsi="Arial" w:cs="Arial"/>
                <w:spacing w:val="2"/>
                <w:sz w:val="24"/>
                <w:szCs w:val="24"/>
              </w:rPr>
              <w:t>Край тротуара, садовой дорожки</w:t>
            </w:r>
          </w:p>
          <w:p w:rsidR="0064271E" w:rsidRPr="00BE2439" w:rsidRDefault="0064271E" w:rsidP="002F14B6">
            <w:pPr>
              <w:jc w:val="both"/>
              <w:rPr>
                <w:rFonts w:ascii="Arial" w:hAnsi="Arial" w:cs="Arial"/>
                <w:spacing w:val="2"/>
                <w:sz w:val="24"/>
                <w:szCs w:val="24"/>
              </w:rPr>
            </w:pPr>
            <w:r w:rsidRPr="00BE2439">
              <w:rPr>
                <w:rFonts w:ascii="Arial" w:hAnsi="Arial" w:cs="Arial"/>
                <w:spacing w:val="2"/>
                <w:sz w:val="24"/>
                <w:szCs w:val="24"/>
              </w:rPr>
              <w:t>Край проезжей части улицы, кромка укрепленной полосы обочины дороги или бровки канавы</w:t>
            </w:r>
          </w:p>
          <w:p w:rsidR="0064271E" w:rsidRPr="00BE2439" w:rsidRDefault="0064271E" w:rsidP="002F14B6">
            <w:pPr>
              <w:jc w:val="both"/>
              <w:rPr>
                <w:rFonts w:ascii="Arial" w:hAnsi="Arial" w:cs="Arial"/>
                <w:spacing w:val="2"/>
                <w:sz w:val="24"/>
                <w:szCs w:val="24"/>
              </w:rPr>
            </w:pPr>
            <w:r w:rsidRPr="00BE2439">
              <w:rPr>
                <w:rFonts w:ascii="Arial" w:hAnsi="Arial" w:cs="Arial"/>
                <w:spacing w:val="2"/>
                <w:sz w:val="24"/>
                <w:szCs w:val="24"/>
              </w:rPr>
              <w:t>Мачта или опора осветительной сети</w:t>
            </w:r>
          </w:p>
          <w:p w:rsidR="0064271E" w:rsidRPr="00BE2439" w:rsidRDefault="0064271E" w:rsidP="002F14B6">
            <w:pPr>
              <w:jc w:val="both"/>
              <w:rPr>
                <w:rFonts w:ascii="Arial" w:hAnsi="Arial" w:cs="Arial"/>
                <w:spacing w:val="2"/>
                <w:sz w:val="24"/>
                <w:szCs w:val="24"/>
              </w:rPr>
            </w:pPr>
            <w:r w:rsidRPr="00BE2439">
              <w:rPr>
                <w:rFonts w:ascii="Arial" w:hAnsi="Arial" w:cs="Arial"/>
                <w:spacing w:val="2"/>
                <w:sz w:val="24"/>
                <w:szCs w:val="24"/>
              </w:rPr>
              <w:t>Газопровод, канализация</w:t>
            </w:r>
          </w:p>
          <w:p w:rsidR="0064271E" w:rsidRPr="00BE2439" w:rsidRDefault="0064271E" w:rsidP="002F14B6">
            <w:pPr>
              <w:jc w:val="both"/>
              <w:rPr>
                <w:rFonts w:ascii="Arial" w:hAnsi="Arial" w:cs="Arial"/>
                <w:spacing w:val="2"/>
                <w:sz w:val="24"/>
                <w:szCs w:val="24"/>
              </w:rPr>
            </w:pPr>
            <w:r w:rsidRPr="00BE2439">
              <w:rPr>
                <w:rFonts w:ascii="Arial" w:hAnsi="Arial" w:cs="Arial"/>
                <w:spacing w:val="2"/>
                <w:sz w:val="24"/>
                <w:szCs w:val="24"/>
              </w:rPr>
              <w:t>Водопровод, дренаж</w:t>
            </w:r>
          </w:p>
          <w:p w:rsidR="0064271E" w:rsidRPr="00BE2439" w:rsidRDefault="0064271E" w:rsidP="002F14B6">
            <w:pPr>
              <w:jc w:val="both"/>
              <w:rPr>
                <w:rFonts w:ascii="Arial" w:hAnsi="Arial" w:cs="Arial"/>
                <w:spacing w:val="2"/>
                <w:sz w:val="24"/>
                <w:szCs w:val="24"/>
              </w:rPr>
            </w:pPr>
            <w:r w:rsidRPr="00BE2439">
              <w:rPr>
                <w:rFonts w:ascii="Arial" w:hAnsi="Arial" w:cs="Arial"/>
                <w:spacing w:val="2"/>
                <w:sz w:val="24"/>
                <w:szCs w:val="24"/>
              </w:rPr>
              <w:t>Силовой кабель и кабель связи</w:t>
            </w:r>
          </w:p>
        </w:tc>
        <w:tc>
          <w:tcPr>
            <w:tcW w:w="5529" w:type="dxa"/>
          </w:tcPr>
          <w:p w:rsidR="0064271E" w:rsidRPr="00BE2439" w:rsidRDefault="0064271E" w:rsidP="002F14B6">
            <w:pPr>
              <w:jc w:val="both"/>
              <w:rPr>
                <w:rFonts w:ascii="Arial" w:hAnsi="Arial" w:cs="Arial"/>
                <w:spacing w:val="2"/>
                <w:sz w:val="24"/>
                <w:szCs w:val="24"/>
              </w:rPr>
            </w:pPr>
            <w:r w:rsidRPr="00BE2439">
              <w:rPr>
                <w:rFonts w:ascii="Arial" w:hAnsi="Arial" w:cs="Arial"/>
                <w:spacing w:val="2"/>
                <w:sz w:val="24"/>
                <w:szCs w:val="24"/>
              </w:rPr>
              <w:t>До оси ствола дерева/кустарника (метр)</w:t>
            </w:r>
          </w:p>
          <w:p w:rsidR="0064271E" w:rsidRPr="00BE2439" w:rsidRDefault="0064271E" w:rsidP="002F14B6">
            <w:pPr>
              <w:jc w:val="both"/>
              <w:rPr>
                <w:rFonts w:ascii="Arial" w:hAnsi="Arial" w:cs="Arial"/>
                <w:spacing w:val="2"/>
                <w:sz w:val="24"/>
                <w:szCs w:val="24"/>
              </w:rPr>
            </w:pPr>
            <w:r w:rsidRPr="00BE2439">
              <w:rPr>
                <w:rFonts w:ascii="Arial" w:hAnsi="Arial" w:cs="Arial"/>
                <w:spacing w:val="2"/>
                <w:sz w:val="24"/>
                <w:szCs w:val="24"/>
              </w:rPr>
              <w:t>5,0/1,5</w:t>
            </w:r>
          </w:p>
          <w:p w:rsidR="0064271E" w:rsidRPr="00BE2439" w:rsidRDefault="0064271E" w:rsidP="002F14B6">
            <w:pPr>
              <w:jc w:val="both"/>
              <w:rPr>
                <w:rFonts w:ascii="Arial" w:hAnsi="Arial" w:cs="Arial"/>
                <w:spacing w:val="2"/>
                <w:sz w:val="24"/>
                <w:szCs w:val="24"/>
              </w:rPr>
            </w:pPr>
            <w:r w:rsidRPr="00BE2439">
              <w:rPr>
                <w:rFonts w:ascii="Arial" w:hAnsi="Arial" w:cs="Arial"/>
                <w:spacing w:val="2"/>
                <w:sz w:val="24"/>
                <w:szCs w:val="24"/>
              </w:rPr>
              <w:t>0,7/0,5</w:t>
            </w:r>
          </w:p>
          <w:p w:rsidR="0064271E" w:rsidRPr="00BE2439" w:rsidRDefault="0064271E" w:rsidP="002F14B6">
            <w:pPr>
              <w:jc w:val="both"/>
              <w:rPr>
                <w:rFonts w:ascii="Arial" w:hAnsi="Arial" w:cs="Arial"/>
                <w:spacing w:val="2"/>
                <w:sz w:val="24"/>
                <w:szCs w:val="24"/>
              </w:rPr>
            </w:pPr>
            <w:r w:rsidRPr="00BE2439">
              <w:rPr>
                <w:rFonts w:ascii="Arial" w:hAnsi="Arial" w:cs="Arial"/>
                <w:spacing w:val="2"/>
                <w:sz w:val="24"/>
                <w:szCs w:val="24"/>
              </w:rPr>
              <w:t>2,0/1,0</w:t>
            </w:r>
          </w:p>
          <w:p w:rsidR="0064271E" w:rsidRPr="00BE2439" w:rsidRDefault="0064271E" w:rsidP="002F14B6">
            <w:pPr>
              <w:jc w:val="both"/>
              <w:rPr>
                <w:rFonts w:ascii="Arial" w:hAnsi="Arial" w:cs="Arial"/>
                <w:spacing w:val="2"/>
                <w:sz w:val="24"/>
                <w:szCs w:val="24"/>
              </w:rPr>
            </w:pPr>
          </w:p>
          <w:p w:rsidR="0064271E" w:rsidRPr="00BE2439" w:rsidRDefault="0064271E" w:rsidP="002F14B6">
            <w:pPr>
              <w:jc w:val="both"/>
              <w:rPr>
                <w:rFonts w:ascii="Arial" w:hAnsi="Arial" w:cs="Arial"/>
                <w:spacing w:val="2"/>
                <w:sz w:val="24"/>
                <w:szCs w:val="24"/>
              </w:rPr>
            </w:pPr>
            <w:r w:rsidRPr="00BE2439">
              <w:rPr>
                <w:rFonts w:ascii="Arial" w:hAnsi="Arial" w:cs="Arial"/>
                <w:spacing w:val="2"/>
                <w:sz w:val="24"/>
                <w:szCs w:val="24"/>
              </w:rPr>
              <w:t>4,0/</w:t>
            </w:r>
          </w:p>
          <w:p w:rsidR="0064271E" w:rsidRPr="00BE2439" w:rsidRDefault="0064271E" w:rsidP="002F14B6">
            <w:pPr>
              <w:jc w:val="both"/>
              <w:rPr>
                <w:rFonts w:ascii="Arial" w:hAnsi="Arial" w:cs="Arial"/>
                <w:spacing w:val="2"/>
                <w:sz w:val="24"/>
                <w:szCs w:val="24"/>
              </w:rPr>
            </w:pPr>
            <w:r w:rsidRPr="00BE2439">
              <w:rPr>
                <w:rFonts w:ascii="Arial" w:hAnsi="Arial" w:cs="Arial"/>
                <w:spacing w:val="2"/>
                <w:sz w:val="24"/>
                <w:szCs w:val="24"/>
              </w:rPr>
              <w:t>1,5/</w:t>
            </w:r>
          </w:p>
          <w:p w:rsidR="0064271E" w:rsidRPr="00BE2439" w:rsidRDefault="0064271E" w:rsidP="002F14B6">
            <w:pPr>
              <w:jc w:val="both"/>
              <w:rPr>
                <w:rFonts w:ascii="Arial" w:hAnsi="Arial" w:cs="Arial"/>
                <w:spacing w:val="2"/>
                <w:sz w:val="24"/>
                <w:szCs w:val="24"/>
              </w:rPr>
            </w:pPr>
            <w:r w:rsidRPr="00BE2439">
              <w:rPr>
                <w:rFonts w:ascii="Arial" w:hAnsi="Arial" w:cs="Arial"/>
                <w:spacing w:val="2"/>
                <w:sz w:val="24"/>
                <w:szCs w:val="24"/>
              </w:rPr>
              <w:t>2.0/</w:t>
            </w:r>
          </w:p>
          <w:p w:rsidR="0064271E" w:rsidRPr="00BE2439" w:rsidRDefault="0064271E" w:rsidP="002F14B6">
            <w:pPr>
              <w:jc w:val="both"/>
              <w:rPr>
                <w:rFonts w:ascii="Arial" w:hAnsi="Arial" w:cs="Arial"/>
                <w:spacing w:val="2"/>
                <w:sz w:val="24"/>
                <w:szCs w:val="24"/>
              </w:rPr>
            </w:pPr>
            <w:r w:rsidRPr="00BE2439">
              <w:rPr>
                <w:rFonts w:ascii="Arial" w:hAnsi="Arial" w:cs="Arial"/>
                <w:spacing w:val="2"/>
                <w:sz w:val="24"/>
                <w:szCs w:val="24"/>
              </w:rPr>
              <w:t>2,0/0,7</w:t>
            </w:r>
          </w:p>
        </w:tc>
      </w:tr>
    </w:tbl>
    <w:p w:rsidR="0064271E" w:rsidRPr="00BE2439" w:rsidRDefault="0064271E" w:rsidP="0064271E">
      <w:pPr>
        <w:ind w:firstLine="709"/>
        <w:jc w:val="both"/>
        <w:rPr>
          <w:rFonts w:ascii="Arial" w:hAnsi="Arial" w:cs="Arial"/>
          <w:spacing w:val="2"/>
        </w:rPr>
      </w:pPr>
      <w:r w:rsidRPr="00BE2439">
        <w:rPr>
          <w:rFonts w:ascii="Arial" w:hAnsi="Arial" w:cs="Arial"/>
          <w:spacing w:val="2"/>
        </w:rPr>
        <w:t>».</w:t>
      </w:r>
    </w:p>
    <w:p w:rsidR="0064271E" w:rsidRPr="00BE2439" w:rsidRDefault="0064271E" w:rsidP="0064271E">
      <w:pPr>
        <w:ind w:firstLine="709"/>
        <w:jc w:val="both"/>
        <w:rPr>
          <w:rFonts w:ascii="Arial" w:hAnsi="Arial" w:cs="Arial"/>
          <w:spacing w:val="2"/>
        </w:rPr>
      </w:pPr>
      <w:r w:rsidRPr="00BE2439">
        <w:rPr>
          <w:rFonts w:ascii="Arial" w:hAnsi="Arial" w:cs="Arial"/>
          <w:spacing w:val="2"/>
        </w:rPr>
        <w:t>2. Опубликовать настоящее решение в инфор</w:t>
      </w:r>
      <w:r>
        <w:rPr>
          <w:rFonts w:ascii="Arial" w:hAnsi="Arial" w:cs="Arial"/>
          <w:spacing w:val="2"/>
        </w:rPr>
        <w:t>мационном бюллетене «Вести Завражья</w:t>
      </w:r>
      <w:r w:rsidRPr="00BE2439">
        <w:rPr>
          <w:rFonts w:ascii="Arial" w:hAnsi="Arial" w:cs="Arial"/>
          <w:spacing w:val="2"/>
        </w:rPr>
        <w:t xml:space="preserve">» и на официальном </w:t>
      </w:r>
      <w:r>
        <w:rPr>
          <w:rFonts w:ascii="Arial" w:hAnsi="Arial" w:cs="Arial"/>
          <w:spacing w:val="2"/>
        </w:rPr>
        <w:t>сайте администрации Завражного</w:t>
      </w:r>
      <w:r w:rsidRPr="00BE2439">
        <w:rPr>
          <w:rFonts w:ascii="Arial" w:hAnsi="Arial" w:cs="Arial"/>
          <w:spacing w:val="2"/>
        </w:rPr>
        <w:t xml:space="preserve"> сельского поселения в сети Интернет.</w:t>
      </w:r>
    </w:p>
    <w:p w:rsidR="0064271E" w:rsidRPr="00BE2439" w:rsidRDefault="0064271E" w:rsidP="0064271E">
      <w:pPr>
        <w:ind w:firstLine="709"/>
        <w:jc w:val="both"/>
        <w:rPr>
          <w:rFonts w:ascii="Arial" w:hAnsi="Arial" w:cs="Arial"/>
          <w:spacing w:val="2"/>
        </w:rPr>
      </w:pPr>
      <w:r w:rsidRPr="00BE2439">
        <w:rPr>
          <w:rFonts w:ascii="Arial" w:hAnsi="Arial" w:cs="Arial"/>
          <w:spacing w:val="2"/>
        </w:rPr>
        <w:t>3. Настоящее решение вступает в силу со дня его опубликования.</w:t>
      </w:r>
    </w:p>
    <w:p w:rsidR="0064271E" w:rsidRPr="00BE2439" w:rsidRDefault="0064271E" w:rsidP="0064271E">
      <w:pPr>
        <w:ind w:firstLine="709"/>
        <w:jc w:val="right"/>
        <w:rPr>
          <w:rFonts w:ascii="Arial" w:hAnsi="Arial" w:cs="Arial"/>
          <w:spacing w:val="2"/>
        </w:rPr>
      </w:pPr>
    </w:p>
    <w:p w:rsidR="0064271E" w:rsidRPr="00BE2439" w:rsidRDefault="0064271E" w:rsidP="0064271E">
      <w:pPr>
        <w:ind w:firstLine="709"/>
        <w:jc w:val="right"/>
        <w:rPr>
          <w:rFonts w:ascii="Arial" w:hAnsi="Arial" w:cs="Arial"/>
          <w:spacing w:val="2"/>
        </w:rPr>
      </w:pPr>
    </w:p>
    <w:p w:rsidR="0064271E" w:rsidRPr="00BE2439" w:rsidRDefault="0064271E" w:rsidP="0064271E">
      <w:pPr>
        <w:ind w:firstLine="709"/>
        <w:jc w:val="right"/>
        <w:rPr>
          <w:rFonts w:ascii="Arial" w:hAnsi="Arial" w:cs="Arial"/>
          <w:spacing w:val="2"/>
        </w:rPr>
      </w:pPr>
      <w:r>
        <w:rPr>
          <w:rFonts w:ascii="Arial" w:hAnsi="Arial" w:cs="Arial"/>
          <w:spacing w:val="2"/>
        </w:rPr>
        <w:t>Глава Завражного</w:t>
      </w:r>
      <w:r w:rsidRPr="00BE2439">
        <w:rPr>
          <w:rFonts w:ascii="Arial" w:hAnsi="Arial" w:cs="Arial"/>
          <w:spacing w:val="2"/>
        </w:rPr>
        <w:t xml:space="preserve"> сельского поселения</w:t>
      </w:r>
    </w:p>
    <w:p w:rsidR="0064271E" w:rsidRPr="00BE2439" w:rsidRDefault="0064271E" w:rsidP="0064271E">
      <w:pPr>
        <w:ind w:firstLine="709"/>
        <w:jc w:val="right"/>
        <w:rPr>
          <w:rFonts w:ascii="Arial" w:hAnsi="Arial" w:cs="Arial"/>
          <w:spacing w:val="2"/>
        </w:rPr>
      </w:pPr>
      <w:r w:rsidRPr="00BE2439">
        <w:rPr>
          <w:rFonts w:ascii="Arial" w:hAnsi="Arial" w:cs="Arial"/>
          <w:spacing w:val="2"/>
        </w:rPr>
        <w:t>Кадыйского муниципального района</w:t>
      </w:r>
    </w:p>
    <w:p w:rsidR="0064271E" w:rsidRPr="00BE2439" w:rsidRDefault="0064271E" w:rsidP="0064271E">
      <w:pPr>
        <w:ind w:firstLine="709"/>
        <w:jc w:val="right"/>
        <w:rPr>
          <w:rFonts w:ascii="Arial" w:hAnsi="Arial" w:cs="Arial"/>
          <w:spacing w:val="2"/>
        </w:rPr>
      </w:pPr>
      <w:r w:rsidRPr="00BE2439">
        <w:rPr>
          <w:rFonts w:ascii="Arial" w:hAnsi="Arial" w:cs="Arial"/>
          <w:spacing w:val="2"/>
        </w:rPr>
        <w:t>Костромской области</w:t>
      </w:r>
    </w:p>
    <w:p w:rsidR="0064271E" w:rsidRPr="0064271E" w:rsidRDefault="0064271E" w:rsidP="0064271E">
      <w:pPr>
        <w:widowControl w:val="0"/>
        <w:suppressAutoHyphens/>
        <w:autoSpaceDN w:val="0"/>
        <w:spacing w:after="0" w:line="240" w:lineRule="auto"/>
        <w:jc w:val="center"/>
        <w:textAlignment w:val="baseline"/>
        <w:rPr>
          <w:rFonts w:ascii="Arial" w:eastAsia="Times New Roman" w:hAnsi="Arial" w:cs="Arial"/>
          <w:kern w:val="3"/>
          <w:sz w:val="26"/>
          <w:szCs w:val="26"/>
          <w:lang w:eastAsia="ru-RU"/>
        </w:rPr>
      </w:pPr>
      <w:r w:rsidRPr="0064271E">
        <w:rPr>
          <w:rFonts w:ascii="Arial" w:eastAsia="Times New Roman" w:hAnsi="Arial" w:cs="Arial"/>
          <w:kern w:val="3"/>
          <w:sz w:val="26"/>
          <w:szCs w:val="26"/>
          <w:lang w:eastAsia="ru-RU"/>
        </w:rPr>
        <w:lastRenderedPageBreak/>
        <w:t>РОССИЙСКАЯ  ФЕДЕРАЦИЯ</w:t>
      </w:r>
    </w:p>
    <w:p w:rsidR="0064271E" w:rsidRPr="0064271E" w:rsidRDefault="0064271E" w:rsidP="0064271E">
      <w:pPr>
        <w:widowControl w:val="0"/>
        <w:suppressAutoHyphens/>
        <w:autoSpaceDN w:val="0"/>
        <w:spacing w:after="0" w:line="240" w:lineRule="auto"/>
        <w:jc w:val="center"/>
        <w:textAlignment w:val="baseline"/>
        <w:rPr>
          <w:rFonts w:ascii="Arial" w:eastAsia="Times New Roman" w:hAnsi="Arial" w:cs="Arial"/>
          <w:kern w:val="3"/>
          <w:sz w:val="26"/>
          <w:szCs w:val="26"/>
          <w:lang w:eastAsia="ru-RU"/>
        </w:rPr>
      </w:pPr>
      <w:r w:rsidRPr="0064271E">
        <w:rPr>
          <w:rFonts w:ascii="Arial" w:eastAsia="Times New Roman" w:hAnsi="Arial" w:cs="Arial"/>
          <w:kern w:val="3"/>
          <w:sz w:val="26"/>
          <w:szCs w:val="26"/>
          <w:lang w:eastAsia="ru-RU"/>
        </w:rPr>
        <w:t>КОСТРОМСКАЯ  ОБЛАСТЬ</w:t>
      </w:r>
    </w:p>
    <w:p w:rsidR="0064271E" w:rsidRPr="0064271E" w:rsidRDefault="0064271E" w:rsidP="0064271E">
      <w:pPr>
        <w:widowControl w:val="0"/>
        <w:suppressAutoHyphens/>
        <w:autoSpaceDN w:val="0"/>
        <w:spacing w:after="0" w:line="240" w:lineRule="auto"/>
        <w:jc w:val="center"/>
        <w:textAlignment w:val="baseline"/>
        <w:rPr>
          <w:rFonts w:ascii="Arial" w:eastAsia="Times New Roman" w:hAnsi="Arial" w:cs="Arial"/>
          <w:kern w:val="3"/>
          <w:sz w:val="26"/>
          <w:szCs w:val="26"/>
          <w:lang w:eastAsia="ru-RU"/>
        </w:rPr>
      </w:pPr>
      <w:r w:rsidRPr="0064271E">
        <w:rPr>
          <w:rFonts w:ascii="Arial" w:eastAsia="Times New Roman" w:hAnsi="Arial" w:cs="Arial"/>
          <w:kern w:val="3"/>
          <w:sz w:val="26"/>
          <w:szCs w:val="26"/>
          <w:lang w:eastAsia="ru-RU"/>
        </w:rPr>
        <w:t>КАДЫЙСКИЙ  МУНИЦИПАЛЬНЫЙ  РАЙОН</w:t>
      </w:r>
    </w:p>
    <w:p w:rsidR="0064271E" w:rsidRPr="0064271E" w:rsidRDefault="0064271E" w:rsidP="0064271E">
      <w:pPr>
        <w:widowControl w:val="0"/>
        <w:suppressAutoHyphens/>
        <w:autoSpaceDN w:val="0"/>
        <w:spacing w:after="0" w:line="240" w:lineRule="auto"/>
        <w:jc w:val="center"/>
        <w:textAlignment w:val="baseline"/>
        <w:rPr>
          <w:rFonts w:ascii="Arial" w:eastAsia="Times New Roman" w:hAnsi="Arial" w:cs="Arial"/>
          <w:kern w:val="3"/>
          <w:sz w:val="26"/>
          <w:szCs w:val="26"/>
          <w:lang w:eastAsia="ru-RU"/>
        </w:rPr>
      </w:pPr>
      <w:r w:rsidRPr="0064271E">
        <w:rPr>
          <w:rFonts w:ascii="Arial" w:eastAsia="Times New Roman" w:hAnsi="Arial" w:cs="Arial"/>
          <w:kern w:val="3"/>
          <w:sz w:val="26"/>
          <w:szCs w:val="26"/>
          <w:lang w:eastAsia="ru-RU"/>
        </w:rPr>
        <w:t>ЗАВРАЖНОЕ СЕЛЬСКОЕ  ПОСЕЛЕНИЕ</w:t>
      </w:r>
    </w:p>
    <w:p w:rsidR="0064271E" w:rsidRPr="0064271E" w:rsidRDefault="0064271E" w:rsidP="0064271E">
      <w:pPr>
        <w:widowControl w:val="0"/>
        <w:suppressAutoHyphens/>
        <w:autoSpaceDN w:val="0"/>
        <w:spacing w:after="0" w:line="240" w:lineRule="auto"/>
        <w:jc w:val="center"/>
        <w:textAlignment w:val="baseline"/>
        <w:rPr>
          <w:rFonts w:ascii="Arial" w:eastAsia="Times New Roman" w:hAnsi="Arial" w:cs="Arial"/>
          <w:kern w:val="3"/>
          <w:sz w:val="26"/>
          <w:szCs w:val="26"/>
          <w:lang w:eastAsia="ru-RU"/>
        </w:rPr>
      </w:pPr>
      <w:r w:rsidRPr="0064271E">
        <w:rPr>
          <w:rFonts w:ascii="Arial" w:eastAsia="Times New Roman" w:hAnsi="Arial" w:cs="Arial"/>
          <w:kern w:val="3"/>
          <w:sz w:val="26"/>
          <w:szCs w:val="26"/>
          <w:lang w:eastAsia="ru-RU"/>
        </w:rPr>
        <w:t>СОВЕТ  ДЕПУТАТОВ</w:t>
      </w: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6"/>
          <w:szCs w:val="26"/>
          <w:lang w:eastAsia="ru-RU"/>
        </w:rPr>
      </w:pPr>
    </w:p>
    <w:p w:rsidR="0064271E" w:rsidRPr="0064271E" w:rsidRDefault="0064271E" w:rsidP="0064271E">
      <w:pPr>
        <w:widowControl w:val="0"/>
        <w:suppressAutoHyphens/>
        <w:autoSpaceDN w:val="0"/>
        <w:spacing w:after="0" w:line="240" w:lineRule="auto"/>
        <w:textAlignment w:val="baseline"/>
        <w:rPr>
          <w:rFonts w:ascii="Arial" w:eastAsia="Lucida Sans Unicode" w:hAnsi="Arial" w:cs="Arial"/>
          <w:kern w:val="3"/>
          <w:sz w:val="26"/>
          <w:szCs w:val="26"/>
          <w:lang w:eastAsia="ru-RU" w:bidi="ru-RU"/>
        </w:rPr>
      </w:pPr>
      <w:r w:rsidRPr="0064271E">
        <w:rPr>
          <w:rFonts w:ascii="Arial" w:eastAsia="Lucida Sans Unicode" w:hAnsi="Arial" w:cs="Arial"/>
          <w:kern w:val="3"/>
          <w:sz w:val="26"/>
          <w:szCs w:val="26"/>
          <w:lang w:eastAsia="ru-RU" w:bidi="ru-RU"/>
        </w:rPr>
        <w:t xml:space="preserve">                                                              РЕШЕНИЕ</w:t>
      </w: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6"/>
          <w:szCs w:val="26"/>
          <w:lang w:eastAsia="ru-RU"/>
        </w:rPr>
      </w:pPr>
    </w:p>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6"/>
          <w:szCs w:val="26"/>
          <w:lang w:eastAsia="ru-RU"/>
        </w:rPr>
      </w:pPr>
      <w:r w:rsidRPr="0064271E">
        <w:rPr>
          <w:rFonts w:ascii="Arial" w:eastAsia="Times New Roman" w:hAnsi="Arial" w:cs="Arial"/>
          <w:kern w:val="3"/>
          <w:sz w:val="26"/>
          <w:szCs w:val="26"/>
          <w:lang w:eastAsia="ru-RU"/>
        </w:rPr>
        <w:t>От 30 июня 2021 года</w:t>
      </w:r>
      <w:r w:rsidRPr="0064271E">
        <w:rPr>
          <w:rFonts w:ascii="Arial" w:eastAsia="Times New Roman" w:hAnsi="Arial" w:cs="Arial"/>
          <w:kern w:val="3"/>
          <w:sz w:val="26"/>
          <w:szCs w:val="26"/>
          <w:lang w:eastAsia="ru-RU"/>
        </w:rPr>
        <w:tab/>
      </w:r>
      <w:r w:rsidRPr="0064271E">
        <w:rPr>
          <w:rFonts w:ascii="Arial" w:eastAsia="Times New Roman" w:hAnsi="Arial" w:cs="Arial"/>
          <w:kern w:val="3"/>
          <w:sz w:val="26"/>
          <w:szCs w:val="26"/>
          <w:lang w:eastAsia="ru-RU"/>
        </w:rPr>
        <w:tab/>
        <w:t xml:space="preserve">          </w:t>
      </w:r>
      <w:r w:rsidRPr="0064271E">
        <w:rPr>
          <w:rFonts w:ascii="Arial" w:eastAsia="Times New Roman" w:hAnsi="Arial" w:cs="Arial"/>
          <w:kern w:val="3"/>
          <w:sz w:val="26"/>
          <w:szCs w:val="26"/>
          <w:lang w:eastAsia="ru-RU"/>
        </w:rPr>
        <w:tab/>
        <w:t xml:space="preserve">                                                          № 119</w:t>
      </w:r>
    </w:p>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6"/>
          <w:szCs w:val="26"/>
          <w:lang w:eastAsia="ru-RU"/>
        </w:rPr>
      </w:pPr>
    </w:p>
    <w:p w:rsidR="0064271E" w:rsidRPr="0064271E" w:rsidRDefault="0064271E" w:rsidP="0064271E">
      <w:pPr>
        <w:widowControl w:val="0"/>
        <w:suppressAutoHyphens/>
        <w:autoSpaceDN w:val="0"/>
        <w:spacing w:after="0" w:line="240" w:lineRule="auto"/>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О ВНЕСЕНИИ ИЗМЕНЕНИЙ И ДОПОЛНЕНИЙ</w:t>
      </w:r>
    </w:p>
    <w:p w:rsidR="0064271E" w:rsidRPr="0064271E" w:rsidRDefault="0064271E" w:rsidP="0064271E">
      <w:pPr>
        <w:widowControl w:val="0"/>
        <w:suppressAutoHyphens/>
        <w:autoSpaceDN w:val="0"/>
        <w:spacing w:after="0" w:line="240" w:lineRule="auto"/>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В РЕШЕНИЕ ОТ 28 ДЕКАБРЯ 2020 ГОДА № 101</w:t>
      </w:r>
    </w:p>
    <w:p w:rsidR="0064271E" w:rsidRPr="0064271E" w:rsidRDefault="0064271E" w:rsidP="0064271E">
      <w:pPr>
        <w:widowControl w:val="0"/>
        <w:suppressAutoHyphens/>
        <w:autoSpaceDN w:val="0"/>
        <w:spacing w:after="0" w:line="240" w:lineRule="auto"/>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«О БЮДЖЕТЕ ЗАВРАЖНОГО СЕЛЬСКОГО ПОСЕЛЕНИЯ</w:t>
      </w:r>
    </w:p>
    <w:p w:rsidR="0064271E" w:rsidRPr="0064271E" w:rsidRDefault="0064271E" w:rsidP="0064271E">
      <w:pPr>
        <w:widowControl w:val="0"/>
        <w:suppressAutoHyphens/>
        <w:autoSpaceDN w:val="0"/>
        <w:spacing w:after="0" w:line="240" w:lineRule="auto"/>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КАДЫЙСКОГО МУНИЦИПАЛЬНОГО РАЙОНА</w:t>
      </w:r>
    </w:p>
    <w:p w:rsidR="0064271E" w:rsidRPr="0064271E" w:rsidRDefault="0064271E" w:rsidP="0064271E">
      <w:pPr>
        <w:widowControl w:val="0"/>
        <w:suppressAutoHyphens/>
        <w:autoSpaceDN w:val="0"/>
        <w:spacing w:after="0" w:line="240" w:lineRule="auto"/>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КОСТРОМСКОЙ ОБЛАСТИ НА 2021 ГОД И</w:t>
      </w:r>
    </w:p>
    <w:p w:rsidR="0064271E" w:rsidRPr="0064271E" w:rsidRDefault="0064271E" w:rsidP="0064271E">
      <w:pPr>
        <w:widowControl w:val="0"/>
        <w:suppressAutoHyphens/>
        <w:autoSpaceDN w:val="0"/>
        <w:spacing w:after="0" w:line="240" w:lineRule="auto"/>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ПЛАНОВЫЙ ПЕРИОД 2022 И 2023 ГОДОВ»</w:t>
      </w:r>
    </w:p>
    <w:p w:rsidR="0064271E" w:rsidRPr="0064271E" w:rsidRDefault="0064271E" w:rsidP="0064271E">
      <w:pPr>
        <w:widowControl w:val="0"/>
        <w:suppressAutoHyphens/>
        <w:autoSpaceDN w:val="0"/>
        <w:spacing w:after="0" w:line="240" w:lineRule="auto"/>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 xml:space="preserve">         </w:t>
      </w:r>
    </w:p>
    <w:p w:rsidR="0064271E" w:rsidRPr="0064271E" w:rsidRDefault="0064271E" w:rsidP="0064271E">
      <w:pPr>
        <w:widowControl w:val="0"/>
        <w:tabs>
          <w:tab w:val="left" w:pos="709"/>
          <w:tab w:val="left" w:pos="851"/>
        </w:tabs>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 xml:space="preserve">            В соответствии с уведомлением № 19 от 29.06.2021г.  и № 24 от 29.06.2021г. по расчетам финансового отдела администрации Кадыйского муниципального района, решением Собрания депутатов Кадыйского муниципального района № 515 от 28.06.2021г. </w:t>
      </w:r>
    </w:p>
    <w:p w:rsidR="0064271E" w:rsidRPr="0064271E" w:rsidRDefault="0064271E" w:rsidP="0064271E">
      <w:pPr>
        <w:widowControl w:val="0"/>
        <w:tabs>
          <w:tab w:val="left" w:pos="709"/>
          <w:tab w:val="left" w:pos="851"/>
        </w:tabs>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 xml:space="preserve">- переданы в бюджет Завражного сельского поселения </w:t>
      </w:r>
      <w:r w:rsidRPr="0064271E">
        <w:rPr>
          <w:rFonts w:ascii="Arial" w:eastAsia="Lucida Sans Unicode" w:hAnsi="Arial" w:cs="Arial"/>
          <w:color w:val="000000"/>
          <w:kern w:val="3"/>
          <w:sz w:val="24"/>
          <w:szCs w:val="24"/>
          <w:lang w:eastAsia="ru-RU" w:bidi="ru-RU"/>
        </w:rPr>
        <w:t>прочие межбюджетные трансферты</w:t>
      </w:r>
      <w:r w:rsidRPr="0064271E">
        <w:rPr>
          <w:rFonts w:ascii="Arial" w:eastAsia="Lucida Sans Unicode" w:hAnsi="Arial" w:cs="Arial"/>
          <w:kern w:val="3"/>
          <w:sz w:val="24"/>
          <w:szCs w:val="24"/>
          <w:lang w:eastAsia="ru-RU" w:bidi="ru-RU"/>
        </w:rPr>
        <w:t xml:space="preserve"> в общей сумме 292 790 руб., которые направить на увеличение расходов бюджета за счет резервного фонда на благоустройство и социальное обеспечение населения.</w:t>
      </w: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Совет депутатов</w:t>
      </w:r>
    </w:p>
    <w:p w:rsidR="0064271E" w:rsidRPr="0064271E" w:rsidRDefault="0064271E" w:rsidP="0064271E">
      <w:pPr>
        <w:widowControl w:val="0"/>
        <w:suppressAutoHyphens/>
        <w:autoSpaceDN w:val="0"/>
        <w:spacing w:after="0" w:line="240" w:lineRule="auto"/>
        <w:jc w:val="center"/>
        <w:textAlignment w:val="baseline"/>
        <w:rPr>
          <w:rFonts w:ascii="Arial" w:eastAsia="Times New Roman" w:hAnsi="Arial" w:cs="Arial"/>
          <w:kern w:val="3"/>
          <w:sz w:val="24"/>
          <w:szCs w:val="24"/>
          <w:lang w:eastAsia="ru-RU"/>
        </w:rPr>
      </w:pPr>
      <w:r w:rsidRPr="0064271E">
        <w:rPr>
          <w:rFonts w:ascii="Arial" w:eastAsia="Times New Roman" w:hAnsi="Arial" w:cs="Arial"/>
          <w:kern w:val="3"/>
          <w:sz w:val="24"/>
          <w:szCs w:val="24"/>
          <w:lang w:eastAsia="ru-RU"/>
        </w:rPr>
        <w:t>РЕШИЛ:</w:t>
      </w:r>
    </w:p>
    <w:p w:rsidR="0064271E" w:rsidRPr="0064271E" w:rsidRDefault="0064271E" w:rsidP="0064271E">
      <w:pPr>
        <w:widowControl w:val="0"/>
        <w:tabs>
          <w:tab w:val="left" w:pos="900"/>
          <w:tab w:val="left" w:pos="1005"/>
        </w:tabs>
        <w:suppressAutoHyphens/>
        <w:autoSpaceDN w:val="0"/>
        <w:spacing w:after="0" w:line="240" w:lineRule="auto"/>
        <w:jc w:val="both"/>
        <w:textAlignment w:val="baseline"/>
        <w:rPr>
          <w:rFonts w:ascii="Arial" w:eastAsia="Times New Roman" w:hAnsi="Arial" w:cs="Arial"/>
          <w:kern w:val="3"/>
          <w:sz w:val="24"/>
          <w:szCs w:val="24"/>
          <w:lang w:eastAsia="ru-RU"/>
        </w:rPr>
      </w:pPr>
      <w:r w:rsidRPr="0064271E">
        <w:rPr>
          <w:rFonts w:ascii="Arial" w:eastAsia="Times New Roman" w:hAnsi="Arial" w:cs="Arial"/>
          <w:kern w:val="3"/>
          <w:sz w:val="24"/>
          <w:szCs w:val="24"/>
          <w:lang w:eastAsia="ru-RU"/>
        </w:rPr>
        <w:t xml:space="preserve">1. Внести в решение Совета депутатов от  28.12.2020 г. № 101 «О бюджете Завражного сельского поселения Кадыйского муниципального района Костромской области на 2021 год и плановый период 2022 и 2023 годов» </w:t>
      </w:r>
    </w:p>
    <w:p w:rsidR="0064271E" w:rsidRPr="0064271E" w:rsidRDefault="0064271E" w:rsidP="0064271E">
      <w:pPr>
        <w:widowControl w:val="0"/>
        <w:tabs>
          <w:tab w:val="left" w:pos="900"/>
          <w:tab w:val="left" w:pos="1005"/>
        </w:tabs>
        <w:suppressAutoHyphens/>
        <w:autoSpaceDN w:val="0"/>
        <w:spacing w:after="0" w:line="240" w:lineRule="auto"/>
        <w:jc w:val="both"/>
        <w:textAlignment w:val="baseline"/>
        <w:rPr>
          <w:rFonts w:ascii="Arial" w:eastAsia="Times New Roman" w:hAnsi="Arial" w:cs="Arial"/>
          <w:kern w:val="3"/>
          <w:sz w:val="24"/>
          <w:szCs w:val="24"/>
          <w:lang w:eastAsia="ru-RU"/>
        </w:rPr>
      </w:pPr>
      <w:r w:rsidRPr="0064271E">
        <w:rPr>
          <w:rFonts w:ascii="Arial" w:eastAsia="Times New Roman" w:hAnsi="Arial" w:cs="Arial"/>
          <w:kern w:val="3"/>
          <w:sz w:val="24"/>
          <w:szCs w:val="24"/>
          <w:lang w:eastAsia="ru-RU"/>
        </w:rPr>
        <w:t>в п.1 п.п. 1) 2) слова:</w:t>
      </w:r>
    </w:p>
    <w:p w:rsidR="0064271E" w:rsidRPr="0064271E" w:rsidRDefault="0064271E" w:rsidP="0064271E">
      <w:pPr>
        <w:widowControl w:val="0"/>
        <w:numPr>
          <w:ilvl w:val="0"/>
          <w:numId w:val="9"/>
        </w:numPr>
        <w:suppressAutoHyphens/>
        <w:autoSpaceDN w:val="0"/>
        <w:spacing w:after="0" w:line="240" w:lineRule="auto"/>
        <w:contextualSpacing/>
        <w:jc w:val="both"/>
        <w:textAlignment w:val="baseline"/>
        <w:rPr>
          <w:rFonts w:ascii="Arial" w:eastAsia="Calibri" w:hAnsi="Arial" w:cs="Arial"/>
          <w:kern w:val="2"/>
          <w:sz w:val="24"/>
          <w:szCs w:val="24"/>
          <w:lang w:eastAsia="ar-SA"/>
        </w:rPr>
      </w:pPr>
      <w:r w:rsidRPr="0064271E">
        <w:rPr>
          <w:rFonts w:ascii="Arial" w:eastAsia="Calibri" w:hAnsi="Arial" w:cs="Arial"/>
          <w:kern w:val="2"/>
          <w:sz w:val="24"/>
          <w:szCs w:val="24"/>
          <w:lang w:eastAsia="ar-SA"/>
        </w:rPr>
        <w:t xml:space="preserve">«Прогнозируемый общий объем доходов бюджета Завражного сельского поселения в сумме </w:t>
      </w:r>
      <w:r w:rsidRPr="0064271E">
        <w:rPr>
          <w:rFonts w:ascii="Arial" w:eastAsia="Calibri" w:hAnsi="Arial" w:cs="Arial"/>
          <w:b/>
          <w:i/>
          <w:kern w:val="2"/>
          <w:sz w:val="24"/>
          <w:szCs w:val="24"/>
          <w:lang w:eastAsia="ar-SA"/>
        </w:rPr>
        <w:t>3 750 200</w:t>
      </w:r>
      <w:r w:rsidRPr="0064271E">
        <w:rPr>
          <w:rFonts w:ascii="Arial" w:eastAsia="Calibri" w:hAnsi="Arial" w:cs="Arial"/>
          <w:kern w:val="2"/>
          <w:sz w:val="24"/>
          <w:szCs w:val="24"/>
          <w:lang w:eastAsia="ar-SA"/>
        </w:rPr>
        <w:t xml:space="preserve"> рублей, в том числе объем безвозмездных поступлений от других бюджетов бюджетной системы Российской Федерации в сумме </w:t>
      </w:r>
      <w:r w:rsidRPr="0064271E">
        <w:rPr>
          <w:rFonts w:ascii="Arial" w:eastAsia="Calibri" w:hAnsi="Arial" w:cs="Arial"/>
          <w:b/>
          <w:i/>
          <w:kern w:val="2"/>
          <w:sz w:val="24"/>
          <w:szCs w:val="24"/>
          <w:lang w:eastAsia="ar-SA"/>
        </w:rPr>
        <w:t>2 114 300</w:t>
      </w:r>
      <w:r w:rsidRPr="0064271E">
        <w:rPr>
          <w:rFonts w:ascii="Arial" w:eastAsia="Calibri" w:hAnsi="Arial" w:cs="Arial"/>
          <w:kern w:val="2"/>
          <w:sz w:val="24"/>
          <w:szCs w:val="24"/>
          <w:lang w:eastAsia="ar-SA"/>
        </w:rPr>
        <w:t xml:space="preserve"> рублей;</w:t>
      </w:r>
    </w:p>
    <w:p w:rsidR="0064271E" w:rsidRPr="0064271E" w:rsidRDefault="0064271E" w:rsidP="0064271E">
      <w:pPr>
        <w:widowControl w:val="0"/>
        <w:numPr>
          <w:ilvl w:val="0"/>
          <w:numId w:val="9"/>
        </w:numPr>
        <w:suppressAutoHyphens/>
        <w:autoSpaceDN w:val="0"/>
        <w:spacing w:after="0" w:line="240" w:lineRule="auto"/>
        <w:contextualSpacing/>
        <w:jc w:val="both"/>
        <w:textAlignment w:val="baseline"/>
        <w:rPr>
          <w:rFonts w:ascii="Arial" w:eastAsia="Calibri" w:hAnsi="Arial" w:cs="Arial"/>
          <w:kern w:val="2"/>
          <w:sz w:val="24"/>
          <w:szCs w:val="24"/>
          <w:lang w:eastAsia="ar-SA"/>
        </w:rPr>
      </w:pPr>
      <w:r w:rsidRPr="0064271E">
        <w:rPr>
          <w:rFonts w:ascii="Arial" w:eastAsia="Calibri" w:hAnsi="Arial" w:cs="Arial"/>
          <w:kern w:val="2"/>
          <w:sz w:val="24"/>
          <w:szCs w:val="24"/>
          <w:lang w:eastAsia="ar-SA"/>
        </w:rPr>
        <w:t xml:space="preserve">Общий объем расходов бюджета Завражного сельского поселения в сумме  </w:t>
      </w:r>
      <w:r w:rsidRPr="0064271E">
        <w:rPr>
          <w:rFonts w:ascii="Arial" w:eastAsia="Calibri" w:hAnsi="Arial" w:cs="Arial"/>
          <w:b/>
          <w:i/>
          <w:kern w:val="2"/>
          <w:sz w:val="24"/>
          <w:szCs w:val="24"/>
          <w:lang w:eastAsia="ar-SA"/>
        </w:rPr>
        <w:t xml:space="preserve">3 750 200 </w:t>
      </w:r>
      <w:r w:rsidRPr="0064271E">
        <w:rPr>
          <w:rFonts w:ascii="Arial" w:eastAsia="Calibri" w:hAnsi="Arial" w:cs="Arial"/>
          <w:kern w:val="2"/>
          <w:sz w:val="24"/>
          <w:szCs w:val="24"/>
          <w:lang w:eastAsia="ar-SA"/>
        </w:rPr>
        <w:t>рублей»</w:t>
      </w:r>
    </w:p>
    <w:p w:rsidR="0064271E" w:rsidRPr="0064271E" w:rsidRDefault="0064271E" w:rsidP="0064271E">
      <w:pPr>
        <w:widowControl w:val="0"/>
        <w:suppressAutoHyphens/>
        <w:spacing w:after="0" w:line="240" w:lineRule="auto"/>
        <w:contextualSpacing/>
        <w:jc w:val="both"/>
        <w:rPr>
          <w:rFonts w:ascii="Arial" w:eastAsia="Calibri" w:hAnsi="Arial" w:cs="Arial"/>
          <w:kern w:val="2"/>
          <w:sz w:val="24"/>
          <w:szCs w:val="24"/>
          <w:lang w:eastAsia="ar-SA"/>
        </w:rPr>
      </w:pPr>
      <w:r w:rsidRPr="0064271E">
        <w:rPr>
          <w:rFonts w:ascii="Arial" w:eastAsia="Times New Roman" w:hAnsi="Arial" w:cs="Arial"/>
          <w:kern w:val="2"/>
          <w:sz w:val="24"/>
          <w:szCs w:val="24"/>
          <w:lang w:eastAsia="ru-RU"/>
        </w:rPr>
        <w:t>в п.9 в п.п. 1) слова:</w:t>
      </w:r>
    </w:p>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r w:rsidRPr="0064271E">
        <w:rPr>
          <w:rFonts w:ascii="Arial" w:eastAsia="Times New Roman" w:hAnsi="Arial" w:cs="Arial"/>
          <w:kern w:val="3"/>
          <w:sz w:val="24"/>
          <w:szCs w:val="24"/>
          <w:lang w:eastAsia="ru-RU"/>
        </w:rPr>
        <w:t xml:space="preserve"> 1) «</w:t>
      </w:r>
      <w:r w:rsidRPr="0064271E">
        <w:rPr>
          <w:rFonts w:ascii="Arial" w:eastAsia="Lucida Sans Unicode" w:hAnsi="Arial" w:cs="Arial"/>
          <w:kern w:val="3"/>
          <w:sz w:val="24"/>
          <w:szCs w:val="24"/>
          <w:lang w:eastAsia="ru-RU" w:bidi="ru-RU"/>
        </w:rPr>
        <w:t>Установить общий объем межбюджетных трансфертов, получаемых из других бюджетов бюджетной системы Российской Федерации:</w:t>
      </w: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 xml:space="preserve">- на 2021 год в сумме </w:t>
      </w:r>
      <w:r w:rsidRPr="0064271E">
        <w:rPr>
          <w:rFonts w:ascii="Arial" w:eastAsia="Lucida Sans Unicode" w:hAnsi="Arial" w:cs="Arial"/>
          <w:b/>
          <w:i/>
          <w:kern w:val="3"/>
          <w:sz w:val="24"/>
          <w:szCs w:val="24"/>
          <w:lang w:eastAsia="ru-RU" w:bidi="ru-RU"/>
        </w:rPr>
        <w:t>2 114 300</w:t>
      </w:r>
      <w:r w:rsidRPr="0064271E">
        <w:rPr>
          <w:rFonts w:ascii="Arial" w:eastAsia="Lucida Sans Unicode" w:hAnsi="Arial" w:cs="Arial"/>
          <w:kern w:val="3"/>
          <w:sz w:val="24"/>
          <w:szCs w:val="24"/>
          <w:lang w:eastAsia="ru-RU" w:bidi="ru-RU"/>
        </w:rPr>
        <w:t xml:space="preserve"> рублей»</w:t>
      </w:r>
    </w:p>
    <w:p w:rsidR="0064271E" w:rsidRPr="0064271E" w:rsidRDefault="0064271E" w:rsidP="0064271E">
      <w:pPr>
        <w:widowControl w:val="0"/>
        <w:tabs>
          <w:tab w:val="left" w:pos="900"/>
          <w:tab w:val="left" w:pos="1005"/>
        </w:tabs>
        <w:suppressAutoHyphens/>
        <w:autoSpaceDN w:val="0"/>
        <w:spacing w:after="0" w:line="240" w:lineRule="auto"/>
        <w:jc w:val="both"/>
        <w:textAlignment w:val="baseline"/>
        <w:rPr>
          <w:rFonts w:ascii="Arial" w:eastAsia="Times New Roman" w:hAnsi="Arial" w:cs="Arial"/>
          <w:kern w:val="3"/>
          <w:sz w:val="24"/>
          <w:szCs w:val="24"/>
          <w:lang w:eastAsia="ru-RU"/>
        </w:rPr>
      </w:pPr>
      <w:r w:rsidRPr="0064271E">
        <w:rPr>
          <w:rFonts w:ascii="Arial" w:eastAsia="Times New Roman" w:hAnsi="Arial" w:cs="Arial"/>
          <w:kern w:val="3"/>
          <w:sz w:val="24"/>
          <w:szCs w:val="24"/>
          <w:lang w:eastAsia="ru-RU"/>
        </w:rPr>
        <w:t xml:space="preserve"> в п.10 п.п. 1) слова:</w:t>
      </w: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6"/>
          <w:szCs w:val="26"/>
          <w:lang w:eastAsia="ar-SA" w:bidi="ru-RU"/>
        </w:rPr>
      </w:pPr>
      <w:r w:rsidRPr="0064271E">
        <w:rPr>
          <w:rFonts w:ascii="Arial" w:eastAsia="Lucida Sans Unicode" w:hAnsi="Arial" w:cs="Arial"/>
          <w:kern w:val="3"/>
          <w:sz w:val="26"/>
          <w:szCs w:val="26"/>
          <w:lang w:eastAsia="ar-SA" w:bidi="ru-RU"/>
        </w:rPr>
        <w:t>1) «Утвердить объем межбюджетных трансфертов, предоставляемых другим бюджетам бюджетной системы Российской Федерации:</w:t>
      </w:r>
    </w:p>
    <w:p w:rsidR="0064271E" w:rsidRPr="0064271E" w:rsidRDefault="0064271E" w:rsidP="0064271E">
      <w:pPr>
        <w:widowControl w:val="0"/>
        <w:tabs>
          <w:tab w:val="left" w:pos="900"/>
          <w:tab w:val="left" w:pos="1005"/>
        </w:tabs>
        <w:suppressAutoHyphens/>
        <w:autoSpaceDN w:val="0"/>
        <w:spacing w:after="0" w:line="240" w:lineRule="auto"/>
        <w:jc w:val="both"/>
        <w:textAlignment w:val="baseline"/>
        <w:rPr>
          <w:rFonts w:ascii="Arial" w:eastAsia="Times New Roman" w:hAnsi="Arial" w:cs="Arial"/>
          <w:kern w:val="3"/>
          <w:sz w:val="24"/>
          <w:szCs w:val="24"/>
          <w:lang w:eastAsia="ru-RU"/>
        </w:rPr>
      </w:pPr>
      <w:r w:rsidRPr="0064271E">
        <w:rPr>
          <w:rFonts w:ascii="Arial" w:eastAsia="Lucida Sans Unicode" w:hAnsi="Arial" w:cs="Arial"/>
          <w:kern w:val="3"/>
          <w:sz w:val="26"/>
          <w:szCs w:val="26"/>
          <w:lang w:eastAsia="ar-SA" w:bidi="ru-RU"/>
        </w:rPr>
        <w:t xml:space="preserve">- на 2021 году в сумме </w:t>
      </w:r>
      <w:r w:rsidRPr="0064271E">
        <w:rPr>
          <w:rFonts w:ascii="Arial" w:eastAsia="Lucida Sans Unicode" w:hAnsi="Arial" w:cs="Arial"/>
          <w:b/>
          <w:i/>
          <w:kern w:val="3"/>
          <w:sz w:val="26"/>
          <w:szCs w:val="26"/>
          <w:lang w:eastAsia="ar-SA" w:bidi="ru-RU"/>
        </w:rPr>
        <w:t>0</w:t>
      </w:r>
      <w:r w:rsidRPr="0064271E">
        <w:rPr>
          <w:rFonts w:ascii="Arial" w:eastAsia="Lucida Sans Unicode" w:hAnsi="Arial" w:cs="Arial"/>
          <w:kern w:val="3"/>
          <w:sz w:val="26"/>
          <w:szCs w:val="26"/>
          <w:lang w:eastAsia="ar-SA" w:bidi="ru-RU"/>
        </w:rPr>
        <w:t xml:space="preserve"> рублей»</w:t>
      </w:r>
    </w:p>
    <w:p w:rsidR="0064271E" w:rsidRPr="0064271E" w:rsidRDefault="0064271E" w:rsidP="0064271E">
      <w:pPr>
        <w:widowControl w:val="0"/>
        <w:tabs>
          <w:tab w:val="left" w:pos="900"/>
          <w:tab w:val="left" w:pos="1005"/>
        </w:tabs>
        <w:suppressAutoHyphens/>
        <w:autoSpaceDN w:val="0"/>
        <w:spacing w:after="0" w:line="240" w:lineRule="auto"/>
        <w:jc w:val="both"/>
        <w:textAlignment w:val="baseline"/>
        <w:rPr>
          <w:rFonts w:ascii="Arial" w:eastAsia="Times New Roman" w:hAnsi="Arial" w:cs="Arial"/>
          <w:kern w:val="3"/>
          <w:sz w:val="24"/>
          <w:szCs w:val="24"/>
          <w:lang w:eastAsia="ru-RU"/>
        </w:rPr>
      </w:pPr>
      <w:r w:rsidRPr="0064271E">
        <w:rPr>
          <w:rFonts w:ascii="Arial" w:eastAsia="Times New Roman" w:hAnsi="Arial" w:cs="Arial"/>
          <w:kern w:val="3"/>
          <w:sz w:val="24"/>
          <w:szCs w:val="24"/>
          <w:lang w:eastAsia="ru-RU"/>
        </w:rPr>
        <w:t>заменить словами:</w:t>
      </w:r>
    </w:p>
    <w:p w:rsidR="0064271E" w:rsidRPr="0064271E" w:rsidRDefault="0064271E" w:rsidP="0064271E">
      <w:pPr>
        <w:widowControl w:val="0"/>
        <w:tabs>
          <w:tab w:val="left" w:pos="900"/>
          <w:tab w:val="left" w:pos="1005"/>
        </w:tabs>
        <w:suppressAutoHyphens/>
        <w:autoSpaceDN w:val="0"/>
        <w:spacing w:after="0" w:line="240" w:lineRule="auto"/>
        <w:jc w:val="both"/>
        <w:textAlignment w:val="baseline"/>
        <w:rPr>
          <w:rFonts w:ascii="Arial" w:eastAsia="Times New Roman" w:hAnsi="Arial" w:cs="Arial"/>
          <w:kern w:val="3"/>
          <w:sz w:val="24"/>
          <w:szCs w:val="24"/>
          <w:lang w:eastAsia="ru-RU"/>
        </w:rPr>
      </w:pPr>
      <w:r w:rsidRPr="0064271E">
        <w:rPr>
          <w:rFonts w:ascii="Arial" w:eastAsia="Times New Roman" w:hAnsi="Arial" w:cs="Arial"/>
          <w:kern w:val="3"/>
          <w:sz w:val="24"/>
          <w:szCs w:val="24"/>
          <w:lang w:eastAsia="ru-RU"/>
        </w:rPr>
        <w:t xml:space="preserve">в п.1 п.п. 1) 2) </w:t>
      </w:r>
    </w:p>
    <w:p w:rsidR="0064271E" w:rsidRPr="0064271E" w:rsidRDefault="0064271E" w:rsidP="0064271E">
      <w:pPr>
        <w:widowControl w:val="0"/>
        <w:tabs>
          <w:tab w:val="left" w:pos="900"/>
          <w:tab w:val="left" w:pos="1005"/>
        </w:tabs>
        <w:suppressAutoHyphens/>
        <w:autoSpaceDN w:val="0"/>
        <w:spacing w:after="0" w:line="240" w:lineRule="auto"/>
        <w:jc w:val="both"/>
        <w:textAlignment w:val="baseline"/>
        <w:rPr>
          <w:rFonts w:ascii="Arial" w:eastAsia="Lucida Sans Unicode" w:hAnsi="Arial" w:cs="Arial"/>
          <w:kern w:val="3"/>
          <w:sz w:val="24"/>
          <w:szCs w:val="24"/>
          <w:lang w:eastAsia="ar-SA" w:bidi="ru-RU"/>
        </w:rPr>
      </w:pPr>
      <w:r w:rsidRPr="0064271E">
        <w:rPr>
          <w:rFonts w:ascii="Arial" w:eastAsia="Lucida Sans Unicode" w:hAnsi="Arial" w:cs="Arial"/>
          <w:kern w:val="3"/>
          <w:sz w:val="24"/>
          <w:szCs w:val="24"/>
          <w:lang w:eastAsia="ar-SA" w:bidi="ru-RU"/>
        </w:rPr>
        <w:t xml:space="preserve">1) «Прогнозируемый общий объем доходов бюджета Завражного сельского поселения в сумме </w:t>
      </w:r>
      <w:r w:rsidRPr="0064271E">
        <w:rPr>
          <w:rFonts w:ascii="Arial" w:eastAsia="Lucida Sans Unicode" w:hAnsi="Arial" w:cs="Arial"/>
          <w:b/>
          <w:i/>
          <w:kern w:val="3"/>
          <w:sz w:val="24"/>
          <w:szCs w:val="24"/>
          <w:lang w:eastAsia="ar-SA" w:bidi="ru-RU"/>
        </w:rPr>
        <w:t>4 042 990</w:t>
      </w:r>
      <w:r w:rsidRPr="0064271E">
        <w:rPr>
          <w:rFonts w:ascii="Arial" w:eastAsia="Lucida Sans Unicode" w:hAnsi="Arial" w:cs="Arial"/>
          <w:kern w:val="3"/>
          <w:sz w:val="24"/>
          <w:szCs w:val="24"/>
          <w:lang w:eastAsia="ar-SA" w:bidi="ru-RU"/>
        </w:rPr>
        <w:t xml:space="preserve"> рублей, в том числе объем безвозмездных поступлений от других бюджетов бюджетной системы Российской Федерации в </w:t>
      </w:r>
      <w:r w:rsidRPr="0064271E">
        <w:rPr>
          <w:rFonts w:ascii="Arial" w:eastAsia="Lucida Sans Unicode" w:hAnsi="Arial" w:cs="Arial"/>
          <w:kern w:val="3"/>
          <w:sz w:val="24"/>
          <w:szCs w:val="24"/>
          <w:lang w:eastAsia="ar-SA" w:bidi="ru-RU"/>
        </w:rPr>
        <w:lastRenderedPageBreak/>
        <w:t xml:space="preserve">сумме </w:t>
      </w:r>
      <w:r w:rsidRPr="0064271E">
        <w:rPr>
          <w:rFonts w:ascii="Arial" w:eastAsia="Lucida Sans Unicode" w:hAnsi="Arial" w:cs="Arial"/>
          <w:b/>
          <w:i/>
          <w:kern w:val="3"/>
          <w:sz w:val="24"/>
          <w:szCs w:val="24"/>
          <w:lang w:eastAsia="ru-RU" w:bidi="ru-RU"/>
        </w:rPr>
        <w:t>2 407 090</w:t>
      </w:r>
      <w:r w:rsidRPr="0064271E">
        <w:rPr>
          <w:rFonts w:ascii="Arial" w:eastAsia="Lucida Sans Unicode" w:hAnsi="Arial" w:cs="Arial"/>
          <w:kern w:val="3"/>
          <w:sz w:val="24"/>
          <w:szCs w:val="24"/>
          <w:lang w:eastAsia="ru-RU" w:bidi="ru-RU"/>
        </w:rPr>
        <w:t xml:space="preserve"> </w:t>
      </w:r>
      <w:r w:rsidRPr="0064271E">
        <w:rPr>
          <w:rFonts w:ascii="Arial" w:eastAsia="Lucida Sans Unicode" w:hAnsi="Arial" w:cs="Arial"/>
          <w:kern w:val="3"/>
          <w:sz w:val="24"/>
          <w:szCs w:val="24"/>
          <w:lang w:eastAsia="ar-SA" w:bidi="ru-RU"/>
        </w:rPr>
        <w:t>рублей;</w:t>
      </w: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ar-SA" w:bidi="ru-RU"/>
        </w:rPr>
      </w:pPr>
      <w:r w:rsidRPr="0064271E">
        <w:rPr>
          <w:rFonts w:ascii="Arial" w:eastAsia="Lucida Sans Unicode" w:hAnsi="Arial" w:cs="Arial"/>
          <w:kern w:val="3"/>
          <w:sz w:val="24"/>
          <w:szCs w:val="24"/>
          <w:lang w:eastAsia="ar-SA" w:bidi="ru-RU"/>
        </w:rPr>
        <w:t xml:space="preserve">2) Общий объем расходов бюджета Завражного сельского поселения в сумме  </w:t>
      </w:r>
      <w:r w:rsidRPr="0064271E">
        <w:rPr>
          <w:rFonts w:ascii="Arial" w:eastAsia="Lucida Sans Unicode" w:hAnsi="Arial" w:cs="Arial"/>
          <w:b/>
          <w:i/>
          <w:kern w:val="3"/>
          <w:sz w:val="24"/>
          <w:szCs w:val="24"/>
          <w:lang w:eastAsia="ar-SA" w:bidi="ru-RU"/>
        </w:rPr>
        <w:t>4 042 990</w:t>
      </w:r>
      <w:r w:rsidRPr="0064271E">
        <w:rPr>
          <w:rFonts w:ascii="Arial" w:eastAsia="Lucida Sans Unicode" w:hAnsi="Arial" w:cs="Arial"/>
          <w:kern w:val="3"/>
          <w:sz w:val="24"/>
          <w:szCs w:val="24"/>
          <w:lang w:eastAsia="ar-SA" w:bidi="ru-RU"/>
        </w:rPr>
        <w:t xml:space="preserve"> рублей»</w:t>
      </w:r>
    </w:p>
    <w:p w:rsidR="0064271E" w:rsidRPr="0064271E" w:rsidRDefault="0064271E" w:rsidP="0064271E">
      <w:pPr>
        <w:widowControl w:val="0"/>
        <w:suppressAutoHyphens/>
        <w:spacing w:after="0" w:line="240" w:lineRule="auto"/>
        <w:contextualSpacing/>
        <w:jc w:val="both"/>
        <w:rPr>
          <w:rFonts w:ascii="Arial" w:eastAsia="Times New Roman" w:hAnsi="Arial" w:cs="Arial"/>
          <w:kern w:val="2"/>
          <w:sz w:val="24"/>
          <w:szCs w:val="24"/>
          <w:lang w:eastAsia="ru-RU"/>
        </w:rPr>
      </w:pPr>
      <w:r w:rsidRPr="0064271E">
        <w:rPr>
          <w:rFonts w:ascii="Arial" w:eastAsia="Times New Roman" w:hAnsi="Arial" w:cs="Arial"/>
          <w:kern w:val="2"/>
          <w:sz w:val="24"/>
          <w:szCs w:val="24"/>
          <w:lang w:eastAsia="ru-RU"/>
        </w:rPr>
        <w:t xml:space="preserve">в п.9 в п.п. 1) </w:t>
      </w:r>
    </w:p>
    <w:p w:rsidR="0064271E" w:rsidRPr="0064271E" w:rsidRDefault="0064271E" w:rsidP="0064271E">
      <w:pPr>
        <w:widowControl w:val="0"/>
        <w:suppressAutoHyphens/>
        <w:spacing w:after="0" w:line="240" w:lineRule="auto"/>
        <w:contextualSpacing/>
        <w:jc w:val="both"/>
        <w:rPr>
          <w:rFonts w:ascii="Arial" w:eastAsia="Calibri" w:hAnsi="Arial" w:cs="Arial"/>
          <w:kern w:val="2"/>
          <w:sz w:val="24"/>
          <w:szCs w:val="24"/>
          <w:lang w:eastAsia="ar-SA"/>
        </w:rPr>
      </w:pPr>
      <w:r w:rsidRPr="0064271E">
        <w:rPr>
          <w:rFonts w:ascii="Arial" w:eastAsia="Times New Roman" w:hAnsi="Arial" w:cs="Arial"/>
          <w:kern w:val="2"/>
          <w:sz w:val="24"/>
          <w:szCs w:val="24"/>
          <w:lang w:eastAsia="ru-RU"/>
        </w:rPr>
        <w:t>1) «</w:t>
      </w:r>
      <w:r w:rsidRPr="0064271E">
        <w:rPr>
          <w:rFonts w:ascii="Arial" w:eastAsia="Calibri" w:hAnsi="Arial" w:cs="Arial"/>
          <w:kern w:val="2"/>
          <w:sz w:val="24"/>
          <w:szCs w:val="24"/>
          <w:lang w:eastAsia="ru-RU"/>
        </w:rPr>
        <w:t>Установить общий объем межбюджетных трансфертов, получаемых из других бюджетов бюджетной системы Российской Федерации:</w:t>
      </w:r>
    </w:p>
    <w:p w:rsidR="0064271E" w:rsidRPr="0064271E" w:rsidRDefault="0064271E" w:rsidP="0064271E">
      <w:pPr>
        <w:widowControl w:val="0"/>
        <w:tabs>
          <w:tab w:val="left" w:pos="709"/>
        </w:tabs>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 xml:space="preserve">- на 2021 год в сумме </w:t>
      </w:r>
      <w:r w:rsidRPr="0064271E">
        <w:rPr>
          <w:rFonts w:ascii="Arial" w:eastAsia="Lucida Sans Unicode" w:hAnsi="Arial" w:cs="Arial"/>
          <w:b/>
          <w:i/>
          <w:kern w:val="3"/>
          <w:sz w:val="24"/>
          <w:szCs w:val="24"/>
          <w:lang w:eastAsia="ru-RU" w:bidi="ru-RU"/>
        </w:rPr>
        <w:t>2 407 090</w:t>
      </w:r>
      <w:r w:rsidRPr="0064271E">
        <w:rPr>
          <w:rFonts w:ascii="Arial" w:eastAsia="Lucida Sans Unicode" w:hAnsi="Arial" w:cs="Arial"/>
          <w:kern w:val="3"/>
          <w:sz w:val="24"/>
          <w:szCs w:val="24"/>
          <w:lang w:eastAsia="ru-RU" w:bidi="ru-RU"/>
        </w:rPr>
        <w:t xml:space="preserve"> рублей»;</w:t>
      </w:r>
    </w:p>
    <w:p w:rsidR="0064271E" w:rsidRPr="0064271E" w:rsidRDefault="0064271E" w:rsidP="0064271E">
      <w:pPr>
        <w:widowControl w:val="0"/>
        <w:tabs>
          <w:tab w:val="left" w:pos="900"/>
          <w:tab w:val="left" w:pos="1005"/>
        </w:tabs>
        <w:suppressAutoHyphens/>
        <w:autoSpaceDN w:val="0"/>
        <w:spacing w:after="0" w:line="240" w:lineRule="auto"/>
        <w:jc w:val="both"/>
        <w:textAlignment w:val="baseline"/>
        <w:rPr>
          <w:rFonts w:ascii="Arial" w:eastAsia="Times New Roman" w:hAnsi="Arial" w:cs="Arial"/>
          <w:kern w:val="3"/>
          <w:sz w:val="24"/>
          <w:szCs w:val="24"/>
          <w:lang w:eastAsia="ru-RU"/>
        </w:rPr>
      </w:pPr>
      <w:r w:rsidRPr="0064271E">
        <w:rPr>
          <w:rFonts w:ascii="Arial" w:eastAsia="Times New Roman" w:hAnsi="Arial" w:cs="Arial"/>
          <w:kern w:val="3"/>
          <w:sz w:val="24"/>
          <w:szCs w:val="24"/>
          <w:lang w:eastAsia="ru-RU"/>
        </w:rPr>
        <w:t>в п.10 п.п. 1)</w:t>
      </w: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6"/>
          <w:szCs w:val="26"/>
          <w:lang w:eastAsia="ar-SA" w:bidi="ru-RU"/>
        </w:rPr>
      </w:pPr>
      <w:r w:rsidRPr="0064271E">
        <w:rPr>
          <w:rFonts w:ascii="Arial" w:eastAsia="Lucida Sans Unicode" w:hAnsi="Arial" w:cs="Arial"/>
          <w:kern w:val="3"/>
          <w:sz w:val="26"/>
          <w:szCs w:val="26"/>
          <w:lang w:eastAsia="ar-SA" w:bidi="ru-RU"/>
        </w:rPr>
        <w:t>1) «Утвердить объем межбюджетных трансфертов, предоставляемых другим бюджетам бюджетной системы Российской Федерации:</w:t>
      </w: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6"/>
          <w:szCs w:val="26"/>
          <w:lang w:eastAsia="ar-SA" w:bidi="ru-RU"/>
        </w:rPr>
        <w:t xml:space="preserve"> - на 2021 год в сумме </w:t>
      </w:r>
      <w:r w:rsidRPr="0064271E">
        <w:rPr>
          <w:rFonts w:ascii="Arial" w:eastAsia="Lucida Sans Unicode" w:hAnsi="Arial" w:cs="Arial"/>
          <w:b/>
          <w:i/>
          <w:kern w:val="3"/>
          <w:sz w:val="26"/>
          <w:szCs w:val="26"/>
          <w:lang w:eastAsia="ar-SA" w:bidi="ru-RU"/>
        </w:rPr>
        <w:t>37 359</w:t>
      </w:r>
      <w:r w:rsidRPr="0064271E">
        <w:rPr>
          <w:rFonts w:ascii="Arial" w:eastAsia="Lucida Sans Unicode" w:hAnsi="Arial" w:cs="Arial"/>
          <w:kern w:val="3"/>
          <w:sz w:val="26"/>
          <w:szCs w:val="26"/>
          <w:lang w:eastAsia="ar-SA" w:bidi="ru-RU"/>
        </w:rPr>
        <w:t xml:space="preserve"> рублей».</w:t>
      </w:r>
    </w:p>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r w:rsidRPr="0064271E">
        <w:rPr>
          <w:rFonts w:ascii="Arial" w:eastAsia="Times New Roman" w:hAnsi="Arial" w:cs="Arial"/>
          <w:kern w:val="3"/>
          <w:sz w:val="24"/>
          <w:szCs w:val="24"/>
          <w:lang w:eastAsia="ru-RU"/>
        </w:rPr>
        <w:t>2. Утвердить в бюджете Завражного сельского поселения  на 2021 год  поступление доходов согласно приложению № 1 к настоящему решению.</w:t>
      </w:r>
    </w:p>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r w:rsidRPr="0064271E">
        <w:rPr>
          <w:rFonts w:ascii="Arial" w:eastAsia="Times New Roman" w:hAnsi="Arial" w:cs="Arial"/>
          <w:kern w:val="3"/>
          <w:sz w:val="24"/>
          <w:szCs w:val="24"/>
          <w:lang w:eastAsia="ru-RU"/>
        </w:rPr>
        <w:t>3. Утвердить распределение бюджетных ассигнований на 2021 год  по разделам, подразделам, целевым статьям, группам и подгруппам видов расходов классификации расходов бюджета согласно приложению № 2 к настоящему решению.</w:t>
      </w:r>
    </w:p>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r w:rsidRPr="0064271E">
        <w:rPr>
          <w:rFonts w:ascii="Arial" w:eastAsia="Times New Roman" w:hAnsi="Arial" w:cs="Arial"/>
          <w:kern w:val="3"/>
          <w:sz w:val="24"/>
          <w:szCs w:val="24"/>
          <w:lang w:eastAsia="ru-RU"/>
        </w:rPr>
        <w:t>4. Утвердить ведомственную структуру расходов бюджета Завражного сельского поселения  согласно приложению № 3 к настоящему решению.</w:t>
      </w:r>
    </w:p>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r w:rsidRPr="0064271E">
        <w:rPr>
          <w:rFonts w:ascii="Arial" w:eastAsia="Times New Roman" w:hAnsi="Arial" w:cs="Arial"/>
          <w:kern w:val="3"/>
          <w:sz w:val="24"/>
          <w:szCs w:val="24"/>
          <w:lang w:eastAsia="ru-RU"/>
        </w:rPr>
        <w:t>5. Опубликовать настоящее решение в информационном бюллетене «Вести Завражья»</w:t>
      </w:r>
    </w:p>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r w:rsidRPr="0064271E">
        <w:rPr>
          <w:rFonts w:ascii="Arial" w:eastAsia="Times New Roman" w:hAnsi="Arial" w:cs="Arial"/>
          <w:kern w:val="3"/>
          <w:sz w:val="24"/>
          <w:szCs w:val="24"/>
          <w:lang w:eastAsia="ru-RU"/>
        </w:rPr>
        <w:t>6. Настоящее решение вступает в силу со дня опубликования.</w:t>
      </w:r>
    </w:p>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r w:rsidRPr="0064271E">
        <w:rPr>
          <w:rFonts w:ascii="Arial" w:eastAsia="Times New Roman" w:hAnsi="Arial" w:cs="Arial"/>
          <w:kern w:val="3"/>
          <w:sz w:val="24"/>
          <w:szCs w:val="24"/>
          <w:lang w:eastAsia="ru-RU"/>
        </w:rPr>
        <w:t>Глава Завражного сельского поселения:                                                             И.А.Панина</w:t>
      </w: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textAlignment w:val="baseline"/>
        <w:rPr>
          <w:rFonts w:ascii="Arial" w:eastAsia="Times New Roman" w:hAnsi="Arial" w:cs="Arial"/>
          <w:kern w:val="3"/>
          <w:sz w:val="24"/>
          <w:szCs w:val="24"/>
          <w:lang w:eastAsia="ru-RU"/>
        </w:rPr>
      </w:pPr>
    </w:p>
    <w:p w:rsidR="0064271E" w:rsidRPr="0064271E" w:rsidRDefault="0064271E" w:rsidP="0064271E">
      <w:pPr>
        <w:widowControl w:val="0"/>
        <w:suppressAutoHyphens/>
        <w:autoSpaceDN w:val="0"/>
        <w:spacing w:after="0" w:line="240" w:lineRule="auto"/>
        <w:jc w:val="right"/>
        <w:textAlignment w:val="baseline"/>
        <w:rPr>
          <w:rFonts w:ascii="Arial" w:eastAsia="Lucida Sans Unicode" w:hAnsi="Arial" w:cs="Tahoma"/>
          <w:kern w:val="3"/>
          <w:sz w:val="24"/>
          <w:szCs w:val="24"/>
          <w:lang w:eastAsia="ru-RU" w:bidi="ru-RU"/>
        </w:rPr>
      </w:pPr>
      <w:r w:rsidRPr="0064271E">
        <w:rPr>
          <w:rFonts w:ascii="Arial" w:eastAsia="Lucida Sans Unicode" w:hAnsi="Arial" w:cs="Tahoma"/>
          <w:kern w:val="3"/>
          <w:sz w:val="24"/>
          <w:szCs w:val="24"/>
          <w:lang w:eastAsia="ru-RU" w:bidi="ru-RU"/>
        </w:rPr>
        <w:t>Приложение № 2</w:t>
      </w:r>
    </w:p>
    <w:p w:rsidR="0064271E" w:rsidRPr="0064271E" w:rsidRDefault="0064271E" w:rsidP="0064271E">
      <w:pPr>
        <w:widowControl w:val="0"/>
        <w:suppressAutoHyphens/>
        <w:autoSpaceDN w:val="0"/>
        <w:spacing w:after="0" w:line="240" w:lineRule="auto"/>
        <w:jc w:val="right"/>
        <w:textAlignment w:val="baseline"/>
        <w:rPr>
          <w:rFonts w:ascii="Arial" w:eastAsia="Lucida Sans Unicode" w:hAnsi="Arial" w:cs="Tahoma"/>
          <w:kern w:val="3"/>
          <w:sz w:val="24"/>
          <w:szCs w:val="24"/>
          <w:lang w:eastAsia="ru-RU" w:bidi="ru-RU"/>
        </w:rPr>
      </w:pPr>
      <w:r w:rsidRPr="0064271E">
        <w:rPr>
          <w:rFonts w:ascii="Arial" w:eastAsia="Lucida Sans Unicode" w:hAnsi="Arial" w:cs="Tahoma"/>
          <w:kern w:val="3"/>
          <w:sz w:val="24"/>
          <w:szCs w:val="24"/>
          <w:lang w:eastAsia="ru-RU" w:bidi="ru-RU"/>
        </w:rPr>
        <w:t xml:space="preserve">                                                                                        к решению Совета депутатов</w:t>
      </w:r>
    </w:p>
    <w:p w:rsidR="0064271E" w:rsidRPr="0064271E" w:rsidRDefault="0064271E" w:rsidP="0064271E">
      <w:pPr>
        <w:widowControl w:val="0"/>
        <w:suppressAutoHyphens/>
        <w:autoSpaceDN w:val="0"/>
        <w:spacing w:after="0" w:line="240" w:lineRule="auto"/>
        <w:jc w:val="right"/>
        <w:textAlignment w:val="baseline"/>
        <w:rPr>
          <w:rFonts w:ascii="Arial" w:eastAsia="Lucida Sans Unicode" w:hAnsi="Arial" w:cs="Tahoma"/>
          <w:kern w:val="3"/>
          <w:sz w:val="24"/>
          <w:szCs w:val="24"/>
          <w:lang w:eastAsia="ru-RU" w:bidi="ru-RU"/>
        </w:rPr>
      </w:pPr>
      <w:r w:rsidRPr="0064271E">
        <w:rPr>
          <w:rFonts w:ascii="Arial" w:eastAsia="Lucida Sans Unicode" w:hAnsi="Arial" w:cs="Tahoma"/>
          <w:kern w:val="3"/>
          <w:sz w:val="24"/>
          <w:szCs w:val="24"/>
          <w:lang w:eastAsia="ru-RU" w:bidi="ru-RU"/>
        </w:rPr>
        <w:t xml:space="preserve">                                                                                          от 30 июня 2021 года</w:t>
      </w:r>
    </w:p>
    <w:p w:rsidR="0064271E" w:rsidRPr="0064271E" w:rsidRDefault="0064271E" w:rsidP="0064271E">
      <w:pPr>
        <w:widowControl w:val="0"/>
        <w:suppressAutoHyphens/>
        <w:autoSpaceDN w:val="0"/>
        <w:spacing w:after="0" w:line="240" w:lineRule="auto"/>
        <w:jc w:val="right"/>
        <w:textAlignment w:val="baseline"/>
        <w:rPr>
          <w:rFonts w:ascii="Arial" w:eastAsia="Lucida Sans Unicode" w:hAnsi="Arial" w:cs="Tahoma"/>
          <w:kern w:val="3"/>
          <w:sz w:val="24"/>
          <w:szCs w:val="24"/>
          <w:lang w:eastAsia="ru-RU" w:bidi="ru-RU"/>
        </w:rPr>
      </w:pPr>
      <w:r w:rsidRPr="0064271E">
        <w:rPr>
          <w:rFonts w:ascii="Arial" w:eastAsia="Lucida Sans Unicode" w:hAnsi="Arial" w:cs="Tahoma"/>
          <w:kern w:val="3"/>
          <w:sz w:val="24"/>
          <w:szCs w:val="24"/>
          <w:lang w:eastAsia="ru-RU" w:bidi="ru-RU"/>
        </w:rPr>
        <w:t xml:space="preserve">                                                                                                            № 119</w:t>
      </w:r>
    </w:p>
    <w:tbl>
      <w:tblPr>
        <w:tblW w:w="10840" w:type="dxa"/>
        <w:tblInd w:w="-589" w:type="dxa"/>
        <w:tblLook w:val="04A0" w:firstRow="1" w:lastRow="0" w:firstColumn="1" w:lastColumn="0" w:noHBand="0" w:noVBand="1"/>
      </w:tblPr>
      <w:tblGrid>
        <w:gridCol w:w="10840"/>
      </w:tblGrid>
      <w:tr w:rsidR="0064271E" w:rsidRPr="0064271E" w:rsidTr="002F14B6">
        <w:trPr>
          <w:trHeight w:val="438"/>
        </w:trPr>
        <w:tc>
          <w:tcPr>
            <w:tcW w:w="10840" w:type="dxa"/>
            <w:tcBorders>
              <w:top w:val="nil"/>
              <w:left w:val="nil"/>
              <w:bottom w:val="nil"/>
              <w:right w:val="nil"/>
            </w:tcBorders>
            <w:shd w:val="clear" w:color="auto" w:fill="auto"/>
            <w:noWrap/>
            <w:vAlign w:val="bottom"/>
            <w:hideMark/>
          </w:tcPr>
          <w:p w:rsidR="0064271E" w:rsidRPr="0064271E" w:rsidRDefault="0064271E" w:rsidP="0064271E">
            <w:pPr>
              <w:widowControl w:val="0"/>
              <w:suppressAutoHyphens/>
              <w:autoSpaceDN w:val="0"/>
              <w:spacing w:after="0" w:line="240" w:lineRule="auto"/>
              <w:jc w:val="center"/>
              <w:textAlignment w:val="baseline"/>
              <w:rPr>
                <w:rFonts w:ascii="Arial" w:eastAsia="Times New Roman" w:hAnsi="Arial" w:cs="Tahoma"/>
                <w:bCs/>
                <w:kern w:val="3"/>
                <w:sz w:val="24"/>
                <w:szCs w:val="24"/>
                <w:lang w:eastAsia="ru-RU" w:bidi="ru-RU"/>
              </w:rPr>
            </w:pPr>
            <w:r w:rsidRPr="0064271E">
              <w:rPr>
                <w:rFonts w:ascii="Arial" w:eastAsia="Times New Roman" w:hAnsi="Arial" w:cs="Tahoma"/>
                <w:bCs/>
                <w:kern w:val="3"/>
                <w:sz w:val="24"/>
                <w:szCs w:val="24"/>
                <w:lang w:eastAsia="ru-RU" w:bidi="ru-RU"/>
              </w:rPr>
              <w:t>РАСХОДЫ</w:t>
            </w:r>
          </w:p>
        </w:tc>
      </w:tr>
      <w:tr w:rsidR="0064271E" w:rsidRPr="0064271E" w:rsidTr="002F14B6">
        <w:trPr>
          <w:trHeight w:val="255"/>
        </w:trPr>
        <w:tc>
          <w:tcPr>
            <w:tcW w:w="10840" w:type="dxa"/>
            <w:tcBorders>
              <w:top w:val="nil"/>
              <w:left w:val="nil"/>
              <w:bottom w:val="nil"/>
              <w:right w:val="nil"/>
            </w:tcBorders>
            <w:shd w:val="clear" w:color="auto" w:fill="auto"/>
            <w:hideMark/>
          </w:tcPr>
          <w:p w:rsidR="0064271E" w:rsidRPr="0064271E" w:rsidRDefault="0064271E" w:rsidP="0064271E">
            <w:pPr>
              <w:widowControl w:val="0"/>
              <w:suppressAutoHyphens/>
              <w:autoSpaceDN w:val="0"/>
              <w:spacing w:after="0" w:line="240" w:lineRule="auto"/>
              <w:jc w:val="center"/>
              <w:textAlignment w:val="baseline"/>
              <w:rPr>
                <w:rFonts w:ascii="Arial" w:eastAsia="Lucida Sans Unicode" w:hAnsi="Arial" w:cs="Tahoma"/>
                <w:kern w:val="3"/>
                <w:sz w:val="24"/>
                <w:szCs w:val="24"/>
                <w:lang w:eastAsia="ru-RU" w:bidi="ru-RU"/>
              </w:rPr>
            </w:pPr>
            <w:r w:rsidRPr="0064271E">
              <w:rPr>
                <w:rFonts w:ascii="Arial" w:eastAsia="Lucida Sans Unicode" w:hAnsi="Arial" w:cs="Tahoma"/>
                <w:kern w:val="3"/>
                <w:sz w:val="24"/>
                <w:szCs w:val="24"/>
                <w:lang w:eastAsia="ru-RU" w:bidi="ru-RU"/>
              </w:rPr>
              <w:t xml:space="preserve">ЗАВРАЖНОГО СЕЛЬСКОГО ПОСЕЛЕНИЯ </w:t>
            </w:r>
          </w:p>
          <w:p w:rsidR="0064271E" w:rsidRPr="0064271E" w:rsidRDefault="0064271E" w:rsidP="0064271E">
            <w:pPr>
              <w:widowControl w:val="0"/>
              <w:suppressAutoHyphens/>
              <w:autoSpaceDN w:val="0"/>
              <w:spacing w:after="0" w:line="240" w:lineRule="auto"/>
              <w:jc w:val="center"/>
              <w:textAlignment w:val="baseline"/>
              <w:rPr>
                <w:rFonts w:ascii="Arial" w:eastAsia="Lucida Sans Unicode" w:hAnsi="Arial" w:cs="Tahoma"/>
                <w:kern w:val="3"/>
                <w:sz w:val="24"/>
                <w:szCs w:val="24"/>
                <w:lang w:eastAsia="ru-RU" w:bidi="ru-RU"/>
              </w:rPr>
            </w:pPr>
            <w:r w:rsidRPr="0064271E">
              <w:rPr>
                <w:rFonts w:ascii="Arial" w:eastAsia="Lucida Sans Unicode" w:hAnsi="Arial" w:cs="Tahoma"/>
                <w:kern w:val="3"/>
                <w:sz w:val="24"/>
                <w:szCs w:val="24"/>
                <w:lang w:eastAsia="ru-RU" w:bidi="ru-RU"/>
              </w:rPr>
              <w:t xml:space="preserve">КАДЫЙСКОГО МУНИЦИПАЛЬНОГО РАЙОНА КОСТРОМСКОЙ ОБЛАСТИ </w:t>
            </w:r>
          </w:p>
          <w:p w:rsidR="0064271E" w:rsidRPr="0064271E" w:rsidRDefault="0064271E" w:rsidP="0064271E">
            <w:pPr>
              <w:widowControl w:val="0"/>
              <w:suppressAutoHyphens/>
              <w:autoSpaceDN w:val="0"/>
              <w:spacing w:after="0" w:line="240" w:lineRule="auto"/>
              <w:jc w:val="center"/>
              <w:textAlignment w:val="baseline"/>
              <w:rPr>
                <w:rFonts w:ascii="Arial" w:eastAsia="Lucida Sans Unicode" w:hAnsi="Arial" w:cs="Tahoma"/>
                <w:kern w:val="3"/>
                <w:sz w:val="24"/>
                <w:szCs w:val="24"/>
                <w:lang w:eastAsia="ru-RU" w:bidi="ru-RU"/>
              </w:rPr>
            </w:pPr>
            <w:r w:rsidRPr="0064271E">
              <w:rPr>
                <w:rFonts w:ascii="Arial" w:eastAsia="Lucida Sans Unicode" w:hAnsi="Arial" w:cs="Tahoma"/>
                <w:kern w:val="3"/>
                <w:sz w:val="24"/>
                <w:szCs w:val="24"/>
                <w:lang w:eastAsia="ru-RU" w:bidi="ru-RU"/>
              </w:rPr>
              <w:t>ПО РАЗДЕЛАМ, ПОДРАЗДЕЛАМ, ЦЕЛЕВЫМ СТАТЬЯМ, ГРУППАМ И ПОДГРУППАМ ВИДОВ РАСХОДОВ КЛАССИФИКАЦИИ РАСХОДОВ БЮДЖЕТА НА 2021 ГОД</w:t>
            </w:r>
          </w:p>
        </w:tc>
      </w:tr>
    </w:tbl>
    <w:p w:rsidR="0064271E" w:rsidRPr="0064271E" w:rsidRDefault="0064271E" w:rsidP="0064271E">
      <w:pPr>
        <w:widowControl w:val="0"/>
        <w:suppressAutoHyphens/>
        <w:autoSpaceDN w:val="0"/>
        <w:spacing w:after="0" w:line="240" w:lineRule="auto"/>
        <w:textAlignment w:val="baseline"/>
        <w:rPr>
          <w:rFonts w:ascii="Arial" w:eastAsia="Times New Roman" w:hAnsi="Arial" w:cs="Tahoma"/>
          <w:b/>
          <w:bCs/>
          <w:kern w:val="3"/>
          <w:sz w:val="24"/>
          <w:szCs w:val="24"/>
          <w:lang w:eastAsia="ar-SA" w:bidi="ru-RU"/>
        </w:rPr>
      </w:pPr>
    </w:p>
    <w:tbl>
      <w:tblPr>
        <w:tblW w:w="9923" w:type="dxa"/>
        <w:tblInd w:w="108" w:type="dxa"/>
        <w:tblLayout w:type="fixed"/>
        <w:tblLook w:val="0000" w:firstRow="0" w:lastRow="0" w:firstColumn="0" w:lastColumn="0" w:noHBand="0" w:noVBand="0"/>
      </w:tblPr>
      <w:tblGrid>
        <w:gridCol w:w="4820"/>
        <w:gridCol w:w="709"/>
        <w:gridCol w:w="708"/>
        <w:gridCol w:w="1560"/>
        <w:gridCol w:w="708"/>
        <w:gridCol w:w="1418"/>
      </w:tblGrid>
      <w:tr w:rsidR="0064271E" w:rsidRPr="0064271E" w:rsidTr="002F14B6">
        <w:tc>
          <w:tcPr>
            <w:tcW w:w="4820" w:type="dxa"/>
            <w:vMerge w:val="restart"/>
            <w:tcBorders>
              <w:top w:val="single" w:sz="4" w:space="0" w:color="000000"/>
              <w:lef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Наименование</w:t>
            </w:r>
          </w:p>
        </w:tc>
        <w:tc>
          <w:tcPr>
            <w:tcW w:w="3685" w:type="dxa"/>
            <w:gridSpan w:val="4"/>
            <w:tcBorders>
              <w:top w:val="single" w:sz="4" w:space="0" w:color="000000"/>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Коды ведомственной классификации</w:t>
            </w:r>
          </w:p>
        </w:tc>
        <w:tc>
          <w:tcPr>
            <w:tcW w:w="1418" w:type="dxa"/>
            <w:vMerge w:val="restart"/>
            <w:tcBorders>
              <w:top w:val="single" w:sz="4" w:space="0" w:color="000000"/>
              <w:left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 xml:space="preserve">За год </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(руб.)</w:t>
            </w:r>
          </w:p>
        </w:tc>
      </w:tr>
      <w:tr w:rsidR="0064271E" w:rsidRPr="0064271E" w:rsidTr="002F14B6">
        <w:tc>
          <w:tcPr>
            <w:tcW w:w="4820" w:type="dxa"/>
            <w:vMerge/>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p>
        </w:tc>
        <w:tc>
          <w:tcPr>
            <w:tcW w:w="709" w:type="dxa"/>
            <w:tcBorders>
              <w:top w:val="single" w:sz="4" w:space="0" w:color="000000"/>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Раз</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дел</w:t>
            </w:r>
          </w:p>
        </w:tc>
        <w:tc>
          <w:tcPr>
            <w:tcW w:w="708" w:type="dxa"/>
            <w:tcBorders>
              <w:top w:val="single" w:sz="4" w:space="0" w:color="000000"/>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Подраз</w:t>
            </w:r>
          </w:p>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дел</w:t>
            </w:r>
          </w:p>
        </w:tc>
        <w:tc>
          <w:tcPr>
            <w:tcW w:w="1560" w:type="dxa"/>
            <w:tcBorders>
              <w:top w:val="single" w:sz="4" w:space="0" w:color="000000"/>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Целевая статья</w:t>
            </w:r>
          </w:p>
        </w:tc>
        <w:tc>
          <w:tcPr>
            <w:tcW w:w="708" w:type="dxa"/>
            <w:tcBorders>
              <w:top w:val="single" w:sz="4" w:space="0" w:color="000000"/>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Вид рас</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хода</w:t>
            </w:r>
          </w:p>
        </w:tc>
        <w:tc>
          <w:tcPr>
            <w:tcW w:w="1418" w:type="dxa"/>
            <w:vMerge/>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Общегосударственные вопросы</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2229700</w:t>
            </w:r>
          </w:p>
        </w:tc>
      </w:tr>
      <w:tr w:rsidR="0064271E" w:rsidRPr="0064271E" w:rsidTr="002F14B6">
        <w:trPr>
          <w:trHeight w:val="842"/>
        </w:trPr>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Функционирование высшего должностного лица субъекта Российской Федерации и муниципального образования</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02</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580352</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Глава Завражного сельского поселения</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02</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00100 00000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580352</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02</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00100 00110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580352</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02</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00100 00110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580352</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02</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00100 00110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120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580352</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04</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665230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Центральный аппарат органов местного самоуправления</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04</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00500 00000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665230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04</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00500 00110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664030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04</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00500 00110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664030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04</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00500 00110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120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664030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Осуществление полномочий по составлению протоколов об административных правонарушениях за счет субвенции из областного бюджета</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04</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00500 72090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1200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04</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00500 72090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1200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04</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00500 72090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240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1200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Резервные фонды</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11</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Резервный фонд администрации Завражного сельского поселения</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11</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07000 20130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Иные бюджетные ассигнования</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11</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07000 20130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800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Резервные средства</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11</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07000 20130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870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Другие общегосударственные вопросы</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974118</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Учреждения по обеспечению хозяйственного и транспортного обслуживания</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093000 0590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974118</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093000 0590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466935</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Расходы на выплаты персоналу казенных учреждений</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093000 0590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110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466935</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093000 0590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492283</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093000 0590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240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492283</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Иные бюджетные ассигнования</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093000 0590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800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14900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093000 0590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850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14900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Национальная оборона</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02</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96500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lastRenderedPageBreak/>
              <w:t>Мобилизационная и вневойсковая подготовка</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02</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96500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Осуществление первичного воинского учета на территориях, где отсутствуют военные комиссариаты</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02</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00800 51180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96500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02</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00800 51180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77900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02</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00800 51180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120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77900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02</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00800 51180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18600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02</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00800 51180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240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18600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Национальная экономика</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04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00</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834000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Сельское хозяйство и рыболовство</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04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05</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50000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Мероприятия по борьбе с сорным растением – борщевик Сосновского</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05</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43600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val="en-US" w:eastAsia="ru-RU" w:bidi="ru-RU"/>
              </w:rPr>
            </w:pPr>
            <w:r w:rsidRPr="0064271E">
              <w:rPr>
                <w:rFonts w:ascii="Arial" w:eastAsia="Lucida Sans Unicode" w:hAnsi="Arial" w:cs="Arial"/>
                <w:kern w:val="3"/>
                <w:sz w:val="24"/>
                <w:szCs w:val="24"/>
                <w:lang w:val="en-US" w:eastAsia="ru-RU" w:bidi="ru-RU"/>
              </w:rPr>
              <w:t>S2250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val="en-US" w:eastAsia="ru-RU" w:bidi="ru-RU"/>
              </w:rPr>
            </w:pPr>
            <w:r w:rsidRPr="0064271E">
              <w:rPr>
                <w:rFonts w:ascii="Arial" w:eastAsia="Lucida Sans Unicode" w:hAnsi="Arial" w:cs="Arial"/>
                <w:kern w:val="3"/>
                <w:sz w:val="24"/>
                <w:szCs w:val="24"/>
                <w:lang w:val="en-US" w:eastAsia="ru-RU"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50000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05</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43600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val="en-US" w:eastAsia="ru-RU" w:bidi="ru-RU"/>
              </w:rPr>
              <w:t>S2250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val="en-US" w:eastAsia="ru-RU" w:bidi="ru-RU"/>
              </w:rPr>
            </w:pPr>
            <w:r w:rsidRPr="0064271E">
              <w:rPr>
                <w:rFonts w:ascii="Arial" w:eastAsia="Lucida Sans Unicode" w:hAnsi="Arial" w:cs="Arial"/>
                <w:kern w:val="3"/>
                <w:sz w:val="24"/>
                <w:szCs w:val="24"/>
                <w:lang w:val="en-US" w:eastAsia="ru-RU" w:bidi="ru-RU"/>
              </w:rPr>
              <w:t>200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50000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05</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43600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val="en-US" w:eastAsia="ru-RU" w:bidi="ru-RU"/>
              </w:rPr>
            </w:pPr>
            <w:r w:rsidRPr="0064271E">
              <w:rPr>
                <w:rFonts w:ascii="Arial" w:eastAsia="Lucida Sans Unicode" w:hAnsi="Arial" w:cs="Arial"/>
                <w:kern w:val="3"/>
                <w:sz w:val="24"/>
                <w:szCs w:val="24"/>
                <w:lang w:val="en-US" w:eastAsia="ru-RU" w:bidi="ru-RU"/>
              </w:rPr>
              <w:t>S2250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val="en-US" w:eastAsia="ru-RU" w:bidi="ru-RU"/>
              </w:rPr>
            </w:pPr>
            <w:r w:rsidRPr="0064271E">
              <w:rPr>
                <w:rFonts w:ascii="Arial" w:eastAsia="Lucida Sans Unicode" w:hAnsi="Arial" w:cs="Arial"/>
                <w:kern w:val="3"/>
                <w:sz w:val="24"/>
                <w:szCs w:val="24"/>
                <w:lang w:val="en-US" w:eastAsia="ru-RU" w:bidi="ru-RU"/>
              </w:rPr>
              <w:t>240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50000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Дорожное хозяйство (дорожные фонды)</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09</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756000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Содержание и ремонт автомобильных дорог общего пользования</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09</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31500 20020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395169</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09</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31500 20020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395169</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09</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31500 20020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240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395169</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Строительство, (реконструкция), капитальный ремонт, ремонт и содержание автомобильных дорог общего пользования местного значения</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09</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val="en-US" w:eastAsia="ru-RU" w:bidi="ru-RU"/>
              </w:rPr>
            </w:pPr>
            <w:r w:rsidRPr="0064271E">
              <w:rPr>
                <w:rFonts w:ascii="Arial" w:eastAsia="Lucida Sans Unicode" w:hAnsi="Arial" w:cs="Arial"/>
                <w:kern w:val="3"/>
                <w:sz w:val="24"/>
                <w:szCs w:val="24"/>
                <w:lang w:eastAsia="ru-RU" w:bidi="ru-RU"/>
              </w:rPr>
              <w:t xml:space="preserve">31500 </w:t>
            </w:r>
            <w:r w:rsidRPr="0064271E">
              <w:rPr>
                <w:rFonts w:ascii="Arial" w:eastAsia="Lucida Sans Unicode" w:hAnsi="Arial" w:cs="Arial"/>
                <w:kern w:val="3"/>
                <w:sz w:val="24"/>
                <w:szCs w:val="24"/>
                <w:lang w:val="en-US" w:eastAsia="ru-RU" w:bidi="ru-RU"/>
              </w:rPr>
              <w:t>S1190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360831</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09</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 xml:space="preserve">31500 </w:t>
            </w:r>
            <w:r w:rsidRPr="0064271E">
              <w:rPr>
                <w:rFonts w:ascii="Arial" w:eastAsia="Lucida Sans Unicode" w:hAnsi="Arial" w:cs="Arial"/>
                <w:kern w:val="3"/>
                <w:sz w:val="24"/>
                <w:szCs w:val="24"/>
                <w:lang w:val="en-US" w:eastAsia="ru-RU" w:bidi="ru-RU"/>
              </w:rPr>
              <w:t>S1190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360831</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09</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 xml:space="preserve">31500 </w:t>
            </w:r>
            <w:r w:rsidRPr="0064271E">
              <w:rPr>
                <w:rFonts w:ascii="Arial" w:eastAsia="Lucida Sans Unicode" w:hAnsi="Arial" w:cs="Arial"/>
                <w:kern w:val="3"/>
                <w:sz w:val="24"/>
                <w:szCs w:val="24"/>
                <w:lang w:val="en-US" w:eastAsia="ru-RU" w:bidi="ru-RU"/>
              </w:rPr>
              <w:t>S1190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240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360831</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lastRenderedPageBreak/>
              <w:t>Другие вопросы в области национальной экономики</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12</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28000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kern w:val="3"/>
                <w:sz w:val="24"/>
                <w:szCs w:val="24"/>
                <w:lang w:eastAsia="ru-RU" w:bidi="ru-RU"/>
              </w:rPr>
              <w:t>Другие мероприятия в области национальной экономики</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12</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34000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20040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28000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12</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34000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20040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28000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12</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34000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20040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240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28000</w:t>
            </w:r>
          </w:p>
        </w:tc>
      </w:tr>
      <w:tr w:rsidR="0064271E" w:rsidRPr="0064271E" w:rsidTr="002F14B6">
        <w:trPr>
          <w:trHeight w:val="229"/>
        </w:trPr>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Жилищно-коммунальное хозяйство</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712431</w:t>
            </w:r>
          </w:p>
        </w:tc>
      </w:tr>
      <w:tr w:rsidR="0064271E" w:rsidRPr="0064271E" w:rsidTr="002F14B6">
        <w:trPr>
          <w:trHeight w:val="229"/>
        </w:trPr>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Жилищное хозяйство</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52000</w:t>
            </w:r>
          </w:p>
        </w:tc>
      </w:tr>
      <w:tr w:rsidR="0064271E" w:rsidRPr="0064271E" w:rsidTr="002F14B6">
        <w:trPr>
          <w:trHeight w:val="229"/>
        </w:trPr>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kern w:val="3"/>
                <w:sz w:val="24"/>
                <w:szCs w:val="24"/>
                <w:lang w:eastAsia="ar-SA" w:bidi="ru-RU"/>
              </w:rPr>
              <w:t>Мероприятия в области жилищного хозяйства</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36000 20050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52000</w:t>
            </w:r>
          </w:p>
        </w:tc>
      </w:tr>
      <w:tr w:rsidR="0064271E" w:rsidRPr="0064271E" w:rsidTr="002F14B6">
        <w:trPr>
          <w:trHeight w:val="229"/>
        </w:trPr>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36000 20050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52000</w:t>
            </w:r>
          </w:p>
        </w:tc>
      </w:tr>
      <w:tr w:rsidR="0064271E" w:rsidRPr="0064271E" w:rsidTr="002F14B6">
        <w:trPr>
          <w:trHeight w:val="229"/>
        </w:trPr>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36000 20050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240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52000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Благоустройство</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660431</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Резервный фонд администрации Завражного сельского поселения</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07000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20130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159790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07000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20130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159790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07000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20130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240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159790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Уличное освещение</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50000 20070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200000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50000 20070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200000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50000 20070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240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200000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Прочие мероприятия по благоустройству поселений</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50000 20110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300641</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50000 20110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200</w:t>
            </w:r>
          </w:p>
        </w:tc>
        <w:tc>
          <w:tcPr>
            <w:tcW w:w="1418"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300641</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50000 20110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240</w:t>
            </w:r>
          </w:p>
        </w:tc>
        <w:tc>
          <w:tcPr>
            <w:tcW w:w="1418" w:type="dxa"/>
            <w:tcBorders>
              <w:left w:val="single" w:sz="4" w:space="0" w:color="000000"/>
              <w:bottom w:val="single" w:sz="4" w:space="0" w:color="000000"/>
              <w:right w:val="single" w:sz="4" w:space="0" w:color="auto"/>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300641</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Социальная политика</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auto"/>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133000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Lucida Sans Unicode" w:hAnsi="Arial" w:cs="Arial"/>
                <w:kern w:val="3"/>
                <w:sz w:val="24"/>
                <w:szCs w:val="24"/>
                <w:lang w:eastAsia="ru-RU" w:bidi="ru-RU"/>
              </w:rPr>
              <w:t>Социальное обеспечение населения</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auto"/>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133000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lastRenderedPageBreak/>
              <w:t>Финансовое обеспечение мероприятий, связанных с ликвидацией чрезвычайных ситуаций природного и техногенного характера, источником финансирования обеспечения которых являются бюджетные ассигнования резервного фонда администрации Костромской области</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07000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val="en-US" w:eastAsia="ar-SA" w:bidi="ru-RU"/>
              </w:rPr>
              <w:t>S2450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left w:val="single" w:sz="4" w:space="0" w:color="000000"/>
              <w:bottom w:val="single" w:sz="4" w:space="0" w:color="000000"/>
              <w:right w:val="single" w:sz="4" w:space="0" w:color="auto"/>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133000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Социальное обеспечение и иные выплаты населению</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07000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val="en-US" w:eastAsia="ar-SA" w:bidi="ru-RU"/>
              </w:rPr>
              <w:t>S2450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300</w:t>
            </w:r>
          </w:p>
        </w:tc>
        <w:tc>
          <w:tcPr>
            <w:tcW w:w="1418" w:type="dxa"/>
            <w:tcBorders>
              <w:left w:val="single" w:sz="4" w:space="0" w:color="000000"/>
              <w:bottom w:val="single" w:sz="4" w:space="0" w:color="000000"/>
              <w:right w:val="single" w:sz="4" w:space="0" w:color="auto"/>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133000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Иные выплаты населению</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07000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val="en-US" w:eastAsia="ar-SA" w:bidi="ru-RU"/>
              </w:rPr>
            </w:pPr>
            <w:r w:rsidRPr="0064271E">
              <w:rPr>
                <w:rFonts w:ascii="Arial" w:eastAsia="Times New Roman" w:hAnsi="Arial" w:cs="Arial"/>
                <w:kern w:val="3"/>
                <w:sz w:val="24"/>
                <w:szCs w:val="24"/>
                <w:lang w:val="en-US" w:eastAsia="ar-SA" w:bidi="ru-RU"/>
              </w:rPr>
              <w:t>S2450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360</w:t>
            </w:r>
          </w:p>
        </w:tc>
        <w:tc>
          <w:tcPr>
            <w:tcW w:w="1418" w:type="dxa"/>
            <w:tcBorders>
              <w:left w:val="single" w:sz="4" w:space="0" w:color="000000"/>
              <w:bottom w:val="single" w:sz="4" w:space="0" w:color="000000"/>
              <w:right w:val="single" w:sz="4" w:space="0" w:color="auto"/>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133000</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Межбюджетные трансферты общего характера</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left w:val="single" w:sz="4" w:space="0" w:color="000000"/>
              <w:bottom w:val="single" w:sz="4" w:space="0" w:color="000000"/>
              <w:right w:val="single" w:sz="4" w:space="0" w:color="auto"/>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37359</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Прочие межбюджетные трансферты общего характера</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00000 00000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left w:val="single" w:sz="4" w:space="0" w:color="000000"/>
              <w:bottom w:val="single" w:sz="4" w:space="0" w:color="000000"/>
              <w:right w:val="single" w:sz="4" w:space="0" w:color="auto"/>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37359</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52100 73020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left w:val="single" w:sz="4" w:space="0" w:color="000000"/>
              <w:bottom w:val="single" w:sz="4" w:space="0" w:color="000000"/>
              <w:right w:val="single" w:sz="4" w:space="0" w:color="auto"/>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37359</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Межбюджетные трансферты</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52100 73020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500</w:t>
            </w:r>
          </w:p>
        </w:tc>
        <w:tc>
          <w:tcPr>
            <w:tcW w:w="1418" w:type="dxa"/>
            <w:tcBorders>
              <w:left w:val="single" w:sz="4" w:space="0" w:color="000000"/>
              <w:bottom w:val="single" w:sz="4" w:space="0" w:color="000000"/>
              <w:right w:val="single" w:sz="4" w:space="0" w:color="auto"/>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37359</w:t>
            </w:r>
          </w:p>
        </w:tc>
      </w:tr>
      <w:tr w:rsidR="0064271E" w:rsidRPr="0064271E" w:rsidTr="002F14B6">
        <w:tc>
          <w:tcPr>
            <w:tcW w:w="4820" w:type="dxa"/>
            <w:tcBorders>
              <w:left w:val="single" w:sz="4" w:space="0" w:color="000000"/>
              <w:bottom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Иные межбюджетные трансферты</w:t>
            </w:r>
          </w:p>
        </w:tc>
        <w:tc>
          <w:tcPr>
            <w:tcW w:w="709" w:type="dxa"/>
            <w:tcBorders>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14</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560"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52100 73020</w:t>
            </w:r>
          </w:p>
        </w:tc>
        <w:tc>
          <w:tcPr>
            <w:tcW w:w="708" w:type="dxa"/>
            <w:tcBorders>
              <w:left w:val="single" w:sz="4" w:space="0" w:color="000000"/>
              <w:bottom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540</w:t>
            </w:r>
          </w:p>
        </w:tc>
        <w:tc>
          <w:tcPr>
            <w:tcW w:w="1418" w:type="dxa"/>
            <w:tcBorders>
              <w:left w:val="single" w:sz="4" w:space="0" w:color="000000"/>
              <w:bottom w:val="single" w:sz="4" w:space="0" w:color="000000"/>
              <w:right w:val="single" w:sz="4" w:space="0" w:color="auto"/>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37359</w:t>
            </w:r>
          </w:p>
        </w:tc>
      </w:tr>
      <w:tr w:rsidR="0064271E" w:rsidRPr="0064271E" w:rsidTr="002F14B6">
        <w:trPr>
          <w:trHeight w:val="335"/>
        </w:trPr>
        <w:tc>
          <w:tcPr>
            <w:tcW w:w="4820" w:type="dxa"/>
            <w:tcBorders>
              <w:left w:val="single" w:sz="4" w:space="0" w:color="000000"/>
              <w:bottom w:val="single" w:sz="4" w:space="0" w:color="auto"/>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Итого расходов:</w:t>
            </w:r>
          </w:p>
        </w:tc>
        <w:tc>
          <w:tcPr>
            <w:tcW w:w="709" w:type="dxa"/>
            <w:tcBorders>
              <w:left w:val="single" w:sz="4" w:space="0" w:color="000000"/>
              <w:bottom w:val="single" w:sz="4" w:space="0" w:color="auto"/>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p>
        </w:tc>
        <w:tc>
          <w:tcPr>
            <w:tcW w:w="708" w:type="dxa"/>
            <w:tcBorders>
              <w:left w:val="single" w:sz="4" w:space="0" w:color="000000"/>
              <w:bottom w:val="single" w:sz="4" w:space="0" w:color="auto"/>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p>
        </w:tc>
        <w:tc>
          <w:tcPr>
            <w:tcW w:w="1560" w:type="dxa"/>
            <w:tcBorders>
              <w:left w:val="single" w:sz="4" w:space="0" w:color="000000"/>
              <w:bottom w:val="single" w:sz="4" w:space="0" w:color="auto"/>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p>
        </w:tc>
        <w:tc>
          <w:tcPr>
            <w:tcW w:w="708" w:type="dxa"/>
            <w:tcBorders>
              <w:left w:val="single" w:sz="4" w:space="0" w:color="000000"/>
              <w:bottom w:val="single" w:sz="4" w:space="0" w:color="auto"/>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p>
        </w:tc>
        <w:tc>
          <w:tcPr>
            <w:tcW w:w="1418" w:type="dxa"/>
            <w:tcBorders>
              <w:left w:val="single" w:sz="4" w:space="0" w:color="000000"/>
              <w:bottom w:val="single" w:sz="4" w:space="0" w:color="auto"/>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4 042 990</w:t>
            </w:r>
          </w:p>
        </w:tc>
      </w:tr>
    </w:tbl>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Pr="0064271E" w:rsidRDefault="0064271E" w:rsidP="0064271E">
      <w:pPr>
        <w:widowControl w:val="0"/>
        <w:suppressAutoHyphens/>
        <w:autoSpaceDN w:val="0"/>
        <w:spacing w:after="0" w:line="240" w:lineRule="auto"/>
        <w:jc w:val="right"/>
        <w:textAlignment w:val="baseline"/>
        <w:rPr>
          <w:rFonts w:ascii="Arial" w:eastAsia="Lucida Sans Unicode" w:hAnsi="Arial" w:cs="Tahoma"/>
          <w:kern w:val="3"/>
          <w:sz w:val="24"/>
          <w:szCs w:val="24"/>
          <w:lang w:eastAsia="ru-RU" w:bidi="ru-RU"/>
        </w:rPr>
      </w:pPr>
      <w:r w:rsidRPr="0064271E">
        <w:rPr>
          <w:rFonts w:ascii="Arial" w:eastAsia="Lucida Sans Unicode" w:hAnsi="Arial" w:cs="Tahoma"/>
          <w:kern w:val="3"/>
          <w:sz w:val="24"/>
          <w:szCs w:val="24"/>
          <w:lang w:eastAsia="ru-RU" w:bidi="ru-RU"/>
        </w:rPr>
        <w:t>Приложение № 3</w:t>
      </w:r>
    </w:p>
    <w:p w:rsidR="0064271E" w:rsidRPr="0064271E" w:rsidRDefault="0064271E" w:rsidP="0064271E">
      <w:pPr>
        <w:widowControl w:val="0"/>
        <w:suppressAutoHyphens/>
        <w:autoSpaceDN w:val="0"/>
        <w:spacing w:after="0" w:line="240" w:lineRule="auto"/>
        <w:jc w:val="right"/>
        <w:textAlignment w:val="baseline"/>
        <w:rPr>
          <w:rFonts w:ascii="Arial" w:eastAsia="Lucida Sans Unicode" w:hAnsi="Arial" w:cs="Tahoma"/>
          <w:kern w:val="3"/>
          <w:sz w:val="24"/>
          <w:szCs w:val="24"/>
          <w:lang w:eastAsia="ru-RU" w:bidi="ru-RU"/>
        </w:rPr>
      </w:pPr>
      <w:r w:rsidRPr="0064271E">
        <w:rPr>
          <w:rFonts w:ascii="Arial" w:eastAsia="Lucida Sans Unicode" w:hAnsi="Arial" w:cs="Tahoma"/>
          <w:kern w:val="3"/>
          <w:sz w:val="24"/>
          <w:szCs w:val="24"/>
          <w:lang w:eastAsia="ru-RU" w:bidi="ru-RU"/>
        </w:rPr>
        <w:t xml:space="preserve">                                                                                        к решению Совета депутатов</w:t>
      </w:r>
    </w:p>
    <w:p w:rsidR="0064271E" w:rsidRPr="0064271E" w:rsidRDefault="0064271E" w:rsidP="0064271E">
      <w:pPr>
        <w:widowControl w:val="0"/>
        <w:suppressAutoHyphens/>
        <w:autoSpaceDN w:val="0"/>
        <w:spacing w:after="0" w:line="240" w:lineRule="auto"/>
        <w:jc w:val="right"/>
        <w:textAlignment w:val="baseline"/>
        <w:rPr>
          <w:rFonts w:ascii="Arial" w:eastAsia="Lucida Sans Unicode" w:hAnsi="Arial" w:cs="Tahoma"/>
          <w:kern w:val="3"/>
          <w:sz w:val="24"/>
          <w:szCs w:val="24"/>
          <w:lang w:eastAsia="ru-RU" w:bidi="ru-RU"/>
        </w:rPr>
      </w:pPr>
      <w:r w:rsidRPr="0064271E">
        <w:rPr>
          <w:rFonts w:ascii="Arial" w:eastAsia="Lucida Sans Unicode" w:hAnsi="Arial" w:cs="Tahoma"/>
          <w:kern w:val="3"/>
          <w:sz w:val="24"/>
          <w:szCs w:val="24"/>
          <w:lang w:eastAsia="ru-RU" w:bidi="ru-RU"/>
        </w:rPr>
        <w:t xml:space="preserve">                                                                                          от 30 июня 2021 года</w:t>
      </w:r>
    </w:p>
    <w:p w:rsidR="0064271E" w:rsidRPr="0064271E" w:rsidRDefault="0064271E" w:rsidP="0064271E">
      <w:pPr>
        <w:widowControl w:val="0"/>
        <w:suppressAutoHyphens/>
        <w:autoSpaceDN w:val="0"/>
        <w:spacing w:after="0" w:line="240" w:lineRule="auto"/>
        <w:jc w:val="right"/>
        <w:textAlignment w:val="baseline"/>
        <w:rPr>
          <w:rFonts w:ascii="Arial" w:eastAsia="Lucida Sans Unicode" w:hAnsi="Arial" w:cs="Tahoma"/>
          <w:kern w:val="3"/>
          <w:sz w:val="24"/>
          <w:szCs w:val="24"/>
          <w:lang w:eastAsia="ru-RU" w:bidi="ru-RU"/>
        </w:rPr>
      </w:pPr>
      <w:r w:rsidRPr="0064271E">
        <w:rPr>
          <w:rFonts w:ascii="Arial" w:eastAsia="Lucida Sans Unicode" w:hAnsi="Arial" w:cs="Tahoma"/>
          <w:kern w:val="3"/>
          <w:sz w:val="24"/>
          <w:szCs w:val="24"/>
          <w:lang w:eastAsia="ru-RU" w:bidi="ru-RU"/>
        </w:rPr>
        <w:t xml:space="preserve">                                                                                                            № 119</w:t>
      </w:r>
    </w:p>
    <w:p w:rsidR="0064271E" w:rsidRPr="0064271E" w:rsidRDefault="0064271E" w:rsidP="0064271E">
      <w:pPr>
        <w:widowControl w:val="0"/>
        <w:suppressAutoHyphens/>
        <w:autoSpaceDN w:val="0"/>
        <w:spacing w:after="0" w:line="240" w:lineRule="auto"/>
        <w:jc w:val="center"/>
        <w:textAlignment w:val="baseline"/>
        <w:rPr>
          <w:rFonts w:ascii="Arial" w:eastAsia="Lucida Sans Unicode" w:hAnsi="Arial" w:cs="Tahoma"/>
          <w:kern w:val="3"/>
          <w:sz w:val="24"/>
          <w:szCs w:val="24"/>
          <w:lang w:eastAsia="ru-RU" w:bidi="ru-RU"/>
        </w:rPr>
      </w:pPr>
    </w:p>
    <w:p w:rsidR="0064271E" w:rsidRPr="0064271E" w:rsidRDefault="0064271E" w:rsidP="0064271E">
      <w:pPr>
        <w:widowControl w:val="0"/>
        <w:suppressAutoHyphens/>
        <w:autoSpaceDN w:val="0"/>
        <w:spacing w:after="0" w:line="240" w:lineRule="auto"/>
        <w:jc w:val="center"/>
        <w:textAlignment w:val="baseline"/>
        <w:rPr>
          <w:rFonts w:ascii="Arial" w:eastAsia="Lucida Sans Unicode" w:hAnsi="Arial" w:cs="Tahoma"/>
          <w:kern w:val="3"/>
          <w:sz w:val="24"/>
          <w:szCs w:val="24"/>
          <w:lang w:eastAsia="ru-RU" w:bidi="ru-RU"/>
        </w:rPr>
      </w:pPr>
      <w:r w:rsidRPr="0064271E">
        <w:rPr>
          <w:rFonts w:ascii="Arial" w:eastAsia="Lucida Sans Unicode" w:hAnsi="Arial" w:cs="Tahoma"/>
          <w:kern w:val="3"/>
          <w:sz w:val="24"/>
          <w:szCs w:val="24"/>
          <w:lang w:eastAsia="ru-RU" w:bidi="ru-RU"/>
        </w:rPr>
        <w:t>ВЕДОМСТВЕННАЯ СТРУКТУРА РАСХОДОВ БЮДЖЕТА ЗАВРАЖНОГО СЕЛЬСКОГО ПОСЕЛЕНИЯ КАДЫЙСКОГО МУНИЦИПАЛЬНОГО РАЙОНА КОСТРОМСКОЙ ОБЛАСТИ НА 2021 ГОД</w:t>
      </w:r>
    </w:p>
    <w:p w:rsidR="0064271E" w:rsidRPr="0064271E" w:rsidRDefault="0064271E" w:rsidP="0064271E">
      <w:pPr>
        <w:widowControl w:val="0"/>
        <w:suppressAutoHyphens/>
        <w:autoSpaceDN w:val="0"/>
        <w:spacing w:after="0" w:line="240" w:lineRule="auto"/>
        <w:jc w:val="center"/>
        <w:textAlignment w:val="baseline"/>
        <w:rPr>
          <w:rFonts w:ascii="Arial" w:eastAsia="Lucida Sans Unicode" w:hAnsi="Arial" w:cs="Tahoma"/>
          <w:kern w:val="3"/>
          <w:sz w:val="24"/>
          <w:szCs w:val="24"/>
          <w:lang w:eastAsia="ru-RU" w:bidi="ru-RU"/>
        </w:rPr>
      </w:pPr>
    </w:p>
    <w:tbl>
      <w:tblPr>
        <w:tblW w:w="9923" w:type="dxa"/>
        <w:tblInd w:w="108" w:type="dxa"/>
        <w:tblLayout w:type="fixed"/>
        <w:tblLook w:val="00A0" w:firstRow="1" w:lastRow="0" w:firstColumn="1" w:lastColumn="0" w:noHBand="0" w:noVBand="0"/>
      </w:tblPr>
      <w:tblGrid>
        <w:gridCol w:w="4253"/>
        <w:gridCol w:w="850"/>
        <w:gridCol w:w="567"/>
        <w:gridCol w:w="709"/>
        <w:gridCol w:w="1418"/>
        <w:gridCol w:w="708"/>
        <w:gridCol w:w="1418"/>
      </w:tblGrid>
      <w:tr w:rsidR="0064271E" w:rsidRPr="0064271E" w:rsidTr="002F14B6">
        <w:trPr>
          <w:trHeight w:val="362"/>
        </w:trPr>
        <w:tc>
          <w:tcPr>
            <w:tcW w:w="4253" w:type="dxa"/>
            <w:vMerge w:val="restart"/>
            <w:tcBorders>
              <w:top w:val="single" w:sz="8" w:space="0" w:color="000000"/>
              <w:left w:val="single" w:sz="8" w:space="0" w:color="000000"/>
              <w:right w:val="nil"/>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Наименование</w:t>
            </w:r>
          </w:p>
        </w:tc>
        <w:tc>
          <w:tcPr>
            <w:tcW w:w="4252" w:type="dxa"/>
            <w:gridSpan w:val="5"/>
            <w:tcBorders>
              <w:top w:val="single" w:sz="8" w:space="0" w:color="000000"/>
              <w:left w:val="single" w:sz="4" w:space="0" w:color="000000"/>
              <w:bottom w:val="nil"/>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Коды</w:t>
            </w:r>
          </w:p>
        </w:tc>
        <w:tc>
          <w:tcPr>
            <w:tcW w:w="1418" w:type="dxa"/>
            <w:vMerge w:val="restart"/>
            <w:tcBorders>
              <w:top w:val="single" w:sz="8" w:space="0" w:color="000000"/>
              <w:left w:val="nil"/>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Сумма (руб.)</w:t>
            </w:r>
          </w:p>
        </w:tc>
      </w:tr>
      <w:tr w:rsidR="0064271E" w:rsidRPr="0064271E" w:rsidTr="002F14B6">
        <w:trPr>
          <w:trHeight w:val="611"/>
        </w:trPr>
        <w:tc>
          <w:tcPr>
            <w:tcW w:w="4253" w:type="dxa"/>
            <w:vMerge/>
            <w:tcBorders>
              <w:left w:val="single" w:sz="8" w:space="0" w:color="000000"/>
              <w:bottom w:val="nil"/>
              <w:right w:val="nil"/>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tc>
        <w:tc>
          <w:tcPr>
            <w:tcW w:w="850" w:type="dxa"/>
            <w:tcBorders>
              <w:top w:val="single" w:sz="4" w:space="0" w:color="000000"/>
              <w:left w:val="single" w:sz="4" w:space="0" w:color="000000"/>
              <w:bottom w:val="nil"/>
              <w:right w:val="single" w:sz="4" w:space="0" w:color="auto"/>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ведомство</w:t>
            </w:r>
          </w:p>
        </w:tc>
        <w:tc>
          <w:tcPr>
            <w:tcW w:w="567" w:type="dxa"/>
            <w:tcBorders>
              <w:top w:val="single" w:sz="4" w:space="0" w:color="000000"/>
              <w:left w:val="single" w:sz="4" w:space="0" w:color="auto"/>
              <w:bottom w:val="nil"/>
              <w:right w:val="nil"/>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раздел</w:t>
            </w:r>
          </w:p>
        </w:tc>
        <w:tc>
          <w:tcPr>
            <w:tcW w:w="709" w:type="dxa"/>
            <w:tcBorders>
              <w:top w:val="single" w:sz="4" w:space="0" w:color="000000"/>
              <w:left w:val="single" w:sz="4" w:space="0" w:color="000000"/>
              <w:bottom w:val="nil"/>
              <w:right w:val="nil"/>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под</w:t>
            </w: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раз</w:t>
            </w: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дел</w:t>
            </w:r>
          </w:p>
        </w:tc>
        <w:tc>
          <w:tcPr>
            <w:tcW w:w="1418" w:type="dxa"/>
            <w:tcBorders>
              <w:top w:val="single" w:sz="4" w:space="0" w:color="000000"/>
              <w:left w:val="single" w:sz="4" w:space="0" w:color="000000"/>
              <w:bottom w:val="nil"/>
              <w:right w:val="nil"/>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целевая статья</w:t>
            </w:r>
          </w:p>
        </w:tc>
        <w:tc>
          <w:tcPr>
            <w:tcW w:w="708" w:type="dxa"/>
            <w:tcBorders>
              <w:top w:val="single" w:sz="4" w:space="0" w:color="000000"/>
              <w:left w:val="single" w:sz="4" w:space="0" w:color="000000"/>
              <w:bottom w:val="nil"/>
              <w:right w:val="nil"/>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вид рас</w:t>
            </w: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хода</w:t>
            </w:r>
          </w:p>
        </w:tc>
        <w:tc>
          <w:tcPr>
            <w:tcW w:w="1418" w:type="dxa"/>
            <w:vMerge/>
            <w:tcBorders>
              <w:left w:val="single" w:sz="4" w:space="0" w:color="000000"/>
              <w:bottom w:val="nil"/>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tc>
      </w:tr>
      <w:tr w:rsidR="0064271E" w:rsidRPr="0064271E" w:rsidTr="002F14B6">
        <w:trPr>
          <w:trHeight w:val="255"/>
        </w:trPr>
        <w:tc>
          <w:tcPr>
            <w:tcW w:w="4253" w:type="dxa"/>
            <w:tcBorders>
              <w:top w:val="single" w:sz="8" w:space="0" w:color="000000"/>
              <w:left w:val="single" w:sz="8" w:space="0" w:color="000000"/>
              <w:bottom w:val="single" w:sz="8" w:space="0" w:color="000000"/>
              <w:right w:val="nil"/>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1</w:t>
            </w:r>
          </w:p>
        </w:tc>
        <w:tc>
          <w:tcPr>
            <w:tcW w:w="850" w:type="dxa"/>
            <w:tcBorders>
              <w:top w:val="single" w:sz="8" w:space="0" w:color="000000"/>
              <w:left w:val="single" w:sz="4" w:space="0" w:color="000000"/>
              <w:bottom w:val="single" w:sz="8"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2</w:t>
            </w:r>
          </w:p>
        </w:tc>
        <w:tc>
          <w:tcPr>
            <w:tcW w:w="567" w:type="dxa"/>
            <w:tcBorders>
              <w:top w:val="single" w:sz="8" w:space="0" w:color="000000"/>
              <w:left w:val="single" w:sz="4" w:space="0" w:color="auto"/>
              <w:bottom w:val="single" w:sz="8" w:space="0" w:color="000000"/>
              <w:right w:val="single" w:sz="4" w:space="0" w:color="auto"/>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3</w:t>
            </w:r>
          </w:p>
        </w:tc>
        <w:tc>
          <w:tcPr>
            <w:tcW w:w="709" w:type="dxa"/>
            <w:tcBorders>
              <w:top w:val="single" w:sz="8" w:space="0" w:color="000000"/>
              <w:left w:val="single" w:sz="4" w:space="0" w:color="auto"/>
              <w:bottom w:val="single" w:sz="8"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4</w:t>
            </w:r>
          </w:p>
        </w:tc>
        <w:tc>
          <w:tcPr>
            <w:tcW w:w="1418" w:type="dxa"/>
            <w:tcBorders>
              <w:top w:val="single" w:sz="8" w:space="0" w:color="000000"/>
              <w:left w:val="single" w:sz="4" w:space="0" w:color="auto"/>
              <w:bottom w:val="single" w:sz="8" w:space="0" w:color="000000"/>
              <w:right w:val="nil"/>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5</w:t>
            </w:r>
          </w:p>
        </w:tc>
        <w:tc>
          <w:tcPr>
            <w:tcW w:w="708" w:type="dxa"/>
            <w:tcBorders>
              <w:top w:val="single" w:sz="8" w:space="0" w:color="000000"/>
              <w:left w:val="single" w:sz="4" w:space="0" w:color="000000"/>
              <w:bottom w:val="single" w:sz="8" w:space="0" w:color="000000"/>
              <w:right w:val="nil"/>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6</w:t>
            </w:r>
          </w:p>
        </w:tc>
        <w:tc>
          <w:tcPr>
            <w:tcW w:w="1418" w:type="dxa"/>
            <w:tcBorders>
              <w:top w:val="single" w:sz="8" w:space="0" w:color="000000"/>
              <w:left w:val="single" w:sz="4" w:space="0" w:color="000000"/>
              <w:bottom w:val="single" w:sz="8"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7</w:t>
            </w:r>
          </w:p>
        </w:tc>
      </w:tr>
      <w:tr w:rsidR="0064271E" w:rsidRPr="0064271E" w:rsidTr="002F14B6">
        <w:trPr>
          <w:trHeight w:val="255"/>
        </w:trPr>
        <w:tc>
          <w:tcPr>
            <w:tcW w:w="4253" w:type="dxa"/>
            <w:tcBorders>
              <w:top w:val="single" w:sz="8" w:space="0" w:color="000000"/>
              <w:left w:val="single" w:sz="8" w:space="0" w:color="000000"/>
              <w:bottom w:val="single" w:sz="8"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 xml:space="preserve">Администрация </w:t>
            </w:r>
            <w:r w:rsidRPr="0064271E">
              <w:rPr>
                <w:rFonts w:ascii="Arial" w:eastAsia="Lucida Sans Unicode" w:hAnsi="Arial" w:cs="Arial"/>
                <w:kern w:val="3"/>
                <w:sz w:val="24"/>
                <w:szCs w:val="24"/>
                <w:lang w:eastAsia="ru-RU" w:bidi="ru-RU"/>
              </w:rPr>
              <w:t xml:space="preserve">Завражного </w:t>
            </w:r>
            <w:r w:rsidRPr="0064271E">
              <w:rPr>
                <w:rFonts w:ascii="Arial" w:eastAsia="Lucida Sans Unicode" w:hAnsi="Arial" w:cs="Arial"/>
                <w:bCs/>
                <w:kern w:val="3"/>
                <w:sz w:val="24"/>
                <w:szCs w:val="24"/>
                <w:lang w:eastAsia="ru-RU" w:bidi="ru-RU"/>
              </w:rPr>
              <w:t>сельского поселения Кадыйского муниципального района Костромской области</w:t>
            </w:r>
          </w:p>
        </w:tc>
        <w:tc>
          <w:tcPr>
            <w:tcW w:w="850" w:type="dxa"/>
            <w:tcBorders>
              <w:top w:val="single" w:sz="8" w:space="0" w:color="000000"/>
              <w:left w:val="single" w:sz="4" w:space="0" w:color="auto"/>
              <w:bottom w:val="single" w:sz="8" w:space="0" w:color="000000"/>
              <w:right w:val="single" w:sz="4" w:space="0" w:color="auto"/>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tc>
        <w:tc>
          <w:tcPr>
            <w:tcW w:w="567" w:type="dxa"/>
            <w:tcBorders>
              <w:top w:val="single" w:sz="8" w:space="0" w:color="000000"/>
              <w:left w:val="single" w:sz="4" w:space="0" w:color="auto"/>
              <w:bottom w:val="single" w:sz="8" w:space="0" w:color="000000"/>
              <w:right w:val="single" w:sz="4" w:space="0" w:color="auto"/>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tc>
        <w:tc>
          <w:tcPr>
            <w:tcW w:w="709" w:type="dxa"/>
            <w:tcBorders>
              <w:top w:val="single" w:sz="8" w:space="0" w:color="000000"/>
              <w:left w:val="single" w:sz="4" w:space="0" w:color="auto"/>
              <w:bottom w:val="single" w:sz="8" w:space="0" w:color="000000"/>
              <w:right w:val="single" w:sz="4" w:space="0" w:color="auto"/>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tc>
        <w:tc>
          <w:tcPr>
            <w:tcW w:w="1418" w:type="dxa"/>
            <w:tcBorders>
              <w:top w:val="single" w:sz="8" w:space="0" w:color="000000"/>
              <w:left w:val="single" w:sz="4" w:space="0" w:color="auto"/>
              <w:bottom w:val="single" w:sz="8" w:space="0" w:color="000000"/>
              <w:right w:val="single" w:sz="4" w:space="0" w:color="auto"/>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tc>
        <w:tc>
          <w:tcPr>
            <w:tcW w:w="708" w:type="dxa"/>
            <w:tcBorders>
              <w:top w:val="single" w:sz="8" w:space="0" w:color="000000"/>
              <w:left w:val="single" w:sz="4" w:space="0" w:color="auto"/>
              <w:bottom w:val="single" w:sz="8" w:space="0" w:color="000000"/>
              <w:right w:val="single" w:sz="4" w:space="0" w:color="auto"/>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tc>
        <w:tc>
          <w:tcPr>
            <w:tcW w:w="1418" w:type="dxa"/>
            <w:tcBorders>
              <w:top w:val="single" w:sz="8" w:space="0" w:color="000000"/>
              <w:left w:val="single" w:sz="4" w:space="0" w:color="auto"/>
              <w:bottom w:val="single" w:sz="8" w:space="0" w:color="000000"/>
              <w:right w:val="single" w:sz="4" w:space="0" w:color="auto"/>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p>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4 042 990</w:t>
            </w:r>
          </w:p>
        </w:tc>
      </w:tr>
      <w:tr w:rsidR="0064271E" w:rsidRPr="0064271E" w:rsidTr="002F14B6">
        <w:trPr>
          <w:trHeight w:val="200"/>
        </w:trPr>
        <w:tc>
          <w:tcPr>
            <w:tcW w:w="4253" w:type="dxa"/>
            <w:tcBorders>
              <w:top w:val="single" w:sz="4" w:space="0" w:color="000000"/>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Общегосударственные вопросы</w:t>
            </w:r>
          </w:p>
        </w:tc>
        <w:tc>
          <w:tcPr>
            <w:tcW w:w="850" w:type="dxa"/>
            <w:tcBorders>
              <w:top w:val="single" w:sz="4" w:space="0" w:color="000000"/>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single" w:sz="4" w:space="0" w:color="000000"/>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01</w:t>
            </w:r>
          </w:p>
        </w:tc>
        <w:tc>
          <w:tcPr>
            <w:tcW w:w="709"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w:t>
            </w:r>
          </w:p>
        </w:tc>
        <w:tc>
          <w:tcPr>
            <w:tcW w:w="141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00000 00000</w:t>
            </w:r>
          </w:p>
        </w:tc>
        <w:tc>
          <w:tcPr>
            <w:tcW w:w="70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w:t>
            </w:r>
          </w:p>
        </w:tc>
        <w:tc>
          <w:tcPr>
            <w:tcW w:w="141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2229700</w:t>
            </w:r>
          </w:p>
        </w:tc>
      </w:tr>
      <w:tr w:rsidR="0064271E" w:rsidRPr="0064271E" w:rsidTr="002F14B6">
        <w:trPr>
          <w:trHeight w:val="456"/>
        </w:trPr>
        <w:tc>
          <w:tcPr>
            <w:tcW w:w="4253" w:type="dxa"/>
            <w:tcBorders>
              <w:top w:val="single" w:sz="4" w:space="0" w:color="000000"/>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snapToGrid w:val="0"/>
                <w:kern w:val="3"/>
                <w:sz w:val="24"/>
                <w:szCs w:val="24"/>
                <w:lang w:eastAsia="ru-RU" w:bidi="ru-RU"/>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000000"/>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single" w:sz="4" w:space="0" w:color="000000"/>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01</w:t>
            </w:r>
          </w:p>
        </w:tc>
        <w:tc>
          <w:tcPr>
            <w:tcW w:w="709"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02</w:t>
            </w:r>
          </w:p>
        </w:tc>
        <w:tc>
          <w:tcPr>
            <w:tcW w:w="141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00000 00000</w:t>
            </w:r>
          </w:p>
        </w:tc>
        <w:tc>
          <w:tcPr>
            <w:tcW w:w="70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w:t>
            </w:r>
          </w:p>
        </w:tc>
        <w:tc>
          <w:tcPr>
            <w:tcW w:w="141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580352</w:t>
            </w:r>
          </w:p>
        </w:tc>
      </w:tr>
      <w:tr w:rsidR="0064271E" w:rsidRPr="0064271E" w:rsidTr="002F14B6">
        <w:trPr>
          <w:trHeight w:val="174"/>
        </w:trPr>
        <w:tc>
          <w:tcPr>
            <w:tcW w:w="4253" w:type="dxa"/>
            <w:tcBorders>
              <w:top w:val="single" w:sz="4" w:space="0" w:color="000000"/>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 xml:space="preserve">Глава </w:t>
            </w:r>
            <w:r w:rsidRPr="0064271E">
              <w:rPr>
                <w:rFonts w:ascii="Arial" w:eastAsia="Lucida Sans Unicode" w:hAnsi="Arial" w:cs="Arial"/>
                <w:kern w:val="3"/>
                <w:sz w:val="24"/>
                <w:szCs w:val="24"/>
                <w:lang w:eastAsia="ru-RU" w:bidi="ru-RU"/>
              </w:rPr>
              <w:t>Завражного</w:t>
            </w:r>
            <w:r w:rsidRPr="0064271E">
              <w:rPr>
                <w:rFonts w:ascii="Arial" w:eastAsia="Lucida Sans Unicode" w:hAnsi="Arial" w:cs="Arial"/>
                <w:bCs/>
                <w:kern w:val="3"/>
                <w:sz w:val="24"/>
                <w:szCs w:val="24"/>
                <w:lang w:eastAsia="ru-RU" w:bidi="ru-RU"/>
              </w:rPr>
              <w:t xml:space="preserve"> сельского поселения</w:t>
            </w:r>
          </w:p>
        </w:tc>
        <w:tc>
          <w:tcPr>
            <w:tcW w:w="850" w:type="dxa"/>
            <w:tcBorders>
              <w:top w:val="single" w:sz="4" w:space="0" w:color="000000"/>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single" w:sz="4" w:space="0" w:color="000000"/>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01</w:t>
            </w:r>
          </w:p>
        </w:tc>
        <w:tc>
          <w:tcPr>
            <w:tcW w:w="709"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02</w:t>
            </w:r>
          </w:p>
        </w:tc>
        <w:tc>
          <w:tcPr>
            <w:tcW w:w="141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00100 00000</w:t>
            </w:r>
          </w:p>
        </w:tc>
        <w:tc>
          <w:tcPr>
            <w:tcW w:w="70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w:t>
            </w:r>
          </w:p>
        </w:tc>
        <w:tc>
          <w:tcPr>
            <w:tcW w:w="141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580352</w:t>
            </w:r>
          </w:p>
        </w:tc>
      </w:tr>
      <w:tr w:rsidR="0064271E" w:rsidRPr="0064271E" w:rsidTr="002F14B6">
        <w:trPr>
          <w:trHeight w:val="174"/>
        </w:trPr>
        <w:tc>
          <w:tcPr>
            <w:tcW w:w="4253" w:type="dxa"/>
            <w:tcBorders>
              <w:top w:val="single" w:sz="4" w:space="0" w:color="000000"/>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Расходы на выплаты по оплате труда работников органов местного самоуправления</w:t>
            </w:r>
          </w:p>
        </w:tc>
        <w:tc>
          <w:tcPr>
            <w:tcW w:w="850" w:type="dxa"/>
            <w:tcBorders>
              <w:top w:val="single" w:sz="4" w:space="0" w:color="000000"/>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single" w:sz="4" w:space="0" w:color="000000"/>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01</w:t>
            </w:r>
          </w:p>
        </w:tc>
        <w:tc>
          <w:tcPr>
            <w:tcW w:w="709"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02</w:t>
            </w:r>
          </w:p>
        </w:tc>
        <w:tc>
          <w:tcPr>
            <w:tcW w:w="141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00100 00110</w:t>
            </w:r>
          </w:p>
        </w:tc>
        <w:tc>
          <w:tcPr>
            <w:tcW w:w="70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100</w:t>
            </w:r>
          </w:p>
        </w:tc>
        <w:tc>
          <w:tcPr>
            <w:tcW w:w="141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580352</w:t>
            </w:r>
          </w:p>
        </w:tc>
      </w:tr>
      <w:tr w:rsidR="0064271E" w:rsidRPr="0064271E" w:rsidTr="002F14B6">
        <w:trPr>
          <w:trHeight w:val="467"/>
        </w:trPr>
        <w:tc>
          <w:tcPr>
            <w:tcW w:w="4253" w:type="dxa"/>
            <w:tcBorders>
              <w:top w:val="single" w:sz="4" w:space="0" w:color="000000"/>
              <w:left w:val="single" w:sz="4" w:space="0" w:color="000000"/>
              <w:bottom w:val="single" w:sz="4" w:space="0" w:color="000000"/>
              <w:right w:val="single" w:sz="4" w:space="0" w:color="000000"/>
            </w:tcBorders>
          </w:tcPr>
          <w:p w:rsidR="0064271E" w:rsidRPr="0064271E" w:rsidRDefault="0064271E" w:rsidP="0064271E">
            <w:pPr>
              <w:widowControl w:val="0"/>
              <w:shd w:val="clear" w:color="auto" w:fill="FFFFFF"/>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Расходы на выплаты персоналу государственных (муниципальных) органов</w:t>
            </w:r>
          </w:p>
        </w:tc>
        <w:tc>
          <w:tcPr>
            <w:tcW w:w="850" w:type="dxa"/>
            <w:tcBorders>
              <w:top w:val="single" w:sz="4" w:space="0" w:color="000000"/>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single" w:sz="4" w:space="0" w:color="000000"/>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01</w:t>
            </w:r>
          </w:p>
        </w:tc>
        <w:tc>
          <w:tcPr>
            <w:tcW w:w="709"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02</w:t>
            </w:r>
          </w:p>
        </w:tc>
        <w:tc>
          <w:tcPr>
            <w:tcW w:w="141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00100 00110</w:t>
            </w:r>
          </w:p>
        </w:tc>
        <w:tc>
          <w:tcPr>
            <w:tcW w:w="70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120</w:t>
            </w:r>
          </w:p>
        </w:tc>
        <w:tc>
          <w:tcPr>
            <w:tcW w:w="141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580352</w:t>
            </w:r>
          </w:p>
        </w:tc>
      </w:tr>
      <w:tr w:rsidR="0064271E" w:rsidRPr="0064271E" w:rsidTr="002F14B6">
        <w:trPr>
          <w:trHeight w:val="456"/>
        </w:trPr>
        <w:tc>
          <w:tcPr>
            <w:tcW w:w="4253" w:type="dxa"/>
            <w:tcBorders>
              <w:top w:val="single" w:sz="4" w:space="0" w:color="000000"/>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snapToGrid w:val="0"/>
                <w:kern w:val="3"/>
                <w:sz w:val="24"/>
                <w:szCs w:val="24"/>
                <w:lang w:eastAsia="ru-RU" w:bidi="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000000"/>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single" w:sz="4" w:space="0" w:color="000000"/>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01</w:t>
            </w:r>
          </w:p>
        </w:tc>
        <w:tc>
          <w:tcPr>
            <w:tcW w:w="709"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04</w:t>
            </w:r>
          </w:p>
        </w:tc>
        <w:tc>
          <w:tcPr>
            <w:tcW w:w="141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00000 00000</w:t>
            </w:r>
          </w:p>
        </w:tc>
        <w:tc>
          <w:tcPr>
            <w:tcW w:w="70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w:t>
            </w:r>
          </w:p>
        </w:tc>
        <w:tc>
          <w:tcPr>
            <w:tcW w:w="1418" w:type="dxa"/>
            <w:tcBorders>
              <w:top w:val="single" w:sz="4" w:space="0" w:color="000000"/>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665230</w:t>
            </w:r>
          </w:p>
        </w:tc>
      </w:tr>
      <w:tr w:rsidR="0064271E" w:rsidRPr="0064271E" w:rsidTr="002F14B6">
        <w:trPr>
          <w:trHeight w:val="50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Центральный аппарат органов местного самоуправления</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01</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04</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00500 00000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665230</w:t>
            </w:r>
          </w:p>
        </w:tc>
      </w:tr>
      <w:tr w:rsidR="0064271E" w:rsidRPr="0064271E" w:rsidTr="002F14B6">
        <w:trPr>
          <w:trHeight w:val="45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Расходы на выплаты по оплате труда работников органов местного самоуправления</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01</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04</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00500 00110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100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664030</w:t>
            </w:r>
          </w:p>
        </w:tc>
      </w:tr>
      <w:tr w:rsidR="0064271E" w:rsidRPr="0064271E" w:rsidTr="002F14B6">
        <w:trPr>
          <w:trHeight w:val="131"/>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hd w:val="clear" w:color="auto" w:fill="FFFFFF"/>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 xml:space="preserve">Расходы на выплаты персоналу </w:t>
            </w:r>
            <w:r w:rsidRPr="0064271E">
              <w:rPr>
                <w:rFonts w:ascii="Arial" w:eastAsia="Lucida Sans Unicode" w:hAnsi="Arial" w:cs="Arial"/>
                <w:kern w:val="3"/>
                <w:sz w:val="24"/>
                <w:szCs w:val="24"/>
                <w:lang w:eastAsia="ru-RU" w:bidi="ru-RU"/>
              </w:rPr>
              <w:lastRenderedPageBreak/>
              <w:t>государственных (муниципальных) органов</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lastRenderedPageBreak/>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01</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 xml:space="preserve">00500 </w:t>
            </w:r>
            <w:r w:rsidRPr="0064271E">
              <w:rPr>
                <w:rFonts w:ascii="Arial" w:eastAsia="Lucida Sans Unicode" w:hAnsi="Arial" w:cs="Arial"/>
                <w:kern w:val="3"/>
                <w:sz w:val="24"/>
                <w:szCs w:val="24"/>
                <w:lang w:eastAsia="ru-RU" w:bidi="ru-RU"/>
              </w:rPr>
              <w:lastRenderedPageBreak/>
              <w:t>00110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lastRenderedPageBreak/>
              <w:t>120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664030</w:t>
            </w:r>
          </w:p>
        </w:tc>
      </w:tr>
      <w:tr w:rsidR="0064271E" w:rsidRPr="0064271E" w:rsidTr="002F14B6">
        <w:trPr>
          <w:trHeight w:val="45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lastRenderedPageBreak/>
              <w:t>Осуществление полномочий по составлению протоколов об административных правонарушениях за счет субвенции из областного бюджета</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01</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04</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00500 72090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1200</w:t>
            </w:r>
          </w:p>
        </w:tc>
      </w:tr>
      <w:tr w:rsidR="0064271E" w:rsidRPr="0064271E" w:rsidTr="002F14B6">
        <w:trPr>
          <w:trHeight w:val="45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hd w:val="clear" w:color="auto" w:fill="FFFFFF"/>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Закупка товаров, работ и услуг для обеспечения</w:t>
            </w:r>
          </w:p>
          <w:p w:rsidR="0064271E" w:rsidRPr="0064271E" w:rsidRDefault="0064271E" w:rsidP="0064271E">
            <w:pPr>
              <w:widowControl w:val="0"/>
              <w:shd w:val="clear" w:color="auto" w:fill="FFFFFF"/>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01</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00500 72090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1200</w:t>
            </w:r>
          </w:p>
        </w:tc>
      </w:tr>
      <w:tr w:rsidR="0064271E" w:rsidRPr="0064271E" w:rsidTr="002F14B6">
        <w:trPr>
          <w:trHeight w:val="327"/>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hd w:val="clear" w:color="auto" w:fill="FFFFFF"/>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01</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00500 72090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240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1200</w:t>
            </w:r>
          </w:p>
        </w:tc>
      </w:tr>
      <w:tr w:rsidR="0064271E" w:rsidRPr="0064271E" w:rsidTr="002F14B6">
        <w:trPr>
          <w:trHeight w:val="151"/>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Резервные фонды</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01</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11</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00000 00000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10000</w:t>
            </w:r>
          </w:p>
        </w:tc>
      </w:tr>
      <w:tr w:rsidR="0064271E" w:rsidRPr="0064271E" w:rsidTr="002F14B6">
        <w:trPr>
          <w:trHeight w:val="45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 xml:space="preserve">Резервный фонд администрации </w:t>
            </w:r>
            <w:r w:rsidRPr="0064271E">
              <w:rPr>
                <w:rFonts w:ascii="Arial" w:eastAsia="Lucida Sans Unicode" w:hAnsi="Arial" w:cs="Arial"/>
                <w:kern w:val="3"/>
                <w:sz w:val="24"/>
                <w:szCs w:val="24"/>
                <w:lang w:eastAsia="ru-RU" w:bidi="ru-RU"/>
              </w:rPr>
              <w:t>Завражного</w:t>
            </w:r>
            <w:r w:rsidRPr="0064271E">
              <w:rPr>
                <w:rFonts w:ascii="Arial" w:eastAsia="Lucida Sans Unicode" w:hAnsi="Arial" w:cs="Arial"/>
                <w:bCs/>
                <w:kern w:val="3"/>
                <w:sz w:val="24"/>
                <w:szCs w:val="24"/>
                <w:lang w:eastAsia="ru-RU" w:bidi="ru-RU"/>
              </w:rPr>
              <w:t xml:space="preserve"> сельского поселения</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01</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11</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07000 20130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10000</w:t>
            </w:r>
          </w:p>
        </w:tc>
      </w:tr>
      <w:tr w:rsidR="0064271E" w:rsidRPr="0064271E" w:rsidTr="002F14B6">
        <w:trPr>
          <w:trHeight w:val="238"/>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Иные бюджетные ассигнования</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01</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11</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07000 20130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800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10000</w:t>
            </w:r>
          </w:p>
        </w:tc>
      </w:tr>
      <w:tr w:rsidR="0064271E" w:rsidRPr="0064271E" w:rsidTr="002F14B6">
        <w:trPr>
          <w:trHeight w:val="135"/>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Резервные средства</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01</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11</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07000 20130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870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10000</w:t>
            </w:r>
          </w:p>
        </w:tc>
      </w:tr>
      <w:tr w:rsidR="0064271E" w:rsidRPr="0064271E" w:rsidTr="002F14B6">
        <w:trPr>
          <w:trHeight w:val="174"/>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Другие общегосударственные вопросы</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01</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13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00000 00000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974118</w:t>
            </w:r>
          </w:p>
        </w:tc>
      </w:tr>
      <w:tr w:rsidR="0064271E" w:rsidRPr="0064271E" w:rsidTr="002F14B6">
        <w:trPr>
          <w:trHeight w:val="7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hd w:val="clear" w:color="auto" w:fill="FFFFFF"/>
              <w:suppressAutoHyphens/>
              <w:autoSpaceDN w:val="0"/>
              <w:spacing w:after="0" w:line="240" w:lineRule="auto"/>
              <w:jc w:val="both"/>
              <w:textAlignment w:val="baseline"/>
              <w:rPr>
                <w:rFonts w:ascii="Arial" w:eastAsia="Lucida Sans Unicode" w:hAnsi="Arial" w:cs="Arial"/>
                <w:kern w:val="3"/>
                <w:sz w:val="24"/>
                <w:szCs w:val="24"/>
                <w:shd w:val="clear" w:color="auto" w:fill="FFFFFF"/>
                <w:lang w:eastAsia="ru-RU" w:bidi="ru-RU"/>
              </w:rPr>
            </w:pPr>
            <w:r w:rsidRPr="0064271E">
              <w:rPr>
                <w:rFonts w:ascii="Arial" w:eastAsia="Lucida Sans Unicode" w:hAnsi="Arial" w:cs="Arial"/>
                <w:kern w:val="3"/>
                <w:sz w:val="24"/>
                <w:szCs w:val="24"/>
                <w:shd w:val="clear" w:color="auto" w:fill="FFFFFF"/>
                <w:lang w:eastAsia="ru-RU" w:bidi="ru-RU"/>
              </w:rPr>
              <w:t>Учреждения по обеспечению хозяйственного обслуживания</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01</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09300 00590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974118</w:t>
            </w:r>
          </w:p>
        </w:tc>
      </w:tr>
      <w:tr w:rsidR="0064271E" w:rsidRPr="0064271E" w:rsidTr="002F14B6">
        <w:trPr>
          <w:trHeight w:val="7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hd w:val="clear" w:color="auto" w:fill="FFFFFF"/>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01</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09300 00590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466935</w:t>
            </w:r>
          </w:p>
        </w:tc>
      </w:tr>
      <w:tr w:rsidR="0064271E" w:rsidRPr="0064271E" w:rsidTr="002F14B6">
        <w:trPr>
          <w:trHeight w:val="7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Расходы на выплаты персоналу казенных учреждений</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01</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09300 00590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110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466935</w:t>
            </w:r>
          </w:p>
        </w:tc>
      </w:tr>
      <w:tr w:rsidR="0064271E" w:rsidRPr="0064271E" w:rsidTr="002F14B6">
        <w:trPr>
          <w:trHeight w:val="70"/>
        </w:trPr>
        <w:tc>
          <w:tcPr>
            <w:tcW w:w="4253" w:type="dxa"/>
            <w:tcBorders>
              <w:top w:val="single" w:sz="4" w:space="0" w:color="000000"/>
              <w:left w:val="single" w:sz="4" w:space="0" w:color="000000"/>
              <w:bottom w:val="single" w:sz="4" w:space="0" w:color="auto"/>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Закупка товаров, работ и услуг для обеспечения государственных (муниципальных) нужд</w:t>
            </w:r>
          </w:p>
        </w:tc>
        <w:tc>
          <w:tcPr>
            <w:tcW w:w="850" w:type="dxa"/>
            <w:tcBorders>
              <w:top w:val="single" w:sz="4" w:space="0" w:color="000000"/>
              <w:left w:val="nil"/>
              <w:bottom w:val="single" w:sz="4" w:space="0" w:color="auto"/>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single" w:sz="4" w:space="0" w:color="000000"/>
              <w:left w:val="single" w:sz="4" w:space="0" w:color="auto"/>
              <w:bottom w:val="single" w:sz="4" w:space="0" w:color="auto"/>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01</w:t>
            </w:r>
          </w:p>
        </w:tc>
        <w:tc>
          <w:tcPr>
            <w:tcW w:w="709" w:type="dxa"/>
            <w:tcBorders>
              <w:top w:val="single" w:sz="4" w:space="0" w:color="000000"/>
              <w:left w:val="nil"/>
              <w:bottom w:val="single" w:sz="4" w:space="0" w:color="auto"/>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13</w:t>
            </w:r>
          </w:p>
        </w:tc>
        <w:tc>
          <w:tcPr>
            <w:tcW w:w="1418" w:type="dxa"/>
            <w:tcBorders>
              <w:top w:val="single" w:sz="4" w:space="0" w:color="000000"/>
              <w:left w:val="nil"/>
              <w:bottom w:val="single" w:sz="4" w:space="0" w:color="auto"/>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09300 00590</w:t>
            </w:r>
          </w:p>
        </w:tc>
        <w:tc>
          <w:tcPr>
            <w:tcW w:w="708" w:type="dxa"/>
            <w:tcBorders>
              <w:top w:val="single" w:sz="4" w:space="0" w:color="000000"/>
              <w:left w:val="nil"/>
              <w:bottom w:val="single" w:sz="4" w:space="0" w:color="auto"/>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w:t>
            </w:r>
          </w:p>
        </w:tc>
        <w:tc>
          <w:tcPr>
            <w:tcW w:w="1418" w:type="dxa"/>
            <w:tcBorders>
              <w:top w:val="single" w:sz="4" w:space="0" w:color="000000"/>
              <w:left w:val="nil"/>
              <w:bottom w:val="single" w:sz="4" w:space="0" w:color="auto"/>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492283</w:t>
            </w:r>
          </w:p>
        </w:tc>
      </w:tr>
      <w:tr w:rsidR="0064271E" w:rsidRPr="0064271E" w:rsidTr="002F14B6">
        <w:trPr>
          <w:trHeight w:val="70"/>
        </w:trPr>
        <w:tc>
          <w:tcPr>
            <w:tcW w:w="4253" w:type="dxa"/>
            <w:tcBorders>
              <w:top w:val="single" w:sz="4" w:space="0" w:color="auto"/>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single" w:sz="4" w:space="0" w:color="auto"/>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01</w:t>
            </w:r>
          </w:p>
        </w:tc>
        <w:tc>
          <w:tcPr>
            <w:tcW w:w="709" w:type="dxa"/>
            <w:tcBorders>
              <w:top w:val="single" w:sz="4" w:space="0" w:color="auto"/>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13</w:t>
            </w:r>
          </w:p>
        </w:tc>
        <w:tc>
          <w:tcPr>
            <w:tcW w:w="1418" w:type="dxa"/>
            <w:tcBorders>
              <w:top w:val="single" w:sz="4" w:space="0" w:color="auto"/>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09300 00590</w:t>
            </w:r>
          </w:p>
        </w:tc>
        <w:tc>
          <w:tcPr>
            <w:tcW w:w="708" w:type="dxa"/>
            <w:tcBorders>
              <w:top w:val="single" w:sz="4" w:space="0" w:color="auto"/>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240</w:t>
            </w:r>
          </w:p>
        </w:tc>
        <w:tc>
          <w:tcPr>
            <w:tcW w:w="1418" w:type="dxa"/>
            <w:tcBorders>
              <w:top w:val="single" w:sz="4" w:space="0" w:color="auto"/>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492283</w:t>
            </w:r>
          </w:p>
        </w:tc>
      </w:tr>
      <w:tr w:rsidR="0064271E" w:rsidRPr="0064271E" w:rsidTr="002F14B6">
        <w:trPr>
          <w:trHeight w:val="7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Иные бюджетные ассигнования</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01</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09300 00590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800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14900</w:t>
            </w:r>
          </w:p>
        </w:tc>
      </w:tr>
      <w:tr w:rsidR="0064271E" w:rsidRPr="0064271E" w:rsidTr="002F14B6">
        <w:trPr>
          <w:trHeight w:val="7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Уплата налогов, сборов и иных платежей</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01</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09300 00590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850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14900</w:t>
            </w:r>
          </w:p>
        </w:tc>
      </w:tr>
      <w:tr w:rsidR="0064271E" w:rsidRPr="0064271E" w:rsidTr="002F14B6">
        <w:trPr>
          <w:trHeight w:val="7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snapToGrid w:val="0"/>
                <w:kern w:val="3"/>
                <w:sz w:val="24"/>
                <w:szCs w:val="24"/>
                <w:lang w:eastAsia="ru-RU" w:bidi="ru-RU"/>
              </w:rPr>
              <w:t>Национальная оборона</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02</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00000 00000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96500</w:t>
            </w:r>
          </w:p>
        </w:tc>
      </w:tr>
      <w:tr w:rsidR="0064271E" w:rsidRPr="0064271E" w:rsidTr="002F14B6">
        <w:trPr>
          <w:trHeight w:val="108"/>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kern w:val="3"/>
                <w:sz w:val="24"/>
                <w:szCs w:val="24"/>
                <w:lang w:eastAsia="ru-RU" w:bidi="ru-RU"/>
              </w:rPr>
              <w:t>Мобилизационная и вневойсковая подготовка</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02</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00000 00000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96500</w:t>
            </w:r>
          </w:p>
        </w:tc>
      </w:tr>
      <w:tr w:rsidR="0064271E" w:rsidRPr="0064271E" w:rsidTr="002F14B6">
        <w:trPr>
          <w:trHeight w:val="45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lastRenderedPageBreak/>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02</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00800 51180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100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77900</w:t>
            </w:r>
          </w:p>
        </w:tc>
      </w:tr>
      <w:tr w:rsidR="0064271E" w:rsidRPr="0064271E" w:rsidTr="002F14B6">
        <w:trPr>
          <w:trHeight w:val="45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hd w:val="clear" w:color="auto" w:fill="FFFFFF"/>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02</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00800 51180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120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77900</w:t>
            </w:r>
          </w:p>
        </w:tc>
      </w:tr>
      <w:tr w:rsidR="0064271E" w:rsidRPr="0064271E" w:rsidTr="002F14B6">
        <w:trPr>
          <w:trHeight w:val="7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hd w:val="clear" w:color="auto" w:fill="FFFFFF"/>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Закупка товаров, работ и услуг для обеспечения</w:t>
            </w:r>
          </w:p>
          <w:p w:rsidR="0064271E" w:rsidRPr="0064271E" w:rsidRDefault="0064271E" w:rsidP="0064271E">
            <w:pPr>
              <w:widowControl w:val="0"/>
              <w:shd w:val="clear" w:color="auto" w:fill="FFFFFF"/>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02</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00800 51180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18600</w:t>
            </w:r>
          </w:p>
        </w:tc>
      </w:tr>
      <w:tr w:rsidR="0064271E" w:rsidRPr="0064271E" w:rsidTr="002F14B6">
        <w:trPr>
          <w:trHeight w:val="45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hd w:val="clear" w:color="auto" w:fill="FFFFFF"/>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02</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00800 51180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240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18600</w:t>
            </w:r>
          </w:p>
        </w:tc>
      </w:tr>
      <w:tr w:rsidR="0064271E" w:rsidRPr="0064271E" w:rsidTr="002F14B6">
        <w:trPr>
          <w:trHeight w:val="87"/>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Национальная экономика</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00000 00000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834000</w:t>
            </w:r>
          </w:p>
        </w:tc>
      </w:tr>
      <w:tr w:rsidR="0064271E" w:rsidRPr="0064271E" w:rsidTr="002F14B6">
        <w:trPr>
          <w:trHeight w:val="87"/>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Сельское хозяйство и рыболовство</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04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05</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00000 00000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50000</w:t>
            </w:r>
          </w:p>
        </w:tc>
      </w:tr>
      <w:tr w:rsidR="0064271E" w:rsidRPr="0064271E" w:rsidTr="002F14B6">
        <w:trPr>
          <w:trHeight w:val="87"/>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Мероприятия по борьбе с сорным растением – борщевик Сосновского</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05</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43600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val="en-US" w:eastAsia="ru-RU" w:bidi="ru-RU"/>
              </w:rPr>
            </w:pPr>
            <w:r w:rsidRPr="0064271E">
              <w:rPr>
                <w:rFonts w:ascii="Arial" w:eastAsia="Lucida Sans Unicode" w:hAnsi="Arial" w:cs="Arial"/>
                <w:kern w:val="3"/>
                <w:sz w:val="24"/>
                <w:szCs w:val="24"/>
                <w:lang w:val="en-US" w:eastAsia="ru-RU" w:bidi="ru-RU"/>
              </w:rPr>
              <w:t>S2250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val="en-US" w:eastAsia="ru-RU" w:bidi="ru-RU"/>
              </w:rPr>
            </w:pPr>
            <w:r w:rsidRPr="0064271E">
              <w:rPr>
                <w:rFonts w:ascii="Arial" w:eastAsia="Lucida Sans Unicode" w:hAnsi="Arial" w:cs="Arial"/>
                <w:kern w:val="3"/>
                <w:sz w:val="24"/>
                <w:szCs w:val="24"/>
                <w:lang w:val="en-US"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50000</w:t>
            </w:r>
          </w:p>
        </w:tc>
      </w:tr>
      <w:tr w:rsidR="0064271E" w:rsidRPr="0064271E" w:rsidTr="002F14B6">
        <w:trPr>
          <w:trHeight w:val="87"/>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05</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43600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val="en-US" w:eastAsia="ru-RU" w:bidi="ru-RU"/>
              </w:rPr>
            </w:pPr>
            <w:r w:rsidRPr="0064271E">
              <w:rPr>
                <w:rFonts w:ascii="Arial" w:eastAsia="Lucida Sans Unicode" w:hAnsi="Arial" w:cs="Arial"/>
                <w:kern w:val="3"/>
                <w:sz w:val="24"/>
                <w:szCs w:val="24"/>
                <w:lang w:val="en-US" w:eastAsia="ru-RU" w:bidi="ru-RU"/>
              </w:rPr>
              <w:t>S2250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val="en-US" w:eastAsia="ru-RU" w:bidi="ru-RU"/>
              </w:rPr>
            </w:pPr>
            <w:r w:rsidRPr="0064271E">
              <w:rPr>
                <w:rFonts w:ascii="Arial" w:eastAsia="Lucida Sans Unicode" w:hAnsi="Arial" w:cs="Arial"/>
                <w:kern w:val="3"/>
                <w:sz w:val="24"/>
                <w:szCs w:val="24"/>
                <w:lang w:val="en-US" w:eastAsia="ru-RU" w:bidi="ru-RU"/>
              </w:rPr>
              <w:t>200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50000</w:t>
            </w:r>
          </w:p>
        </w:tc>
      </w:tr>
      <w:tr w:rsidR="0064271E" w:rsidRPr="0064271E" w:rsidTr="002F14B6">
        <w:trPr>
          <w:trHeight w:val="87"/>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05</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43600</w:t>
            </w:r>
            <w:r w:rsidRPr="0064271E">
              <w:rPr>
                <w:rFonts w:ascii="Arial" w:eastAsia="Lucida Sans Unicode" w:hAnsi="Arial" w:cs="Arial"/>
                <w:kern w:val="3"/>
                <w:sz w:val="24"/>
                <w:szCs w:val="24"/>
                <w:lang w:val="en-US" w:eastAsia="ru-RU" w:bidi="ru-RU"/>
              </w:rPr>
              <w:t>S</w:t>
            </w:r>
          </w:p>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val="en-US" w:eastAsia="ru-RU" w:bidi="ru-RU"/>
              </w:rPr>
            </w:pPr>
            <w:r w:rsidRPr="0064271E">
              <w:rPr>
                <w:rFonts w:ascii="Arial" w:eastAsia="Lucida Sans Unicode" w:hAnsi="Arial" w:cs="Arial"/>
                <w:kern w:val="3"/>
                <w:sz w:val="24"/>
                <w:szCs w:val="24"/>
                <w:lang w:val="en-US" w:eastAsia="ru-RU" w:bidi="ru-RU"/>
              </w:rPr>
              <w:t>2250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val="en-US" w:eastAsia="ru-RU" w:bidi="ru-RU"/>
              </w:rPr>
            </w:pPr>
            <w:r w:rsidRPr="0064271E">
              <w:rPr>
                <w:rFonts w:ascii="Arial" w:eastAsia="Lucida Sans Unicode" w:hAnsi="Arial" w:cs="Arial"/>
                <w:kern w:val="3"/>
                <w:sz w:val="24"/>
                <w:szCs w:val="24"/>
                <w:lang w:val="en-US" w:eastAsia="ru-RU" w:bidi="ru-RU"/>
              </w:rPr>
              <w:t>240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50000</w:t>
            </w:r>
          </w:p>
        </w:tc>
      </w:tr>
      <w:tr w:rsidR="0064271E" w:rsidRPr="0064271E" w:rsidTr="002F14B6">
        <w:trPr>
          <w:trHeight w:val="102"/>
        </w:trPr>
        <w:tc>
          <w:tcPr>
            <w:tcW w:w="4253" w:type="dxa"/>
            <w:tcBorders>
              <w:top w:val="single" w:sz="4" w:space="0" w:color="000000"/>
              <w:left w:val="single" w:sz="4" w:space="0" w:color="000000"/>
              <w:bottom w:val="single" w:sz="4" w:space="0" w:color="auto"/>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Дорожное хозяйство (дорожные фонды)</w:t>
            </w:r>
          </w:p>
        </w:tc>
        <w:tc>
          <w:tcPr>
            <w:tcW w:w="850" w:type="dxa"/>
            <w:tcBorders>
              <w:top w:val="single" w:sz="4" w:space="0" w:color="000000"/>
              <w:left w:val="nil"/>
              <w:bottom w:val="single" w:sz="4" w:space="0" w:color="auto"/>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single" w:sz="4" w:space="0" w:color="000000"/>
              <w:left w:val="single" w:sz="4" w:space="0" w:color="auto"/>
              <w:bottom w:val="single" w:sz="4" w:space="0" w:color="auto"/>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04</w:t>
            </w:r>
          </w:p>
        </w:tc>
        <w:tc>
          <w:tcPr>
            <w:tcW w:w="709" w:type="dxa"/>
            <w:tcBorders>
              <w:top w:val="single" w:sz="4" w:space="0" w:color="000000"/>
              <w:left w:val="nil"/>
              <w:bottom w:val="single" w:sz="4" w:space="0" w:color="auto"/>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09</w:t>
            </w:r>
          </w:p>
        </w:tc>
        <w:tc>
          <w:tcPr>
            <w:tcW w:w="1418" w:type="dxa"/>
            <w:tcBorders>
              <w:top w:val="single" w:sz="4" w:space="0" w:color="000000"/>
              <w:left w:val="nil"/>
              <w:bottom w:val="single" w:sz="4" w:space="0" w:color="auto"/>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00000 00000</w:t>
            </w:r>
          </w:p>
        </w:tc>
        <w:tc>
          <w:tcPr>
            <w:tcW w:w="708" w:type="dxa"/>
            <w:tcBorders>
              <w:top w:val="single" w:sz="4" w:space="0" w:color="000000"/>
              <w:left w:val="nil"/>
              <w:bottom w:val="single" w:sz="4" w:space="0" w:color="auto"/>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w:t>
            </w:r>
          </w:p>
        </w:tc>
        <w:tc>
          <w:tcPr>
            <w:tcW w:w="1418" w:type="dxa"/>
            <w:tcBorders>
              <w:top w:val="single" w:sz="4" w:space="0" w:color="000000"/>
              <w:left w:val="nil"/>
              <w:bottom w:val="single" w:sz="4" w:space="0" w:color="auto"/>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756000</w:t>
            </w:r>
          </w:p>
        </w:tc>
      </w:tr>
      <w:tr w:rsidR="0064271E" w:rsidRPr="0064271E" w:rsidTr="002F14B6">
        <w:trPr>
          <w:trHeight w:val="102"/>
        </w:trPr>
        <w:tc>
          <w:tcPr>
            <w:tcW w:w="4253" w:type="dxa"/>
            <w:tcBorders>
              <w:top w:val="single" w:sz="4" w:space="0" w:color="000000"/>
              <w:left w:val="single" w:sz="4" w:space="0" w:color="000000"/>
              <w:bottom w:val="single" w:sz="4" w:space="0" w:color="auto"/>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Times New Roman" w:hAnsi="Arial" w:cs="Arial"/>
                <w:kern w:val="3"/>
                <w:sz w:val="24"/>
                <w:szCs w:val="24"/>
                <w:lang w:eastAsia="ar-SA" w:bidi="ru-RU"/>
              </w:rPr>
              <w:t>Содержание и ремонт автомобильных дорог общего пользования</w:t>
            </w:r>
          </w:p>
        </w:tc>
        <w:tc>
          <w:tcPr>
            <w:tcW w:w="850" w:type="dxa"/>
            <w:tcBorders>
              <w:top w:val="single" w:sz="4" w:space="0" w:color="000000"/>
              <w:left w:val="nil"/>
              <w:bottom w:val="single" w:sz="4" w:space="0" w:color="auto"/>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single" w:sz="4" w:space="0" w:color="000000"/>
              <w:left w:val="single" w:sz="4" w:space="0" w:color="auto"/>
              <w:bottom w:val="single" w:sz="4" w:space="0" w:color="auto"/>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04</w:t>
            </w:r>
          </w:p>
        </w:tc>
        <w:tc>
          <w:tcPr>
            <w:tcW w:w="709" w:type="dxa"/>
            <w:tcBorders>
              <w:top w:val="single" w:sz="4" w:space="0" w:color="000000"/>
              <w:left w:val="nil"/>
              <w:bottom w:val="single" w:sz="4" w:space="0" w:color="auto"/>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09</w:t>
            </w:r>
          </w:p>
        </w:tc>
        <w:tc>
          <w:tcPr>
            <w:tcW w:w="1418" w:type="dxa"/>
            <w:tcBorders>
              <w:top w:val="single" w:sz="4" w:space="0" w:color="000000"/>
              <w:left w:val="nil"/>
              <w:bottom w:val="single" w:sz="4" w:space="0" w:color="auto"/>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31500 20020</w:t>
            </w:r>
          </w:p>
        </w:tc>
        <w:tc>
          <w:tcPr>
            <w:tcW w:w="708" w:type="dxa"/>
            <w:tcBorders>
              <w:top w:val="single" w:sz="4" w:space="0" w:color="000000"/>
              <w:left w:val="nil"/>
              <w:bottom w:val="single" w:sz="4" w:space="0" w:color="auto"/>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top w:val="single" w:sz="4" w:space="0" w:color="000000"/>
              <w:left w:val="nil"/>
              <w:bottom w:val="single" w:sz="4" w:space="0" w:color="auto"/>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395169</w:t>
            </w:r>
          </w:p>
        </w:tc>
      </w:tr>
      <w:tr w:rsidR="0064271E" w:rsidRPr="0064271E" w:rsidTr="002F14B6">
        <w:trPr>
          <w:trHeight w:val="39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09</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31500 20020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395165</w:t>
            </w:r>
          </w:p>
        </w:tc>
      </w:tr>
      <w:tr w:rsidR="0064271E" w:rsidRPr="0064271E" w:rsidTr="002F14B6">
        <w:trPr>
          <w:trHeight w:val="524"/>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09</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31500 20020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240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395165</w:t>
            </w:r>
          </w:p>
        </w:tc>
      </w:tr>
      <w:tr w:rsidR="0064271E" w:rsidRPr="0064271E" w:rsidTr="002F14B6">
        <w:trPr>
          <w:trHeight w:val="524"/>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Строительство, (реконструкция), капитальный ремонт, ремонт и содержание автомобильных дорог общего пользования местного значения</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09</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val="en-US" w:eastAsia="ru-RU" w:bidi="ru-RU"/>
              </w:rPr>
            </w:pPr>
            <w:r w:rsidRPr="0064271E">
              <w:rPr>
                <w:rFonts w:ascii="Arial" w:eastAsia="Lucida Sans Unicode" w:hAnsi="Arial" w:cs="Arial"/>
                <w:kern w:val="3"/>
                <w:sz w:val="24"/>
                <w:szCs w:val="24"/>
                <w:lang w:eastAsia="ru-RU" w:bidi="ru-RU"/>
              </w:rPr>
              <w:t xml:space="preserve">31500 </w:t>
            </w:r>
            <w:r w:rsidRPr="0064271E">
              <w:rPr>
                <w:rFonts w:ascii="Arial" w:eastAsia="Lucida Sans Unicode" w:hAnsi="Arial" w:cs="Arial"/>
                <w:kern w:val="3"/>
                <w:sz w:val="24"/>
                <w:szCs w:val="24"/>
                <w:lang w:val="en-US" w:eastAsia="ru-RU" w:bidi="ru-RU"/>
              </w:rPr>
              <w:t>S1190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360831</w:t>
            </w:r>
          </w:p>
        </w:tc>
      </w:tr>
      <w:tr w:rsidR="0064271E" w:rsidRPr="0064271E" w:rsidTr="002F14B6">
        <w:trPr>
          <w:trHeight w:val="524"/>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09</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 xml:space="preserve">31500 </w:t>
            </w:r>
            <w:r w:rsidRPr="0064271E">
              <w:rPr>
                <w:rFonts w:ascii="Arial" w:eastAsia="Lucida Sans Unicode" w:hAnsi="Arial" w:cs="Arial"/>
                <w:kern w:val="3"/>
                <w:sz w:val="24"/>
                <w:szCs w:val="24"/>
                <w:lang w:val="en-US" w:eastAsia="ru-RU" w:bidi="ru-RU"/>
              </w:rPr>
              <w:t>S1190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360831</w:t>
            </w:r>
          </w:p>
        </w:tc>
      </w:tr>
      <w:tr w:rsidR="0064271E" w:rsidRPr="0064271E" w:rsidTr="002F14B6">
        <w:trPr>
          <w:trHeight w:val="524"/>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09</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 xml:space="preserve">31500 </w:t>
            </w:r>
            <w:r w:rsidRPr="0064271E">
              <w:rPr>
                <w:rFonts w:ascii="Arial" w:eastAsia="Lucida Sans Unicode" w:hAnsi="Arial" w:cs="Arial"/>
                <w:kern w:val="3"/>
                <w:sz w:val="24"/>
                <w:szCs w:val="24"/>
                <w:lang w:val="en-US" w:eastAsia="ru-RU" w:bidi="ru-RU"/>
              </w:rPr>
              <w:t>S1190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240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360831</w:t>
            </w:r>
          </w:p>
        </w:tc>
      </w:tr>
      <w:tr w:rsidR="0064271E" w:rsidRPr="0064271E" w:rsidTr="002F14B6">
        <w:trPr>
          <w:trHeight w:val="524"/>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spacing w:after="0" w:line="240" w:lineRule="auto"/>
              <w:jc w:val="both"/>
              <w:rPr>
                <w:rFonts w:ascii="Arial" w:eastAsia="Calibri" w:hAnsi="Arial" w:cs="Arial"/>
                <w:sz w:val="24"/>
                <w:szCs w:val="24"/>
                <w:lang w:eastAsia="ru-RU"/>
              </w:rPr>
            </w:pPr>
            <w:r w:rsidRPr="0064271E">
              <w:rPr>
                <w:rFonts w:ascii="Arial" w:eastAsia="Calibri" w:hAnsi="Arial" w:cs="Arial"/>
                <w:sz w:val="24"/>
                <w:szCs w:val="24"/>
                <w:lang w:eastAsia="ru-RU"/>
              </w:rPr>
              <w:lastRenderedPageBreak/>
              <w:t>Другие вопросы в области национальной экономики</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12</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00000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28000</w:t>
            </w:r>
          </w:p>
        </w:tc>
      </w:tr>
      <w:tr w:rsidR="0064271E" w:rsidRPr="0064271E" w:rsidTr="002F14B6">
        <w:trPr>
          <w:trHeight w:val="524"/>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spacing w:after="0" w:line="240" w:lineRule="auto"/>
              <w:jc w:val="both"/>
              <w:rPr>
                <w:rFonts w:ascii="Arial" w:eastAsia="Calibri" w:hAnsi="Arial" w:cs="Arial"/>
                <w:sz w:val="24"/>
                <w:szCs w:val="24"/>
                <w:lang w:eastAsia="ru-RU"/>
              </w:rPr>
            </w:pPr>
            <w:r w:rsidRPr="0064271E">
              <w:rPr>
                <w:rFonts w:ascii="Arial" w:eastAsia="Calibri" w:hAnsi="Arial" w:cs="Arial"/>
                <w:sz w:val="24"/>
                <w:szCs w:val="24"/>
                <w:lang w:eastAsia="ru-RU"/>
              </w:rPr>
              <w:t>Другие мероприятия в области национальной экономики</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12</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34000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20040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28000</w:t>
            </w:r>
          </w:p>
        </w:tc>
      </w:tr>
      <w:tr w:rsidR="0064271E" w:rsidRPr="0064271E" w:rsidTr="002F14B6">
        <w:trPr>
          <w:trHeight w:val="524"/>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12</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34000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20040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28000</w:t>
            </w:r>
          </w:p>
        </w:tc>
      </w:tr>
      <w:tr w:rsidR="0064271E" w:rsidRPr="0064271E" w:rsidTr="002F14B6">
        <w:trPr>
          <w:trHeight w:val="524"/>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12</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34000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20040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240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28000</w:t>
            </w:r>
          </w:p>
        </w:tc>
      </w:tr>
      <w:tr w:rsidR="0064271E" w:rsidRPr="0064271E" w:rsidTr="002F14B6">
        <w:trPr>
          <w:trHeight w:val="7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Жилищно-коммунальное хозяйство</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05</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00000 00000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712431</w:t>
            </w:r>
          </w:p>
        </w:tc>
      </w:tr>
      <w:tr w:rsidR="0064271E" w:rsidRPr="0064271E" w:rsidTr="002F14B6">
        <w:trPr>
          <w:trHeight w:val="7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Жилищное хозяйство</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05</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01</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00000 00000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52000</w:t>
            </w:r>
          </w:p>
        </w:tc>
      </w:tr>
      <w:tr w:rsidR="0064271E" w:rsidRPr="0064271E" w:rsidTr="002F14B6">
        <w:trPr>
          <w:trHeight w:val="7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kern w:val="3"/>
                <w:sz w:val="24"/>
                <w:szCs w:val="24"/>
                <w:lang w:eastAsia="ar-SA" w:bidi="ru-RU"/>
              </w:rPr>
              <w:t>Мероприятия в области жилищного хозяйства</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36000 20050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52000</w:t>
            </w:r>
          </w:p>
        </w:tc>
      </w:tr>
      <w:tr w:rsidR="0064271E" w:rsidRPr="0064271E" w:rsidTr="002F14B6">
        <w:trPr>
          <w:trHeight w:val="7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36000 20050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52000</w:t>
            </w:r>
          </w:p>
        </w:tc>
      </w:tr>
      <w:tr w:rsidR="0064271E" w:rsidRPr="0064271E" w:rsidTr="002F14B6">
        <w:trPr>
          <w:trHeight w:val="7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01</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36000 20050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240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52000</w:t>
            </w:r>
          </w:p>
        </w:tc>
      </w:tr>
      <w:tr w:rsidR="0064271E" w:rsidRPr="0064271E" w:rsidTr="002F14B6">
        <w:trPr>
          <w:trHeight w:val="7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Благоустройство</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05</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00000 00000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660431</w:t>
            </w:r>
          </w:p>
        </w:tc>
      </w:tr>
      <w:tr w:rsidR="0064271E" w:rsidRPr="0064271E" w:rsidTr="002F14B6">
        <w:trPr>
          <w:trHeight w:val="7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Резервный фонд администрации Завражного сельского поселения</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05</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07000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20130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159790</w:t>
            </w:r>
          </w:p>
        </w:tc>
      </w:tr>
      <w:tr w:rsidR="0064271E" w:rsidRPr="0064271E" w:rsidTr="002F14B6">
        <w:trPr>
          <w:trHeight w:val="7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05</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07000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20130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159790</w:t>
            </w:r>
          </w:p>
        </w:tc>
      </w:tr>
      <w:tr w:rsidR="0064271E" w:rsidRPr="0064271E" w:rsidTr="002F14B6">
        <w:trPr>
          <w:trHeight w:val="7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05</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07000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20130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240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159790</w:t>
            </w:r>
          </w:p>
        </w:tc>
      </w:tr>
      <w:tr w:rsidR="0064271E" w:rsidRPr="0064271E" w:rsidTr="002F14B6">
        <w:trPr>
          <w:trHeight w:val="185"/>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Уличное освещение</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05</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50000 20070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200000</w:t>
            </w:r>
          </w:p>
        </w:tc>
      </w:tr>
      <w:tr w:rsidR="0064271E" w:rsidRPr="0064271E" w:rsidTr="002F14B6">
        <w:trPr>
          <w:trHeight w:val="45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05</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50000 20070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200000</w:t>
            </w:r>
          </w:p>
        </w:tc>
      </w:tr>
      <w:tr w:rsidR="0064271E" w:rsidRPr="0064271E" w:rsidTr="002F14B6">
        <w:trPr>
          <w:trHeight w:val="45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05</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50000 20070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240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200000</w:t>
            </w:r>
          </w:p>
        </w:tc>
      </w:tr>
      <w:tr w:rsidR="0064271E" w:rsidRPr="0064271E" w:rsidTr="002F14B6">
        <w:trPr>
          <w:trHeight w:val="13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Прочие мероприятия по благоустройству поселений</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05</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50000 20110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300641</w:t>
            </w:r>
          </w:p>
        </w:tc>
      </w:tr>
      <w:tr w:rsidR="0064271E" w:rsidRPr="0064271E" w:rsidTr="002F14B6">
        <w:trPr>
          <w:trHeight w:val="45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05</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50000 20110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300641</w:t>
            </w:r>
          </w:p>
        </w:tc>
      </w:tr>
      <w:tr w:rsidR="0064271E" w:rsidRPr="0064271E" w:rsidTr="002F14B6">
        <w:trPr>
          <w:trHeight w:val="45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 xml:space="preserve">Иные закупки товаров, работ и услуг для обеспечения государственных (муниципальных) </w:t>
            </w:r>
            <w:r w:rsidRPr="0064271E">
              <w:rPr>
                <w:rFonts w:ascii="Arial" w:eastAsia="Lucida Sans Unicode" w:hAnsi="Arial" w:cs="Arial"/>
                <w:kern w:val="3"/>
                <w:sz w:val="24"/>
                <w:szCs w:val="24"/>
                <w:lang w:eastAsia="ru-RU" w:bidi="ru-RU"/>
              </w:rPr>
              <w:lastRenderedPageBreak/>
              <w:t>нужд</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bCs/>
                <w:kern w:val="3"/>
                <w:sz w:val="24"/>
                <w:szCs w:val="24"/>
                <w:lang w:eastAsia="ru-RU" w:bidi="ru-RU"/>
              </w:rPr>
              <w:lastRenderedPageBreak/>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05</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50000 20110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240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300641</w:t>
            </w:r>
          </w:p>
        </w:tc>
      </w:tr>
      <w:tr w:rsidR="0064271E" w:rsidRPr="0064271E" w:rsidTr="002F14B6">
        <w:trPr>
          <w:trHeight w:val="332"/>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lastRenderedPageBreak/>
              <w:t>Социальная политика</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00000 00000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133000</w:t>
            </w:r>
          </w:p>
        </w:tc>
      </w:tr>
      <w:tr w:rsidR="0064271E" w:rsidRPr="0064271E" w:rsidTr="002F14B6">
        <w:trPr>
          <w:trHeight w:val="265"/>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Lucida Sans Unicode" w:hAnsi="Arial" w:cs="Arial"/>
                <w:kern w:val="3"/>
                <w:sz w:val="24"/>
                <w:szCs w:val="24"/>
                <w:lang w:eastAsia="ru-RU" w:bidi="ru-RU"/>
              </w:rPr>
              <w:t>Социальное обеспечение населения</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00000 00000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133000</w:t>
            </w:r>
          </w:p>
        </w:tc>
      </w:tr>
      <w:tr w:rsidR="0064271E" w:rsidRPr="0064271E" w:rsidTr="002F14B6">
        <w:trPr>
          <w:trHeight w:val="45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Финансовое обеспечение мероприятий, связанных с ликвидацией чрезвычайных ситуаций природного и техногенного характера, источником финансирования обеспечения которых являются бюджетные ассигнования резервного фонда администрации Костромской области</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07000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val="en-US" w:eastAsia="ar-SA" w:bidi="ru-RU"/>
              </w:rPr>
              <w:t>S2450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133000</w:t>
            </w:r>
          </w:p>
        </w:tc>
      </w:tr>
      <w:tr w:rsidR="0064271E" w:rsidRPr="0064271E" w:rsidTr="002F14B6">
        <w:trPr>
          <w:trHeight w:val="45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Социальное обеспечение и иные выплаты населению</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07000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val="en-US" w:eastAsia="ar-SA" w:bidi="ru-RU"/>
              </w:rPr>
              <w:t>S2450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133000</w:t>
            </w:r>
          </w:p>
        </w:tc>
      </w:tr>
      <w:tr w:rsidR="0064271E" w:rsidRPr="0064271E" w:rsidTr="002F14B6">
        <w:trPr>
          <w:trHeight w:val="254"/>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ru-RU"/>
              </w:rPr>
            </w:pPr>
            <w:r w:rsidRPr="0064271E">
              <w:rPr>
                <w:rFonts w:ascii="Arial" w:eastAsia="Times New Roman" w:hAnsi="Arial" w:cs="Arial"/>
                <w:bCs/>
                <w:kern w:val="3"/>
                <w:sz w:val="24"/>
                <w:szCs w:val="24"/>
                <w:lang w:eastAsia="ar-SA" w:bidi="ru-RU"/>
              </w:rPr>
              <w:t>Иные выплаты населению</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10</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07000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val="en-US" w:eastAsia="ar-SA" w:bidi="ru-RU"/>
              </w:rPr>
            </w:pPr>
            <w:r w:rsidRPr="0064271E">
              <w:rPr>
                <w:rFonts w:ascii="Arial" w:eastAsia="Times New Roman" w:hAnsi="Arial" w:cs="Arial"/>
                <w:kern w:val="3"/>
                <w:sz w:val="24"/>
                <w:szCs w:val="24"/>
                <w:lang w:val="en-US" w:eastAsia="ar-SA" w:bidi="ru-RU"/>
              </w:rPr>
              <w:t>S2450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360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ru-RU"/>
              </w:rPr>
            </w:pPr>
            <w:r w:rsidRPr="0064271E">
              <w:rPr>
                <w:rFonts w:ascii="Arial" w:eastAsia="Times New Roman" w:hAnsi="Arial" w:cs="Arial"/>
                <w:kern w:val="3"/>
                <w:sz w:val="24"/>
                <w:szCs w:val="24"/>
                <w:lang w:eastAsia="ar-SA" w:bidi="ru-RU"/>
              </w:rPr>
              <w:t>133000</w:t>
            </w:r>
          </w:p>
        </w:tc>
      </w:tr>
      <w:tr w:rsidR="0064271E" w:rsidRPr="0064271E" w:rsidTr="002F14B6">
        <w:trPr>
          <w:trHeight w:val="45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Межбюджетные трансферты общего характера</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00000</w:t>
            </w:r>
          </w:p>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00000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37359</w:t>
            </w:r>
          </w:p>
        </w:tc>
      </w:tr>
      <w:tr w:rsidR="0064271E" w:rsidRPr="0064271E" w:rsidTr="002F14B6">
        <w:trPr>
          <w:trHeight w:val="45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Прочие межбюджетные трансферты общего характера</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00000 00000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37359</w:t>
            </w:r>
          </w:p>
        </w:tc>
      </w:tr>
      <w:tr w:rsidR="0064271E" w:rsidRPr="0064271E" w:rsidTr="002F14B6">
        <w:trPr>
          <w:trHeight w:val="456"/>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52100 73020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37359</w:t>
            </w:r>
          </w:p>
        </w:tc>
      </w:tr>
      <w:tr w:rsidR="0064271E" w:rsidRPr="0064271E" w:rsidTr="002F14B6">
        <w:trPr>
          <w:trHeight w:val="250"/>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Межбюджетные трансферты</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52100 73020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500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37359</w:t>
            </w:r>
          </w:p>
        </w:tc>
      </w:tr>
      <w:tr w:rsidR="0064271E" w:rsidRPr="0064271E" w:rsidTr="002F14B6">
        <w:trPr>
          <w:trHeight w:val="255"/>
        </w:trPr>
        <w:tc>
          <w:tcPr>
            <w:tcW w:w="4253" w:type="dxa"/>
            <w:tcBorders>
              <w:top w:val="nil"/>
              <w:left w:val="single" w:sz="4" w:space="0" w:color="000000"/>
              <w:bottom w:val="single" w:sz="4" w:space="0" w:color="000000"/>
              <w:right w:val="single" w:sz="4" w:space="0" w:color="000000"/>
            </w:tcBorders>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Иные межбюджетные трансферты</w:t>
            </w:r>
          </w:p>
        </w:tc>
        <w:tc>
          <w:tcPr>
            <w:tcW w:w="850" w:type="dxa"/>
            <w:tcBorders>
              <w:top w:val="nil"/>
              <w:left w:val="nil"/>
              <w:bottom w:val="single" w:sz="4" w:space="0" w:color="000000"/>
              <w:right w:val="single" w:sz="4" w:space="0" w:color="auto"/>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906</w:t>
            </w:r>
          </w:p>
        </w:tc>
        <w:tc>
          <w:tcPr>
            <w:tcW w:w="567" w:type="dxa"/>
            <w:tcBorders>
              <w:top w:val="nil"/>
              <w:left w:val="single" w:sz="4" w:space="0" w:color="auto"/>
              <w:bottom w:val="single" w:sz="4" w:space="0" w:color="000000"/>
              <w:right w:val="single" w:sz="4" w:space="0" w:color="000000"/>
            </w:tcBorders>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14</w:t>
            </w:r>
          </w:p>
        </w:tc>
        <w:tc>
          <w:tcPr>
            <w:tcW w:w="709"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03</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52100 73020</w:t>
            </w:r>
          </w:p>
        </w:tc>
        <w:tc>
          <w:tcPr>
            <w:tcW w:w="70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540</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ru-RU" w:bidi="ru-RU"/>
              </w:rPr>
            </w:pPr>
            <w:r w:rsidRPr="0064271E">
              <w:rPr>
                <w:rFonts w:ascii="Arial" w:eastAsia="Lucida Sans Unicode" w:hAnsi="Arial" w:cs="Arial"/>
                <w:kern w:val="3"/>
                <w:sz w:val="24"/>
                <w:szCs w:val="24"/>
                <w:lang w:eastAsia="ru-RU" w:bidi="ru-RU"/>
              </w:rPr>
              <w:t>37359</w:t>
            </w:r>
          </w:p>
        </w:tc>
      </w:tr>
      <w:tr w:rsidR="0064271E" w:rsidRPr="0064271E" w:rsidTr="002F14B6">
        <w:trPr>
          <w:trHeight w:val="70"/>
        </w:trPr>
        <w:tc>
          <w:tcPr>
            <w:tcW w:w="8505" w:type="dxa"/>
            <w:gridSpan w:val="6"/>
            <w:tcBorders>
              <w:top w:val="single" w:sz="4" w:space="0" w:color="000000"/>
              <w:left w:val="single" w:sz="4" w:space="0" w:color="000000"/>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Итого:</w:t>
            </w:r>
          </w:p>
        </w:tc>
        <w:tc>
          <w:tcPr>
            <w:tcW w:w="1418" w:type="dxa"/>
            <w:tcBorders>
              <w:top w:val="nil"/>
              <w:left w:val="nil"/>
              <w:bottom w:val="single" w:sz="4" w:space="0" w:color="000000"/>
              <w:right w:val="single" w:sz="4" w:space="0" w:color="000000"/>
            </w:tcBorders>
            <w:noWrap/>
          </w:tcPr>
          <w:p w:rsidR="0064271E" w:rsidRPr="0064271E" w:rsidRDefault="0064271E" w:rsidP="0064271E">
            <w:pPr>
              <w:widowControl w:val="0"/>
              <w:suppressAutoHyphens/>
              <w:autoSpaceDN w:val="0"/>
              <w:spacing w:after="0" w:line="240" w:lineRule="auto"/>
              <w:jc w:val="both"/>
              <w:textAlignment w:val="baseline"/>
              <w:rPr>
                <w:rFonts w:ascii="Arial" w:eastAsia="Lucida Sans Unicode" w:hAnsi="Arial" w:cs="Arial"/>
                <w:bCs/>
                <w:kern w:val="3"/>
                <w:sz w:val="24"/>
                <w:szCs w:val="24"/>
                <w:lang w:eastAsia="ru-RU" w:bidi="ru-RU"/>
              </w:rPr>
            </w:pPr>
            <w:r w:rsidRPr="0064271E">
              <w:rPr>
                <w:rFonts w:ascii="Arial" w:eastAsia="Lucida Sans Unicode" w:hAnsi="Arial" w:cs="Arial"/>
                <w:bCs/>
                <w:kern w:val="3"/>
                <w:sz w:val="24"/>
                <w:szCs w:val="24"/>
                <w:lang w:eastAsia="ru-RU" w:bidi="ru-RU"/>
              </w:rPr>
              <w:t>4 042 990</w:t>
            </w:r>
          </w:p>
        </w:tc>
      </w:tr>
    </w:tbl>
    <w:p w:rsidR="0064271E" w:rsidRPr="0064271E" w:rsidRDefault="0064271E" w:rsidP="0064271E">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bidi="ru-RU"/>
        </w:rPr>
      </w:pPr>
    </w:p>
    <w:p w:rsidR="0064271E" w:rsidRDefault="0064271E" w:rsidP="0064271E">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64271E" w:rsidRDefault="0064271E" w:rsidP="0064271E">
      <w:pPr>
        <w:spacing w:after="0" w:line="240" w:lineRule="auto"/>
        <w:jc w:val="center"/>
        <w:rPr>
          <w:rFonts w:ascii="Times New Roman" w:hAnsi="Times New Roman"/>
          <w:sz w:val="28"/>
          <w:szCs w:val="28"/>
        </w:rPr>
      </w:pPr>
      <w:r>
        <w:rPr>
          <w:rFonts w:ascii="Times New Roman" w:hAnsi="Times New Roman"/>
          <w:sz w:val="28"/>
          <w:szCs w:val="28"/>
        </w:rPr>
        <w:t>КОСТРОМСКАЯ ОБЛАСТЬ</w:t>
      </w:r>
    </w:p>
    <w:p w:rsidR="0064271E" w:rsidRDefault="0064271E" w:rsidP="0064271E">
      <w:pPr>
        <w:spacing w:after="0" w:line="240" w:lineRule="auto"/>
        <w:jc w:val="center"/>
        <w:rPr>
          <w:rFonts w:ascii="Times New Roman" w:hAnsi="Times New Roman"/>
          <w:sz w:val="28"/>
          <w:szCs w:val="28"/>
        </w:rPr>
      </w:pPr>
      <w:r>
        <w:rPr>
          <w:rFonts w:ascii="Times New Roman" w:hAnsi="Times New Roman"/>
          <w:sz w:val="28"/>
          <w:szCs w:val="28"/>
        </w:rPr>
        <w:t>КАДЫЙСКИЙ МУНИЦИПАЛЬНЫЙ РАЙОН</w:t>
      </w:r>
    </w:p>
    <w:p w:rsidR="0064271E" w:rsidRDefault="0064271E" w:rsidP="0064271E">
      <w:pPr>
        <w:spacing w:after="0" w:line="240" w:lineRule="auto"/>
        <w:jc w:val="center"/>
        <w:rPr>
          <w:rFonts w:ascii="Times New Roman" w:hAnsi="Times New Roman"/>
          <w:sz w:val="28"/>
          <w:szCs w:val="28"/>
        </w:rPr>
      </w:pPr>
      <w:r>
        <w:rPr>
          <w:rFonts w:ascii="Times New Roman" w:hAnsi="Times New Roman"/>
          <w:sz w:val="28"/>
          <w:szCs w:val="28"/>
        </w:rPr>
        <w:t>СОВЕТ ДЕПУТАТОВ ЗАВРАЖНОГО СЕЛЬСКОГО ПОСЕЛЕНИЯ</w:t>
      </w:r>
    </w:p>
    <w:p w:rsidR="0064271E" w:rsidRDefault="0064271E" w:rsidP="0064271E">
      <w:pPr>
        <w:spacing w:after="0" w:line="240" w:lineRule="auto"/>
        <w:jc w:val="center"/>
        <w:rPr>
          <w:rFonts w:ascii="Times New Roman" w:hAnsi="Times New Roman"/>
          <w:sz w:val="28"/>
          <w:szCs w:val="28"/>
        </w:rPr>
      </w:pPr>
      <w:r>
        <w:rPr>
          <w:rFonts w:ascii="Times New Roman" w:hAnsi="Times New Roman"/>
          <w:sz w:val="28"/>
          <w:szCs w:val="28"/>
        </w:rPr>
        <w:t>РЕШЕНИЕ</w:t>
      </w:r>
    </w:p>
    <w:p w:rsidR="0064271E" w:rsidRDefault="0064271E" w:rsidP="0064271E">
      <w:pPr>
        <w:spacing w:after="0" w:line="240" w:lineRule="auto"/>
        <w:jc w:val="center"/>
        <w:rPr>
          <w:rFonts w:ascii="Times New Roman" w:hAnsi="Times New Roman"/>
          <w:sz w:val="28"/>
          <w:szCs w:val="28"/>
        </w:rPr>
      </w:pPr>
    </w:p>
    <w:p w:rsidR="0064271E" w:rsidRDefault="0064271E" w:rsidP="0064271E">
      <w:pPr>
        <w:spacing w:after="0" w:line="240" w:lineRule="auto"/>
        <w:jc w:val="center"/>
        <w:rPr>
          <w:rFonts w:ascii="Times New Roman" w:hAnsi="Times New Roman"/>
          <w:sz w:val="28"/>
          <w:szCs w:val="28"/>
        </w:rPr>
      </w:pPr>
    </w:p>
    <w:p w:rsidR="0064271E" w:rsidRDefault="0064271E" w:rsidP="0064271E">
      <w:pPr>
        <w:spacing w:after="0" w:line="240" w:lineRule="auto"/>
        <w:jc w:val="center"/>
        <w:rPr>
          <w:rFonts w:ascii="Times New Roman" w:hAnsi="Times New Roman"/>
          <w:sz w:val="28"/>
          <w:szCs w:val="28"/>
        </w:rPr>
      </w:pPr>
    </w:p>
    <w:p w:rsidR="0064271E" w:rsidRPr="00A64CDD" w:rsidRDefault="0064271E" w:rsidP="0064271E">
      <w:pPr>
        <w:spacing w:after="0" w:line="240" w:lineRule="auto"/>
        <w:jc w:val="center"/>
        <w:rPr>
          <w:rFonts w:ascii="Times New Roman" w:hAnsi="Times New Roman"/>
          <w:sz w:val="28"/>
          <w:szCs w:val="28"/>
        </w:rPr>
      </w:pPr>
    </w:p>
    <w:p w:rsidR="0064271E" w:rsidRDefault="0064271E" w:rsidP="0064271E">
      <w:pPr>
        <w:spacing w:after="0" w:line="240" w:lineRule="auto"/>
        <w:jc w:val="both"/>
        <w:rPr>
          <w:rFonts w:ascii="Times New Roman" w:hAnsi="Times New Roman"/>
          <w:sz w:val="28"/>
          <w:szCs w:val="28"/>
        </w:rPr>
      </w:pPr>
      <w:r>
        <w:rPr>
          <w:rFonts w:ascii="Times New Roman" w:hAnsi="Times New Roman"/>
          <w:sz w:val="28"/>
          <w:szCs w:val="28"/>
        </w:rPr>
        <w:t>от  «30» июня 2021 г.                                                                              № 121</w:t>
      </w:r>
    </w:p>
    <w:p w:rsidR="0064271E" w:rsidRDefault="0064271E" w:rsidP="0064271E">
      <w:pPr>
        <w:spacing w:after="0" w:line="240" w:lineRule="auto"/>
        <w:jc w:val="both"/>
        <w:rPr>
          <w:rFonts w:ascii="Times New Roman" w:hAnsi="Times New Roman"/>
          <w:sz w:val="28"/>
          <w:szCs w:val="28"/>
        </w:rPr>
      </w:pPr>
    </w:p>
    <w:p w:rsidR="0064271E" w:rsidRDefault="0064271E" w:rsidP="0064271E">
      <w:pPr>
        <w:spacing w:after="0" w:line="240" w:lineRule="auto"/>
        <w:jc w:val="both"/>
        <w:rPr>
          <w:rFonts w:ascii="Times New Roman" w:hAnsi="Times New Roman"/>
          <w:sz w:val="28"/>
          <w:szCs w:val="28"/>
        </w:rPr>
      </w:pPr>
      <w:r>
        <w:rPr>
          <w:rFonts w:ascii="Times New Roman" w:hAnsi="Times New Roman"/>
          <w:sz w:val="28"/>
          <w:szCs w:val="28"/>
        </w:rPr>
        <w:t>ОБ УТВЕРЖДЕНИИ ПОРЯДКА НАПРАВЛЕНИЯ В ПРОКУРАТУРУ</w:t>
      </w:r>
    </w:p>
    <w:p w:rsidR="0064271E" w:rsidRDefault="0064271E" w:rsidP="0064271E">
      <w:pPr>
        <w:spacing w:after="0" w:line="240" w:lineRule="auto"/>
        <w:jc w:val="both"/>
        <w:rPr>
          <w:rFonts w:ascii="Times New Roman" w:hAnsi="Times New Roman"/>
          <w:sz w:val="28"/>
          <w:szCs w:val="28"/>
        </w:rPr>
      </w:pPr>
      <w:r>
        <w:rPr>
          <w:rFonts w:ascii="Times New Roman" w:hAnsi="Times New Roman"/>
          <w:sz w:val="28"/>
          <w:szCs w:val="28"/>
        </w:rPr>
        <w:t>КАДЫЙСКОГО РАЙОНА МУНИЦИПАЛЬНЫХ НОРМАТИВНЫХ</w:t>
      </w:r>
    </w:p>
    <w:p w:rsidR="0064271E" w:rsidRPr="00A64CDD" w:rsidRDefault="0064271E" w:rsidP="0064271E">
      <w:pPr>
        <w:spacing w:after="0" w:line="240" w:lineRule="auto"/>
        <w:jc w:val="both"/>
        <w:rPr>
          <w:rFonts w:ascii="Times New Roman" w:hAnsi="Times New Roman"/>
          <w:sz w:val="28"/>
          <w:szCs w:val="28"/>
        </w:rPr>
      </w:pPr>
      <w:r>
        <w:rPr>
          <w:rFonts w:ascii="Times New Roman" w:hAnsi="Times New Roman"/>
          <w:sz w:val="28"/>
          <w:szCs w:val="28"/>
        </w:rPr>
        <w:t xml:space="preserve">ПРАВОВЫХ АКТОВ И ПРОЕКТОВ МУНИЦИПАЛЬНЫХ ПРАВОВЫХ АКТОВ МУНИЦИПАЛЬНОГО ОБРАЗОВАНИЯ ЗАВРАЖНОЕ СЕЛЬСКОЕ </w:t>
      </w:r>
      <w:r>
        <w:rPr>
          <w:rFonts w:ascii="Times New Roman" w:hAnsi="Times New Roman"/>
          <w:sz w:val="28"/>
          <w:szCs w:val="28"/>
        </w:rPr>
        <w:lastRenderedPageBreak/>
        <w:t>ПОСЕЛЕНИЕ ДЛЯ ПРОВЕДЕНИЯ ПРАВОВОЙ И АНТИКОРРУПЦИОННОЙ ЭКСПЕРТИЗЫ</w:t>
      </w:r>
    </w:p>
    <w:p w:rsidR="0064271E" w:rsidRPr="00A956FE" w:rsidRDefault="0064271E" w:rsidP="0064271E">
      <w:pPr>
        <w:tabs>
          <w:tab w:val="left" w:pos="3855"/>
        </w:tabs>
        <w:spacing w:after="0" w:line="240" w:lineRule="auto"/>
        <w:jc w:val="both"/>
        <w:rPr>
          <w:rFonts w:ascii="Times New Roman" w:hAnsi="Times New Roman"/>
        </w:rPr>
      </w:pPr>
      <w:r w:rsidRPr="00A956FE">
        <w:rPr>
          <w:rFonts w:ascii="Times New Roman" w:hAnsi="Times New Roman"/>
        </w:rPr>
        <w:t xml:space="preserve"> </w:t>
      </w:r>
    </w:p>
    <w:tbl>
      <w:tblPr>
        <w:tblW w:w="0" w:type="auto"/>
        <w:tblLook w:val="00A0" w:firstRow="1" w:lastRow="0" w:firstColumn="1" w:lastColumn="0" w:noHBand="0" w:noVBand="0"/>
      </w:tblPr>
      <w:tblGrid>
        <w:gridCol w:w="9005"/>
      </w:tblGrid>
      <w:tr w:rsidR="0064271E" w:rsidRPr="00C83798" w:rsidTr="002F14B6">
        <w:trPr>
          <w:trHeight w:val="50"/>
        </w:trPr>
        <w:tc>
          <w:tcPr>
            <w:tcW w:w="9005" w:type="dxa"/>
          </w:tcPr>
          <w:p w:rsidR="0064271E" w:rsidRPr="00A956FE" w:rsidRDefault="0064271E" w:rsidP="002F14B6">
            <w:pPr>
              <w:pStyle w:val="a5"/>
              <w:tabs>
                <w:tab w:val="left" w:pos="773"/>
              </w:tabs>
              <w:spacing w:before="0" w:beforeAutospacing="0" w:after="0"/>
              <w:jc w:val="center"/>
              <w:rPr>
                <w:sz w:val="10"/>
                <w:szCs w:val="10"/>
              </w:rPr>
            </w:pPr>
          </w:p>
        </w:tc>
      </w:tr>
    </w:tbl>
    <w:p w:rsidR="0064271E" w:rsidRPr="00A956FE" w:rsidRDefault="0064271E" w:rsidP="0064271E">
      <w:pPr>
        <w:pStyle w:val="a5"/>
        <w:shd w:val="clear" w:color="auto" w:fill="FFFFFF"/>
        <w:spacing w:before="0" w:beforeAutospacing="0" w:after="0"/>
        <w:jc w:val="both"/>
        <w:rPr>
          <w:rStyle w:val="af0"/>
          <w:color w:val="333333"/>
          <w:sz w:val="28"/>
          <w:szCs w:val="28"/>
        </w:rPr>
      </w:pPr>
    </w:p>
    <w:p w:rsidR="0064271E" w:rsidRPr="008863D7" w:rsidRDefault="0064271E" w:rsidP="0064271E">
      <w:pPr>
        <w:pStyle w:val="a5"/>
        <w:shd w:val="clear" w:color="auto" w:fill="FFFFFF"/>
        <w:spacing w:before="0" w:beforeAutospacing="0" w:after="0"/>
        <w:ind w:firstLine="708"/>
        <w:jc w:val="both"/>
        <w:rPr>
          <w:sz w:val="28"/>
          <w:szCs w:val="28"/>
        </w:rPr>
      </w:pPr>
      <w:r w:rsidRPr="002A0A89">
        <w:rPr>
          <w:sz w:val="28"/>
          <w:szCs w:val="28"/>
        </w:rPr>
        <w:t>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статьей 9.1 Федерального закона от 17.01.1992 №2202-1 «О прокуратуре Российской Федерации», в целях обеспечения законности и повышения качества нормотворческой деятельности, руководствуясь Уставом</w:t>
      </w:r>
      <w:r>
        <w:rPr>
          <w:sz w:val="28"/>
          <w:szCs w:val="28"/>
        </w:rPr>
        <w:t xml:space="preserve"> муниципального образования Завражное сельское поселение Кадыйского муниципального района Костромской области, Совет депутатов</w:t>
      </w:r>
    </w:p>
    <w:p w:rsidR="0064271E" w:rsidRPr="008B625D" w:rsidRDefault="0064271E" w:rsidP="0064271E">
      <w:pPr>
        <w:pStyle w:val="a5"/>
        <w:shd w:val="clear" w:color="auto" w:fill="FFFFFF"/>
        <w:spacing w:before="0" w:beforeAutospacing="0" w:after="0"/>
        <w:jc w:val="center"/>
        <w:rPr>
          <w:sz w:val="28"/>
          <w:szCs w:val="28"/>
        </w:rPr>
      </w:pPr>
      <w:r>
        <w:rPr>
          <w:rStyle w:val="af0"/>
          <w:sz w:val="28"/>
          <w:szCs w:val="28"/>
        </w:rPr>
        <w:t>РЕШИЛ</w:t>
      </w:r>
      <w:r w:rsidRPr="008B625D">
        <w:rPr>
          <w:rStyle w:val="af0"/>
          <w:sz w:val="28"/>
          <w:szCs w:val="28"/>
        </w:rPr>
        <w:t>:</w:t>
      </w:r>
    </w:p>
    <w:p w:rsidR="0064271E" w:rsidRPr="007B5FC8" w:rsidRDefault="0064271E" w:rsidP="0064271E">
      <w:pPr>
        <w:pStyle w:val="a5"/>
        <w:shd w:val="clear" w:color="auto" w:fill="FFFFFF"/>
        <w:spacing w:before="0" w:beforeAutospacing="0" w:after="0"/>
        <w:ind w:firstLine="709"/>
        <w:jc w:val="both"/>
        <w:rPr>
          <w:sz w:val="28"/>
          <w:szCs w:val="28"/>
        </w:rPr>
      </w:pPr>
      <w:r w:rsidRPr="007B5FC8">
        <w:rPr>
          <w:sz w:val="28"/>
          <w:szCs w:val="28"/>
        </w:rPr>
        <w:t xml:space="preserve">1. Утвердить прилагаемый </w:t>
      </w:r>
      <w:r w:rsidRPr="006400BE">
        <w:rPr>
          <w:sz w:val="28"/>
          <w:szCs w:val="28"/>
        </w:rPr>
        <w:t xml:space="preserve">Порядок направления в прокуратуру </w:t>
      </w:r>
      <w:r>
        <w:rPr>
          <w:sz w:val="28"/>
          <w:szCs w:val="28"/>
        </w:rPr>
        <w:t>Кадыйского района</w:t>
      </w:r>
      <w:r w:rsidRPr="006400BE">
        <w:rPr>
          <w:sz w:val="28"/>
          <w:szCs w:val="28"/>
        </w:rPr>
        <w:t xml:space="preserve"> муниципальных нормативных правовых актов и проектов муниципальных нормативных правовых актов</w:t>
      </w:r>
      <w:r>
        <w:rPr>
          <w:sz w:val="28"/>
          <w:szCs w:val="28"/>
        </w:rPr>
        <w:t xml:space="preserve"> муниципального образования Завражное сельское поселение</w:t>
      </w:r>
      <w:r w:rsidRPr="007B5FC8">
        <w:rPr>
          <w:sz w:val="28"/>
          <w:szCs w:val="28"/>
        </w:rPr>
        <w:t xml:space="preserve"> для проведения правовой и антикоррупционной экспертизы</w:t>
      </w:r>
      <w:r>
        <w:rPr>
          <w:sz w:val="28"/>
          <w:szCs w:val="28"/>
        </w:rPr>
        <w:t>.</w:t>
      </w:r>
    </w:p>
    <w:p w:rsidR="0064271E" w:rsidRPr="007B5FC8" w:rsidRDefault="0064271E" w:rsidP="006427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Настоящее Решение вступает в силу со дня его официального опубликования (обнародования). </w:t>
      </w:r>
    </w:p>
    <w:p w:rsidR="0064271E" w:rsidRDefault="0064271E" w:rsidP="0064271E">
      <w:pPr>
        <w:autoSpaceDE w:val="0"/>
        <w:autoSpaceDN w:val="0"/>
        <w:adjustRightInd w:val="0"/>
        <w:spacing w:after="0" w:line="240" w:lineRule="auto"/>
        <w:jc w:val="both"/>
        <w:rPr>
          <w:rFonts w:ascii="Times New Roman" w:hAnsi="Times New Roman"/>
          <w:sz w:val="28"/>
          <w:szCs w:val="28"/>
        </w:rPr>
      </w:pPr>
    </w:p>
    <w:p w:rsidR="0064271E" w:rsidRDefault="0064271E" w:rsidP="006427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Глава Завражного сельского поселения</w:t>
      </w:r>
    </w:p>
    <w:p w:rsidR="0064271E" w:rsidRDefault="0064271E" w:rsidP="006427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Кадыйского муниципального района</w:t>
      </w:r>
    </w:p>
    <w:p w:rsidR="0064271E" w:rsidRDefault="0064271E" w:rsidP="006427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Костромской области:                                                  И.А.Панина</w:t>
      </w:r>
    </w:p>
    <w:p w:rsidR="0064271E" w:rsidRDefault="0064271E" w:rsidP="0064271E">
      <w:pPr>
        <w:autoSpaceDE w:val="0"/>
        <w:autoSpaceDN w:val="0"/>
        <w:adjustRightInd w:val="0"/>
        <w:spacing w:after="0" w:line="240" w:lineRule="auto"/>
        <w:ind w:firstLine="708"/>
        <w:jc w:val="both"/>
        <w:rPr>
          <w:rFonts w:ascii="Times New Roman" w:hAnsi="Times New Roman"/>
          <w:sz w:val="28"/>
          <w:szCs w:val="28"/>
        </w:rPr>
      </w:pPr>
    </w:p>
    <w:p w:rsidR="0064271E" w:rsidRDefault="0064271E" w:rsidP="0064271E">
      <w:pPr>
        <w:autoSpaceDE w:val="0"/>
        <w:autoSpaceDN w:val="0"/>
        <w:adjustRightInd w:val="0"/>
        <w:spacing w:after="0" w:line="240" w:lineRule="auto"/>
        <w:ind w:firstLine="708"/>
        <w:jc w:val="both"/>
        <w:rPr>
          <w:rFonts w:ascii="Times New Roman" w:hAnsi="Times New Roman"/>
          <w:sz w:val="28"/>
          <w:szCs w:val="28"/>
        </w:rPr>
      </w:pPr>
    </w:p>
    <w:p w:rsidR="0064271E" w:rsidRDefault="0064271E" w:rsidP="0064271E">
      <w:pPr>
        <w:autoSpaceDE w:val="0"/>
        <w:autoSpaceDN w:val="0"/>
        <w:adjustRightInd w:val="0"/>
        <w:spacing w:after="0" w:line="240" w:lineRule="auto"/>
        <w:ind w:firstLine="708"/>
        <w:jc w:val="both"/>
        <w:rPr>
          <w:rFonts w:ascii="Times New Roman" w:hAnsi="Times New Roman"/>
          <w:sz w:val="28"/>
          <w:szCs w:val="28"/>
        </w:rPr>
      </w:pPr>
    </w:p>
    <w:p w:rsidR="0064271E" w:rsidRDefault="0064271E" w:rsidP="0064271E">
      <w:pPr>
        <w:autoSpaceDE w:val="0"/>
        <w:autoSpaceDN w:val="0"/>
        <w:adjustRightInd w:val="0"/>
        <w:spacing w:after="0" w:line="240" w:lineRule="auto"/>
        <w:ind w:firstLine="708"/>
        <w:jc w:val="both"/>
        <w:rPr>
          <w:rFonts w:ascii="Times New Roman" w:hAnsi="Times New Roman"/>
          <w:sz w:val="28"/>
          <w:szCs w:val="28"/>
        </w:rPr>
      </w:pPr>
    </w:p>
    <w:p w:rsidR="0064271E" w:rsidRDefault="0064271E" w:rsidP="0064271E">
      <w:pPr>
        <w:autoSpaceDE w:val="0"/>
        <w:autoSpaceDN w:val="0"/>
        <w:adjustRightInd w:val="0"/>
        <w:spacing w:after="0" w:line="240" w:lineRule="auto"/>
        <w:ind w:firstLine="708"/>
        <w:jc w:val="both"/>
        <w:rPr>
          <w:rFonts w:ascii="Times New Roman" w:hAnsi="Times New Roman"/>
          <w:sz w:val="28"/>
          <w:szCs w:val="28"/>
        </w:rPr>
      </w:pPr>
    </w:p>
    <w:p w:rsidR="0064271E" w:rsidRDefault="0064271E" w:rsidP="0064271E">
      <w:pPr>
        <w:pStyle w:val="a5"/>
        <w:shd w:val="clear" w:color="auto" w:fill="FFFFFF"/>
        <w:tabs>
          <w:tab w:val="right" w:pos="9355"/>
        </w:tabs>
        <w:spacing w:before="0" w:beforeAutospacing="0" w:after="0"/>
        <w:ind w:left="5387"/>
        <w:jc w:val="both"/>
        <w:rPr>
          <w:color w:val="333333"/>
          <w:sz w:val="28"/>
          <w:szCs w:val="28"/>
        </w:rPr>
      </w:pPr>
      <w:r>
        <w:rPr>
          <w:color w:val="333333"/>
          <w:sz w:val="28"/>
          <w:szCs w:val="28"/>
        </w:rPr>
        <w:t>УТВЕРЖДЕН</w:t>
      </w:r>
    </w:p>
    <w:p w:rsidR="0064271E" w:rsidRDefault="0064271E" w:rsidP="0064271E">
      <w:pPr>
        <w:pStyle w:val="a5"/>
        <w:shd w:val="clear" w:color="auto" w:fill="FFFFFF"/>
        <w:tabs>
          <w:tab w:val="right" w:pos="9355"/>
        </w:tabs>
        <w:spacing w:before="0" w:beforeAutospacing="0" w:after="0"/>
        <w:ind w:left="5387"/>
        <w:jc w:val="both"/>
        <w:rPr>
          <w:color w:val="333333"/>
          <w:sz w:val="28"/>
          <w:szCs w:val="28"/>
        </w:rPr>
      </w:pPr>
      <w:r>
        <w:rPr>
          <w:color w:val="333333"/>
          <w:sz w:val="28"/>
          <w:szCs w:val="28"/>
        </w:rPr>
        <w:t>Решением Совета депутатов</w:t>
      </w:r>
    </w:p>
    <w:p w:rsidR="0064271E" w:rsidRPr="0062717F" w:rsidRDefault="0064271E" w:rsidP="0064271E">
      <w:pPr>
        <w:pStyle w:val="a5"/>
        <w:shd w:val="clear" w:color="auto" w:fill="FFFFFF"/>
        <w:tabs>
          <w:tab w:val="right" w:pos="9355"/>
        </w:tabs>
        <w:spacing w:before="0" w:beforeAutospacing="0" w:after="0"/>
        <w:ind w:left="5387"/>
        <w:jc w:val="both"/>
        <w:rPr>
          <w:color w:val="333333"/>
          <w:sz w:val="28"/>
          <w:szCs w:val="28"/>
        </w:rPr>
      </w:pPr>
      <w:r>
        <w:rPr>
          <w:color w:val="333333"/>
          <w:sz w:val="28"/>
          <w:szCs w:val="28"/>
        </w:rPr>
        <w:t>Завражного сельского поселения</w:t>
      </w:r>
    </w:p>
    <w:p w:rsidR="0064271E" w:rsidRPr="0062717F" w:rsidRDefault="0064271E" w:rsidP="0064271E">
      <w:pPr>
        <w:pStyle w:val="a5"/>
        <w:shd w:val="clear" w:color="auto" w:fill="FFFFFF"/>
        <w:spacing w:before="0" w:beforeAutospacing="0" w:after="0"/>
        <w:ind w:left="5387"/>
        <w:jc w:val="both"/>
        <w:rPr>
          <w:color w:val="333333"/>
          <w:sz w:val="28"/>
          <w:szCs w:val="28"/>
        </w:rPr>
      </w:pPr>
      <w:r>
        <w:rPr>
          <w:color w:val="333333"/>
          <w:sz w:val="28"/>
          <w:szCs w:val="28"/>
        </w:rPr>
        <w:t>от 30.06.2021 г. № 121</w:t>
      </w:r>
    </w:p>
    <w:p w:rsidR="0064271E" w:rsidRPr="0062717F" w:rsidRDefault="0064271E" w:rsidP="0064271E">
      <w:pPr>
        <w:pStyle w:val="a5"/>
        <w:shd w:val="clear" w:color="auto" w:fill="FFFFFF"/>
        <w:spacing w:before="0" w:beforeAutospacing="0" w:after="0"/>
        <w:ind w:left="5387"/>
        <w:jc w:val="both"/>
        <w:rPr>
          <w:color w:val="333333"/>
          <w:sz w:val="28"/>
          <w:szCs w:val="28"/>
        </w:rPr>
      </w:pPr>
      <w:r w:rsidRPr="0062717F">
        <w:rPr>
          <w:color w:val="333333"/>
          <w:sz w:val="28"/>
          <w:szCs w:val="28"/>
        </w:rPr>
        <w:t> </w:t>
      </w:r>
    </w:p>
    <w:p w:rsidR="0064271E" w:rsidRDefault="0064271E" w:rsidP="0064271E">
      <w:pPr>
        <w:tabs>
          <w:tab w:val="left" w:pos="2723"/>
        </w:tabs>
        <w:spacing w:after="0" w:line="240" w:lineRule="auto"/>
        <w:jc w:val="both"/>
        <w:rPr>
          <w:rStyle w:val="af0"/>
          <w:rFonts w:ascii="Times New Roman" w:hAnsi="Times New Roman"/>
          <w:b w:val="0"/>
          <w:sz w:val="28"/>
          <w:szCs w:val="28"/>
        </w:rPr>
      </w:pPr>
    </w:p>
    <w:p w:rsidR="0064271E" w:rsidRPr="0062717F" w:rsidRDefault="0064271E" w:rsidP="0064271E">
      <w:pPr>
        <w:tabs>
          <w:tab w:val="left" w:pos="2723"/>
        </w:tabs>
        <w:spacing w:after="0" w:line="240" w:lineRule="auto"/>
        <w:jc w:val="center"/>
        <w:rPr>
          <w:rStyle w:val="af0"/>
          <w:rFonts w:ascii="Times New Roman" w:hAnsi="Times New Roman"/>
          <w:b w:val="0"/>
          <w:sz w:val="28"/>
          <w:szCs w:val="28"/>
        </w:rPr>
      </w:pPr>
      <w:r w:rsidRPr="0062717F">
        <w:rPr>
          <w:rStyle w:val="af0"/>
          <w:rFonts w:ascii="Times New Roman" w:hAnsi="Times New Roman"/>
          <w:sz w:val="28"/>
          <w:szCs w:val="28"/>
        </w:rPr>
        <w:t>Порядок</w:t>
      </w:r>
    </w:p>
    <w:p w:rsidR="0064271E" w:rsidRPr="0062717F" w:rsidRDefault="0064271E" w:rsidP="0064271E">
      <w:pPr>
        <w:tabs>
          <w:tab w:val="left" w:pos="2723"/>
        </w:tabs>
        <w:spacing w:after="0" w:line="240" w:lineRule="auto"/>
        <w:jc w:val="center"/>
        <w:rPr>
          <w:rStyle w:val="af0"/>
          <w:rFonts w:ascii="Times New Roman" w:hAnsi="Times New Roman"/>
          <w:b w:val="0"/>
          <w:sz w:val="28"/>
          <w:szCs w:val="28"/>
        </w:rPr>
      </w:pPr>
      <w:r w:rsidRPr="0062717F">
        <w:rPr>
          <w:rStyle w:val="af0"/>
          <w:rFonts w:ascii="Times New Roman" w:hAnsi="Times New Roman"/>
          <w:sz w:val="28"/>
          <w:szCs w:val="28"/>
        </w:rPr>
        <w:t xml:space="preserve">направления в прокуратуру </w:t>
      </w:r>
      <w:r>
        <w:rPr>
          <w:rStyle w:val="af0"/>
          <w:rFonts w:ascii="Times New Roman" w:hAnsi="Times New Roman"/>
          <w:sz w:val="28"/>
          <w:szCs w:val="28"/>
        </w:rPr>
        <w:t>Кадыйского района</w:t>
      </w:r>
    </w:p>
    <w:p w:rsidR="0064271E" w:rsidRDefault="0064271E" w:rsidP="0064271E">
      <w:pPr>
        <w:tabs>
          <w:tab w:val="left" w:pos="2723"/>
        </w:tabs>
        <w:spacing w:after="0" w:line="240" w:lineRule="auto"/>
        <w:jc w:val="center"/>
        <w:rPr>
          <w:rStyle w:val="af0"/>
          <w:rFonts w:ascii="Times New Roman" w:hAnsi="Times New Roman"/>
          <w:b w:val="0"/>
          <w:sz w:val="28"/>
          <w:szCs w:val="28"/>
        </w:rPr>
      </w:pPr>
      <w:r>
        <w:rPr>
          <w:rStyle w:val="af0"/>
          <w:rFonts w:ascii="Times New Roman" w:hAnsi="Times New Roman"/>
          <w:sz w:val="28"/>
          <w:szCs w:val="28"/>
        </w:rPr>
        <w:t xml:space="preserve">муниципальных нормативных правовых актов и </w:t>
      </w:r>
      <w:r w:rsidRPr="0062717F">
        <w:rPr>
          <w:rStyle w:val="af0"/>
          <w:rFonts w:ascii="Times New Roman" w:hAnsi="Times New Roman"/>
          <w:sz w:val="28"/>
          <w:szCs w:val="28"/>
        </w:rPr>
        <w:t xml:space="preserve">проектов </w:t>
      </w:r>
      <w:r>
        <w:rPr>
          <w:rStyle w:val="af0"/>
          <w:rFonts w:ascii="Times New Roman" w:hAnsi="Times New Roman"/>
          <w:sz w:val="28"/>
          <w:szCs w:val="28"/>
        </w:rPr>
        <w:t>муниципальных</w:t>
      </w:r>
      <w:r w:rsidRPr="0062717F">
        <w:rPr>
          <w:rStyle w:val="af0"/>
          <w:rFonts w:ascii="Times New Roman" w:hAnsi="Times New Roman"/>
          <w:sz w:val="28"/>
          <w:szCs w:val="28"/>
        </w:rPr>
        <w:t xml:space="preserve"> </w:t>
      </w:r>
      <w:r>
        <w:rPr>
          <w:rStyle w:val="af0"/>
          <w:rFonts w:ascii="Times New Roman" w:hAnsi="Times New Roman"/>
          <w:sz w:val="28"/>
          <w:szCs w:val="28"/>
        </w:rPr>
        <w:t xml:space="preserve">нормативных правовых </w:t>
      </w:r>
      <w:r w:rsidRPr="0062717F">
        <w:rPr>
          <w:rStyle w:val="af0"/>
          <w:rFonts w:ascii="Times New Roman" w:hAnsi="Times New Roman"/>
          <w:sz w:val="28"/>
          <w:szCs w:val="28"/>
        </w:rPr>
        <w:t xml:space="preserve">актов </w:t>
      </w:r>
      <w:r>
        <w:rPr>
          <w:rStyle w:val="af0"/>
          <w:rFonts w:ascii="Times New Roman" w:hAnsi="Times New Roman"/>
          <w:sz w:val="28"/>
          <w:szCs w:val="28"/>
        </w:rPr>
        <w:t>муниципального образования Завражное сельское поселение для проведения правовой и антикоррупционной экспертизы</w:t>
      </w:r>
    </w:p>
    <w:p w:rsidR="0064271E" w:rsidRDefault="0064271E" w:rsidP="0064271E">
      <w:pPr>
        <w:tabs>
          <w:tab w:val="left" w:pos="2723"/>
        </w:tabs>
        <w:spacing w:after="0" w:line="240" w:lineRule="auto"/>
        <w:jc w:val="center"/>
        <w:rPr>
          <w:rStyle w:val="af0"/>
          <w:rFonts w:ascii="Times New Roman" w:hAnsi="Times New Roman"/>
          <w:b w:val="0"/>
          <w:sz w:val="28"/>
          <w:szCs w:val="28"/>
        </w:rPr>
      </w:pPr>
    </w:p>
    <w:p w:rsidR="0064271E" w:rsidRPr="0062717F" w:rsidRDefault="0064271E" w:rsidP="0064271E">
      <w:pPr>
        <w:tabs>
          <w:tab w:val="left" w:pos="2723"/>
        </w:tabs>
        <w:spacing w:after="0" w:line="240" w:lineRule="auto"/>
        <w:ind w:firstLine="709"/>
        <w:jc w:val="both"/>
        <w:rPr>
          <w:rStyle w:val="af0"/>
          <w:rFonts w:ascii="Times New Roman" w:hAnsi="Times New Roman"/>
          <w:b w:val="0"/>
          <w:sz w:val="28"/>
          <w:szCs w:val="28"/>
        </w:rPr>
      </w:pPr>
      <w:r>
        <w:rPr>
          <w:rStyle w:val="af0"/>
          <w:rFonts w:ascii="Times New Roman" w:hAnsi="Times New Roman"/>
          <w:sz w:val="28"/>
          <w:szCs w:val="28"/>
        </w:rPr>
        <w:t xml:space="preserve">1. </w:t>
      </w:r>
      <w:r w:rsidRPr="00803153">
        <w:rPr>
          <w:rStyle w:val="af0"/>
          <w:rFonts w:ascii="Times New Roman" w:hAnsi="Times New Roman"/>
          <w:sz w:val="28"/>
          <w:szCs w:val="28"/>
        </w:rPr>
        <w:t xml:space="preserve">Настоящий Порядок направления в прокуратуру </w:t>
      </w:r>
      <w:r>
        <w:rPr>
          <w:rStyle w:val="af0"/>
          <w:rFonts w:ascii="Times New Roman" w:hAnsi="Times New Roman"/>
          <w:sz w:val="28"/>
          <w:szCs w:val="28"/>
        </w:rPr>
        <w:t xml:space="preserve">Кадыйского района </w:t>
      </w:r>
      <w:r w:rsidRPr="00803153">
        <w:rPr>
          <w:rStyle w:val="af0"/>
          <w:rFonts w:ascii="Times New Roman" w:hAnsi="Times New Roman"/>
          <w:sz w:val="28"/>
          <w:szCs w:val="28"/>
        </w:rPr>
        <w:t xml:space="preserve"> муниципальных нормативных правовых актов и проектов </w:t>
      </w:r>
      <w:r w:rsidRPr="00803153">
        <w:rPr>
          <w:rStyle w:val="af0"/>
          <w:rFonts w:ascii="Times New Roman" w:hAnsi="Times New Roman"/>
          <w:sz w:val="28"/>
          <w:szCs w:val="28"/>
        </w:rPr>
        <w:lastRenderedPageBreak/>
        <w:t>муниципальных нормативн</w:t>
      </w:r>
      <w:r>
        <w:rPr>
          <w:rStyle w:val="af0"/>
          <w:rFonts w:ascii="Times New Roman" w:hAnsi="Times New Roman"/>
          <w:sz w:val="28"/>
          <w:szCs w:val="28"/>
        </w:rPr>
        <w:t>ых правовых актов муниципального образования Завражное сельское поселение</w:t>
      </w:r>
      <w:r w:rsidRPr="00803153">
        <w:rPr>
          <w:rStyle w:val="af0"/>
          <w:rFonts w:ascii="Times New Roman" w:hAnsi="Times New Roman"/>
          <w:sz w:val="28"/>
          <w:szCs w:val="28"/>
        </w:rPr>
        <w:t xml:space="preserve"> для проведения правовой и антикоррупционной экспертизы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17.01.1992 № 2202-1 «О прокуратуре Российской Федерации»,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Уставом (наименование муниципального образования) в целях обеспечения законности и повышения качества нормотворческой деятельности, и устанавливает правила направления муниципальных нормативных правовых актов и проектов муниципальных нормативных правовых актов</w:t>
      </w:r>
      <w:r>
        <w:rPr>
          <w:rStyle w:val="af0"/>
          <w:rFonts w:ascii="Times New Roman" w:hAnsi="Times New Roman"/>
          <w:sz w:val="28"/>
          <w:szCs w:val="28"/>
        </w:rPr>
        <w:t xml:space="preserve"> муниципального образования Завражное сельское поселение </w:t>
      </w:r>
      <w:r w:rsidRPr="0062717F">
        <w:rPr>
          <w:rStyle w:val="af0"/>
          <w:rFonts w:ascii="Times New Roman" w:hAnsi="Times New Roman"/>
          <w:sz w:val="28"/>
          <w:szCs w:val="28"/>
        </w:rPr>
        <w:t xml:space="preserve">в прокуратуру </w:t>
      </w:r>
      <w:r>
        <w:rPr>
          <w:rStyle w:val="af0"/>
          <w:rFonts w:ascii="Times New Roman" w:hAnsi="Times New Roman"/>
          <w:sz w:val="28"/>
          <w:szCs w:val="28"/>
        </w:rPr>
        <w:t>Кадыйского района</w:t>
      </w:r>
      <w:r w:rsidRPr="0062717F">
        <w:rPr>
          <w:rStyle w:val="af0"/>
          <w:rFonts w:ascii="Times New Roman" w:hAnsi="Times New Roman"/>
          <w:sz w:val="28"/>
          <w:szCs w:val="28"/>
        </w:rPr>
        <w:t xml:space="preserve"> для проведения правовой </w:t>
      </w:r>
      <w:r>
        <w:rPr>
          <w:rStyle w:val="af0"/>
          <w:rFonts w:ascii="Times New Roman" w:hAnsi="Times New Roman"/>
          <w:sz w:val="28"/>
          <w:szCs w:val="28"/>
        </w:rPr>
        <w:t xml:space="preserve">и антикоррупционной </w:t>
      </w:r>
      <w:r w:rsidRPr="0062717F">
        <w:rPr>
          <w:rStyle w:val="af0"/>
          <w:rFonts w:ascii="Times New Roman" w:hAnsi="Times New Roman"/>
          <w:sz w:val="28"/>
          <w:szCs w:val="28"/>
        </w:rPr>
        <w:t>экспертизы.</w:t>
      </w:r>
    </w:p>
    <w:p w:rsidR="0064271E" w:rsidRPr="0062717F" w:rsidRDefault="0064271E" w:rsidP="0064271E">
      <w:pPr>
        <w:tabs>
          <w:tab w:val="left" w:pos="2723"/>
        </w:tabs>
        <w:spacing w:after="0" w:line="240" w:lineRule="auto"/>
        <w:ind w:firstLine="709"/>
        <w:jc w:val="both"/>
        <w:rPr>
          <w:rStyle w:val="af0"/>
          <w:rFonts w:ascii="Times New Roman" w:hAnsi="Times New Roman"/>
          <w:b w:val="0"/>
          <w:sz w:val="28"/>
          <w:szCs w:val="28"/>
        </w:rPr>
      </w:pPr>
      <w:r>
        <w:rPr>
          <w:rStyle w:val="af0"/>
          <w:rFonts w:ascii="Times New Roman" w:hAnsi="Times New Roman"/>
          <w:sz w:val="28"/>
          <w:szCs w:val="28"/>
        </w:rPr>
        <w:t>2.</w:t>
      </w:r>
      <w:r w:rsidRPr="0062717F">
        <w:rPr>
          <w:rStyle w:val="af0"/>
          <w:rFonts w:ascii="Times New Roman" w:hAnsi="Times New Roman"/>
          <w:sz w:val="28"/>
          <w:szCs w:val="28"/>
        </w:rPr>
        <w:t xml:space="preserve">Все проекты </w:t>
      </w:r>
      <w:r>
        <w:rPr>
          <w:rStyle w:val="af0"/>
          <w:rFonts w:ascii="Times New Roman" w:hAnsi="Times New Roman"/>
          <w:sz w:val="28"/>
          <w:szCs w:val="28"/>
        </w:rPr>
        <w:t>муниципальных нормативных</w:t>
      </w:r>
      <w:r w:rsidRPr="0062717F">
        <w:rPr>
          <w:rStyle w:val="af0"/>
          <w:rFonts w:ascii="Times New Roman" w:hAnsi="Times New Roman"/>
          <w:sz w:val="28"/>
          <w:szCs w:val="28"/>
        </w:rPr>
        <w:t xml:space="preserve"> правовых актов подлежат обязательному направлению в прокуратуру </w:t>
      </w:r>
      <w:r>
        <w:rPr>
          <w:rStyle w:val="af0"/>
          <w:rFonts w:ascii="Times New Roman" w:hAnsi="Times New Roman"/>
          <w:sz w:val="28"/>
          <w:szCs w:val="28"/>
        </w:rPr>
        <w:t xml:space="preserve">Кадыйского района </w:t>
      </w:r>
      <w:r w:rsidRPr="0062717F">
        <w:rPr>
          <w:rStyle w:val="af0"/>
          <w:rFonts w:ascii="Times New Roman" w:hAnsi="Times New Roman"/>
          <w:sz w:val="28"/>
          <w:szCs w:val="28"/>
        </w:rPr>
        <w:t>для проведения правовой</w:t>
      </w:r>
      <w:r>
        <w:rPr>
          <w:rStyle w:val="af0"/>
          <w:rFonts w:ascii="Times New Roman" w:hAnsi="Times New Roman"/>
          <w:sz w:val="28"/>
          <w:szCs w:val="28"/>
        </w:rPr>
        <w:t xml:space="preserve"> и антикоррупционной экспертизы не позднее, чем за 10</w:t>
      </w:r>
      <w:r w:rsidRPr="0062717F">
        <w:rPr>
          <w:rStyle w:val="af0"/>
          <w:rFonts w:ascii="Times New Roman" w:hAnsi="Times New Roman"/>
          <w:sz w:val="28"/>
          <w:szCs w:val="28"/>
        </w:rPr>
        <w:t xml:space="preserve"> рабочих дней до планируемой даты их рассмотрения и принятия</w:t>
      </w:r>
      <w:r>
        <w:rPr>
          <w:rStyle w:val="af0"/>
          <w:rFonts w:ascii="Times New Roman" w:hAnsi="Times New Roman"/>
          <w:sz w:val="28"/>
          <w:szCs w:val="28"/>
        </w:rPr>
        <w:t xml:space="preserve"> соответствующим органом местного самоуправления</w:t>
      </w:r>
      <w:r w:rsidRPr="0062717F">
        <w:rPr>
          <w:rStyle w:val="af0"/>
          <w:rFonts w:ascii="Times New Roman" w:hAnsi="Times New Roman"/>
          <w:sz w:val="28"/>
          <w:szCs w:val="28"/>
        </w:rPr>
        <w:t xml:space="preserve"> на бумажном носителе или одним из спо</w:t>
      </w:r>
      <w:r>
        <w:rPr>
          <w:rStyle w:val="af0"/>
          <w:rFonts w:ascii="Times New Roman" w:hAnsi="Times New Roman"/>
          <w:sz w:val="28"/>
          <w:szCs w:val="28"/>
        </w:rPr>
        <w:t>собов, предусмотренных пунктом 3</w:t>
      </w:r>
      <w:r w:rsidRPr="0062717F">
        <w:rPr>
          <w:rStyle w:val="af0"/>
          <w:rFonts w:ascii="Times New Roman" w:hAnsi="Times New Roman"/>
          <w:sz w:val="28"/>
          <w:szCs w:val="28"/>
        </w:rPr>
        <w:t xml:space="preserve"> настоящего Порядка.</w:t>
      </w:r>
      <w:r>
        <w:rPr>
          <w:rStyle w:val="af0"/>
          <w:rFonts w:ascii="Times New Roman" w:hAnsi="Times New Roman"/>
          <w:sz w:val="28"/>
          <w:szCs w:val="28"/>
        </w:rPr>
        <w:t xml:space="preserve"> В исключительных случаях, когда принятие муниципального нормативного правового акта связано с необходимостью реализации положений федерального или областного законодательства допускается направление проектов муниципальных нормативных правовых актов в прокуратуру Кадыйского района в срок не позднее 3 рабочих дней до планируемой даты их рассмотрения.</w:t>
      </w:r>
    </w:p>
    <w:p w:rsidR="0064271E" w:rsidRDefault="0064271E" w:rsidP="0064271E">
      <w:pPr>
        <w:tabs>
          <w:tab w:val="left" w:pos="2723"/>
        </w:tabs>
        <w:spacing w:after="0" w:line="240" w:lineRule="auto"/>
        <w:ind w:firstLine="709"/>
        <w:jc w:val="both"/>
        <w:rPr>
          <w:rStyle w:val="af0"/>
          <w:rFonts w:ascii="Times New Roman" w:hAnsi="Times New Roman"/>
          <w:b w:val="0"/>
          <w:sz w:val="28"/>
          <w:szCs w:val="28"/>
        </w:rPr>
      </w:pPr>
      <w:r>
        <w:rPr>
          <w:rStyle w:val="af0"/>
          <w:rFonts w:ascii="Times New Roman" w:hAnsi="Times New Roman"/>
          <w:sz w:val="28"/>
          <w:szCs w:val="28"/>
        </w:rPr>
        <w:t>3.</w:t>
      </w:r>
      <w:r w:rsidRPr="0062717F">
        <w:rPr>
          <w:rStyle w:val="af0"/>
          <w:rFonts w:ascii="Times New Roman" w:hAnsi="Times New Roman"/>
          <w:sz w:val="28"/>
          <w:szCs w:val="28"/>
        </w:rPr>
        <w:t xml:space="preserve">При наличии технической возможности проекты </w:t>
      </w:r>
      <w:r>
        <w:rPr>
          <w:rStyle w:val="af0"/>
          <w:rFonts w:ascii="Times New Roman" w:hAnsi="Times New Roman"/>
          <w:sz w:val="28"/>
          <w:szCs w:val="28"/>
        </w:rPr>
        <w:t>муниципальных</w:t>
      </w:r>
      <w:r w:rsidRPr="0062717F">
        <w:rPr>
          <w:rStyle w:val="af0"/>
          <w:rFonts w:ascii="Times New Roman" w:hAnsi="Times New Roman"/>
          <w:sz w:val="28"/>
          <w:szCs w:val="28"/>
        </w:rPr>
        <w:t xml:space="preserve"> </w:t>
      </w:r>
      <w:r>
        <w:rPr>
          <w:rStyle w:val="af0"/>
          <w:rFonts w:ascii="Times New Roman" w:hAnsi="Times New Roman"/>
          <w:sz w:val="28"/>
          <w:szCs w:val="28"/>
        </w:rPr>
        <w:t xml:space="preserve">нормативных </w:t>
      </w:r>
      <w:r w:rsidRPr="0062717F">
        <w:rPr>
          <w:rStyle w:val="af0"/>
          <w:rFonts w:ascii="Times New Roman" w:hAnsi="Times New Roman"/>
          <w:sz w:val="28"/>
          <w:szCs w:val="28"/>
        </w:rPr>
        <w:t xml:space="preserve">правовых актов могут направляться в прокуратуру </w:t>
      </w:r>
      <w:r>
        <w:rPr>
          <w:rStyle w:val="af0"/>
          <w:rFonts w:ascii="Times New Roman" w:hAnsi="Times New Roman"/>
          <w:sz w:val="28"/>
          <w:szCs w:val="28"/>
        </w:rPr>
        <w:t xml:space="preserve">Кадыйского района </w:t>
      </w:r>
      <w:r w:rsidRPr="0062717F">
        <w:rPr>
          <w:rStyle w:val="af0"/>
          <w:rFonts w:ascii="Times New Roman" w:hAnsi="Times New Roman"/>
          <w:sz w:val="28"/>
          <w:szCs w:val="28"/>
        </w:rPr>
        <w:t>одним из следующих способов:</w:t>
      </w:r>
    </w:p>
    <w:p w:rsidR="0064271E" w:rsidRPr="0062717F" w:rsidRDefault="0064271E" w:rsidP="0064271E">
      <w:pPr>
        <w:tabs>
          <w:tab w:val="left" w:pos="2723"/>
        </w:tabs>
        <w:spacing w:after="0" w:line="240" w:lineRule="auto"/>
        <w:ind w:firstLine="709"/>
        <w:jc w:val="both"/>
        <w:rPr>
          <w:rStyle w:val="af0"/>
          <w:rFonts w:ascii="Times New Roman" w:hAnsi="Times New Roman"/>
          <w:b w:val="0"/>
          <w:sz w:val="28"/>
          <w:szCs w:val="28"/>
        </w:rPr>
      </w:pPr>
      <w:r w:rsidRPr="000D3836">
        <w:rPr>
          <w:rStyle w:val="af0"/>
          <w:rFonts w:ascii="Times New Roman" w:hAnsi="Times New Roman"/>
          <w:sz w:val="28"/>
          <w:szCs w:val="28"/>
        </w:rPr>
        <w:t xml:space="preserve">- на электронный адрес прокуратуры Кадыйского района </w:t>
      </w:r>
      <w:r w:rsidRPr="000D3836">
        <w:rPr>
          <w:rFonts w:ascii="Times New Roman" w:hAnsi="Times New Roman"/>
          <w:color w:val="000000"/>
          <w:sz w:val="28"/>
          <w:szCs w:val="28"/>
        </w:rPr>
        <w:t>kadiy@kosoblproc.ru</w:t>
      </w:r>
      <w:r w:rsidRPr="0062717F">
        <w:rPr>
          <w:rStyle w:val="af0"/>
          <w:rFonts w:ascii="Times New Roman" w:hAnsi="Times New Roman"/>
          <w:sz w:val="28"/>
          <w:szCs w:val="28"/>
        </w:rPr>
        <w:t>;</w:t>
      </w:r>
    </w:p>
    <w:p w:rsidR="0064271E" w:rsidRPr="0062717F" w:rsidRDefault="0064271E" w:rsidP="0064271E">
      <w:pPr>
        <w:tabs>
          <w:tab w:val="left" w:pos="2723"/>
        </w:tabs>
        <w:spacing w:after="0" w:line="240" w:lineRule="auto"/>
        <w:ind w:firstLine="709"/>
        <w:jc w:val="both"/>
        <w:rPr>
          <w:rStyle w:val="af0"/>
          <w:rFonts w:ascii="Times New Roman" w:hAnsi="Times New Roman"/>
          <w:b w:val="0"/>
          <w:sz w:val="28"/>
          <w:szCs w:val="28"/>
        </w:rPr>
      </w:pPr>
      <w:r w:rsidRPr="0062717F">
        <w:rPr>
          <w:rStyle w:val="af0"/>
          <w:rFonts w:ascii="Times New Roman" w:hAnsi="Times New Roman"/>
          <w:sz w:val="28"/>
          <w:szCs w:val="28"/>
        </w:rPr>
        <w:t xml:space="preserve">- путем направления электронного носителя нарочно или почтовой связью с обеспечением их поступления в прокуратуру </w:t>
      </w:r>
      <w:r>
        <w:rPr>
          <w:rStyle w:val="af0"/>
          <w:rFonts w:ascii="Times New Roman" w:hAnsi="Times New Roman"/>
          <w:sz w:val="28"/>
          <w:szCs w:val="28"/>
        </w:rPr>
        <w:t xml:space="preserve">Кадыйского района </w:t>
      </w:r>
      <w:r w:rsidRPr="0062717F">
        <w:rPr>
          <w:rStyle w:val="af0"/>
          <w:rFonts w:ascii="Times New Roman" w:hAnsi="Times New Roman"/>
          <w:sz w:val="28"/>
          <w:szCs w:val="28"/>
        </w:rPr>
        <w:t>не позднее срока, установленно</w:t>
      </w:r>
      <w:r>
        <w:rPr>
          <w:rStyle w:val="af0"/>
          <w:rFonts w:ascii="Times New Roman" w:hAnsi="Times New Roman"/>
          <w:sz w:val="28"/>
          <w:szCs w:val="28"/>
        </w:rPr>
        <w:t>го пунктом 2 настоящего Порядка.</w:t>
      </w:r>
    </w:p>
    <w:p w:rsidR="0064271E" w:rsidRDefault="0064271E" w:rsidP="0064271E">
      <w:pPr>
        <w:tabs>
          <w:tab w:val="left" w:pos="2723"/>
        </w:tabs>
        <w:spacing w:after="0" w:line="240" w:lineRule="auto"/>
        <w:ind w:firstLine="709"/>
        <w:jc w:val="both"/>
        <w:rPr>
          <w:rStyle w:val="af0"/>
          <w:rFonts w:ascii="Times New Roman" w:hAnsi="Times New Roman"/>
          <w:b w:val="0"/>
          <w:sz w:val="28"/>
          <w:szCs w:val="28"/>
        </w:rPr>
      </w:pPr>
      <w:r>
        <w:rPr>
          <w:rStyle w:val="af0"/>
          <w:rFonts w:ascii="Times New Roman" w:hAnsi="Times New Roman"/>
          <w:sz w:val="28"/>
          <w:szCs w:val="28"/>
        </w:rPr>
        <w:t>4.</w:t>
      </w:r>
      <w:r w:rsidRPr="0062717F">
        <w:rPr>
          <w:rStyle w:val="af0"/>
          <w:rFonts w:ascii="Times New Roman" w:hAnsi="Times New Roman"/>
          <w:sz w:val="28"/>
          <w:szCs w:val="28"/>
        </w:rPr>
        <w:t xml:space="preserve">Независимо от способа направления проектов </w:t>
      </w:r>
      <w:r>
        <w:rPr>
          <w:rStyle w:val="af0"/>
          <w:rFonts w:ascii="Times New Roman" w:hAnsi="Times New Roman"/>
          <w:sz w:val="28"/>
          <w:szCs w:val="28"/>
        </w:rPr>
        <w:t>муниципальных</w:t>
      </w:r>
      <w:r w:rsidRPr="0062717F">
        <w:rPr>
          <w:rStyle w:val="af0"/>
          <w:rFonts w:ascii="Times New Roman" w:hAnsi="Times New Roman"/>
          <w:sz w:val="28"/>
          <w:szCs w:val="28"/>
        </w:rPr>
        <w:t xml:space="preserve"> </w:t>
      </w:r>
      <w:r>
        <w:rPr>
          <w:rStyle w:val="af0"/>
          <w:rFonts w:ascii="Times New Roman" w:hAnsi="Times New Roman"/>
          <w:sz w:val="28"/>
          <w:szCs w:val="28"/>
        </w:rPr>
        <w:t xml:space="preserve">нормативных </w:t>
      </w:r>
      <w:r w:rsidRPr="0062717F">
        <w:rPr>
          <w:rStyle w:val="af0"/>
          <w:rFonts w:ascii="Times New Roman" w:hAnsi="Times New Roman"/>
          <w:sz w:val="28"/>
          <w:szCs w:val="28"/>
        </w:rPr>
        <w:t xml:space="preserve">правовых актов одновременно с ними в прокуратуру </w:t>
      </w:r>
      <w:r>
        <w:rPr>
          <w:rStyle w:val="af0"/>
          <w:rFonts w:ascii="Times New Roman" w:hAnsi="Times New Roman"/>
          <w:sz w:val="28"/>
          <w:szCs w:val="28"/>
        </w:rPr>
        <w:t xml:space="preserve">Кадыйского района </w:t>
      </w:r>
      <w:r w:rsidRPr="0062717F">
        <w:rPr>
          <w:rStyle w:val="af0"/>
          <w:rFonts w:ascii="Times New Roman" w:hAnsi="Times New Roman"/>
          <w:sz w:val="28"/>
          <w:szCs w:val="28"/>
        </w:rPr>
        <w:t>представляется сопроводительное письмо с необходимыми реквизитами (датой, исходящим номером) за подписью уполномоченного лица.</w:t>
      </w:r>
    </w:p>
    <w:p w:rsidR="0064271E" w:rsidRDefault="0064271E" w:rsidP="0064271E">
      <w:pPr>
        <w:tabs>
          <w:tab w:val="left" w:pos="2723"/>
        </w:tabs>
        <w:spacing w:after="0" w:line="240" w:lineRule="auto"/>
        <w:ind w:firstLine="709"/>
        <w:jc w:val="both"/>
        <w:rPr>
          <w:rStyle w:val="af0"/>
          <w:rFonts w:ascii="Times New Roman" w:hAnsi="Times New Roman"/>
          <w:b w:val="0"/>
          <w:sz w:val="28"/>
          <w:szCs w:val="28"/>
        </w:rPr>
      </w:pPr>
      <w:r>
        <w:rPr>
          <w:rStyle w:val="af0"/>
          <w:rFonts w:ascii="Times New Roman" w:hAnsi="Times New Roman"/>
          <w:sz w:val="28"/>
          <w:szCs w:val="28"/>
        </w:rPr>
        <w:t xml:space="preserve">5. </w:t>
      </w:r>
      <w:r w:rsidRPr="00AD7A86">
        <w:rPr>
          <w:rStyle w:val="af0"/>
          <w:rFonts w:ascii="Times New Roman" w:hAnsi="Times New Roman"/>
          <w:sz w:val="28"/>
          <w:szCs w:val="28"/>
        </w:rPr>
        <w:t xml:space="preserve">Глава </w:t>
      </w:r>
      <w:r>
        <w:rPr>
          <w:rStyle w:val="af0"/>
          <w:rFonts w:ascii="Times New Roman" w:hAnsi="Times New Roman"/>
          <w:sz w:val="28"/>
          <w:szCs w:val="28"/>
        </w:rPr>
        <w:t>Завражного сельского поселения</w:t>
      </w:r>
      <w:r w:rsidRPr="00AD7A86">
        <w:rPr>
          <w:rStyle w:val="af0"/>
          <w:rFonts w:ascii="Times New Roman" w:hAnsi="Times New Roman"/>
          <w:sz w:val="28"/>
          <w:szCs w:val="28"/>
        </w:rPr>
        <w:t xml:space="preserve"> </w:t>
      </w:r>
      <w:r w:rsidRPr="00901A70">
        <w:rPr>
          <w:rStyle w:val="af0"/>
          <w:rFonts w:ascii="Times New Roman" w:hAnsi="Times New Roman"/>
          <w:sz w:val="28"/>
          <w:szCs w:val="28"/>
        </w:rPr>
        <w:t>распоряжением</w:t>
      </w:r>
      <w:r w:rsidRPr="00AD7A86">
        <w:rPr>
          <w:rStyle w:val="af0"/>
          <w:rFonts w:ascii="Times New Roman" w:hAnsi="Times New Roman"/>
          <w:sz w:val="28"/>
          <w:szCs w:val="28"/>
        </w:rPr>
        <w:t xml:space="preserve"> назначает должностное лицо, ответственное за предоставление в </w:t>
      </w:r>
      <w:r w:rsidRPr="00AD7A86">
        <w:rPr>
          <w:rStyle w:val="af0"/>
          <w:rFonts w:ascii="Times New Roman" w:hAnsi="Times New Roman"/>
          <w:sz w:val="28"/>
          <w:szCs w:val="28"/>
        </w:rPr>
        <w:lastRenderedPageBreak/>
        <w:t>прокуратуру</w:t>
      </w:r>
      <w:r>
        <w:rPr>
          <w:rStyle w:val="af0"/>
          <w:rFonts w:ascii="Times New Roman" w:hAnsi="Times New Roman"/>
          <w:sz w:val="28"/>
          <w:szCs w:val="28"/>
        </w:rPr>
        <w:t xml:space="preserve"> Кадыйского района муниципальных</w:t>
      </w:r>
      <w:r w:rsidRPr="00AD7A86">
        <w:rPr>
          <w:rStyle w:val="af0"/>
          <w:rFonts w:ascii="Times New Roman" w:hAnsi="Times New Roman"/>
          <w:sz w:val="28"/>
          <w:szCs w:val="28"/>
        </w:rPr>
        <w:t xml:space="preserve"> нормативных правовых актов (проектов </w:t>
      </w:r>
      <w:r>
        <w:rPr>
          <w:rStyle w:val="af0"/>
          <w:rFonts w:ascii="Times New Roman" w:hAnsi="Times New Roman"/>
          <w:sz w:val="28"/>
          <w:szCs w:val="28"/>
        </w:rPr>
        <w:t xml:space="preserve">муниципальных </w:t>
      </w:r>
      <w:r w:rsidRPr="00AD7A86">
        <w:rPr>
          <w:rStyle w:val="af0"/>
          <w:rFonts w:ascii="Times New Roman" w:hAnsi="Times New Roman"/>
          <w:sz w:val="28"/>
          <w:szCs w:val="28"/>
        </w:rPr>
        <w:t xml:space="preserve">нормативных правовых актов) </w:t>
      </w:r>
      <w:r>
        <w:rPr>
          <w:rStyle w:val="af0"/>
          <w:rFonts w:ascii="Times New Roman" w:hAnsi="Times New Roman"/>
          <w:sz w:val="28"/>
          <w:szCs w:val="28"/>
        </w:rPr>
        <w:t>Завражного сельского поселения</w:t>
      </w:r>
      <w:r w:rsidRPr="00AD7A86">
        <w:rPr>
          <w:rStyle w:val="af0"/>
          <w:rFonts w:ascii="Times New Roman" w:hAnsi="Times New Roman"/>
          <w:sz w:val="28"/>
          <w:szCs w:val="28"/>
        </w:rPr>
        <w:t xml:space="preserve"> в установленные настоящим порядком сроки.</w:t>
      </w:r>
    </w:p>
    <w:p w:rsidR="0064271E" w:rsidRDefault="0064271E" w:rsidP="0064271E">
      <w:pPr>
        <w:tabs>
          <w:tab w:val="left" w:pos="2723"/>
        </w:tabs>
        <w:spacing w:after="0" w:line="240" w:lineRule="auto"/>
        <w:ind w:firstLine="709"/>
        <w:jc w:val="both"/>
        <w:rPr>
          <w:rStyle w:val="af0"/>
          <w:rFonts w:ascii="Times New Roman" w:hAnsi="Times New Roman"/>
          <w:b w:val="0"/>
          <w:sz w:val="28"/>
          <w:szCs w:val="28"/>
        </w:rPr>
      </w:pPr>
      <w:r>
        <w:rPr>
          <w:rStyle w:val="af0"/>
          <w:rFonts w:ascii="Times New Roman" w:hAnsi="Times New Roman"/>
          <w:sz w:val="28"/>
          <w:szCs w:val="28"/>
        </w:rPr>
        <w:t xml:space="preserve">6. </w:t>
      </w:r>
      <w:r w:rsidRPr="003C52BE">
        <w:rPr>
          <w:rStyle w:val="af0"/>
          <w:rFonts w:ascii="Times New Roman" w:hAnsi="Times New Roman"/>
          <w:sz w:val="28"/>
          <w:szCs w:val="28"/>
        </w:rPr>
        <w:t xml:space="preserve">На ответственное лицо возлагается обязанность по ведению учета всех направленных в прокуратуру </w:t>
      </w:r>
      <w:r>
        <w:rPr>
          <w:rStyle w:val="af0"/>
          <w:rFonts w:ascii="Times New Roman" w:hAnsi="Times New Roman"/>
          <w:sz w:val="28"/>
          <w:szCs w:val="28"/>
        </w:rPr>
        <w:t xml:space="preserve">муниципальных </w:t>
      </w:r>
      <w:r w:rsidRPr="003C52BE">
        <w:rPr>
          <w:rStyle w:val="af0"/>
          <w:rFonts w:ascii="Times New Roman" w:hAnsi="Times New Roman"/>
          <w:sz w:val="28"/>
          <w:szCs w:val="28"/>
        </w:rPr>
        <w:t xml:space="preserve">нормативных правовых актов, проектов </w:t>
      </w:r>
      <w:r>
        <w:rPr>
          <w:rStyle w:val="af0"/>
          <w:rFonts w:ascii="Times New Roman" w:hAnsi="Times New Roman"/>
          <w:sz w:val="28"/>
          <w:szCs w:val="28"/>
        </w:rPr>
        <w:t>муниципальных нормативных правовых актов.</w:t>
      </w:r>
    </w:p>
    <w:p w:rsidR="0064271E" w:rsidRDefault="0064271E" w:rsidP="0064271E">
      <w:pPr>
        <w:tabs>
          <w:tab w:val="left" w:pos="2723"/>
        </w:tabs>
        <w:spacing w:after="0" w:line="240" w:lineRule="auto"/>
        <w:ind w:firstLine="709"/>
        <w:jc w:val="both"/>
        <w:rPr>
          <w:rStyle w:val="af0"/>
          <w:rFonts w:ascii="Times New Roman" w:hAnsi="Times New Roman"/>
          <w:b w:val="0"/>
          <w:sz w:val="28"/>
          <w:szCs w:val="28"/>
        </w:rPr>
      </w:pPr>
      <w:r>
        <w:rPr>
          <w:rStyle w:val="af0"/>
          <w:rFonts w:ascii="Times New Roman" w:hAnsi="Times New Roman"/>
          <w:sz w:val="28"/>
          <w:szCs w:val="28"/>
        </w:rPr>
        <w:t>7.</w:t>
      </w:r>
      <w:r w:rsidRPr="0062717F">
        <w:rPr>
          <w:rStyle w:val="af0"/>
          <w:rFonts w:ascii="Times New Roman" w:hAnsi="Times New Roman"/>
          <w:sz w:val="28"/>
          <w:szCs w:val="28"/>
        </w:rPr>
        <w:t xml:space="preserve">В случае поступления в </w:t>
      </w:r>
      <w:r>
        <w:rPr>
          <w:rStyle w:val="af0"/>
          <w:rFonts w:ascii="Times New Roman" w:hAnsi="Times New Roman"/>
          <w:sz w:val="28"/>
          <w:szCs w:val="28"/>
        </w:rPr>
        <w:t xml:space="preserve">орган местного самоуправления, являющийся разработчиком соответствующего проекта муниципального нормативного правового акта, </w:t>
      </w:r>
      <w:r w:rsidRPr="0062717F">
        <w:rPr>
          <w:rStyle w:val="af0"/>
          <w:rFonts w:ascii="Times New Roman" w:hAnsi="Times New Roman"/>
          <w:sz w:val="28"/>
          <w:szCs w:val="28"/>
        </w:rPr>
        <w:t>заключения прокуратуры с зам</w:t>
      </w:r>
      <w:r>
        <w:rPr>
          <w:rStyle w:val="af0"/>
          <w:rFonts w:ascii="Times New Roman" w:hAnsi="Times New Roman"/>
          <w:sz w:val="28"/>
          <w:szCs w:val="28"/>
        </w:rPr>
        <w:t>ечаниями по проекту муниципального</w:t>
      </w:r>
      <w:r w:rsidRPr="0062717F">
        <w:rPr>
          <w:rStyle w:val="af0"/>
          <w:rFonts w:ascii="Times New Roman" w:hAnsi="Times New Roman"/>
          <w:sz w:val="28"/>
          <w:szCs w:val="28"/>
        </w:rPr>
        <w:t xml:space="preserve"> </w:t>
      </w:r>
      <w:r>
        <w:rPr>
          <w:rStyle w:val="af0"/>
          <w:rFonts w:ascii="Times New Roman" w:hAnsi="Times New Roman"/>
          <w:sz w:val="28"/>
          <w:szCs w:val="28"/>
        </w:rPr>
        <w:t xml:space="preserve">нормативного </w:t>
      </w:r>
      <w:r w:rsidRPr="0062717F">
        <w:rPr>
          <w:rStyle w:val="af0"/>
          <w:rFonts w:ascii="Times New Roman" w:hAnsi="Times New Roman"/>
          <w:sz w:val="28"/>
          <w:szCs w:val="28"/>
        </w:rPr>
        <w:t xml:space="preserve">правового акта, проект дорабатывается в соответствии с указанным заключением и повторно направляется в прокуратуру </w:t>
      </w:r>
      <w:r>
        <w:rPr>
          <w:rStyle w:val="af0"/>
          <w:rFonts w:ascii="Times New Roman" w:hAnsi="Times New Roman"/>
          <w:sz w:val="28"/>
          <w:szCs w:val="28"/>
        </w:rPr>
        <w:t xml:space="preserve">Кадыйского района </w:t>
      </w:r>
      <w:r w:rsidRPr="0062717F">
        <w:rPr>
          <w:rStyle w:val="af0"/>
          <w:rFonts w:ascii="Times New Roman" w:hAnsi="Times New Roman"/>
          <w:sz w:val="28"/>
          <w:szCs w:val="28"/>
        </w:rPr>
        <w:t xml:space="preserve">для проведения правовой </w:t>
      </w:r>
      <w:r>
        <w:rPr>
          <w:rStyle w:val="af0"/>
          <w:rFonts w:ascii="Times New Roman" w:hAnsi="Times New Roman"/>
          <w:sz w:val="28"/>
          <w:szCs w:val="28"/>
        </w:rPr>
        <w:t xml:space="preserve">и антикоррупционной </w:t>
      </w:r>
      <w:r w:rsidRPr="0062717F">
        <w:rPr>
          <w:rStyle w:val="af0"/>
          <w:rFonts w:ascii="Times New Roman" w:hAnsi="Times New Roman"/>
          <w:sz w:val="28"/>
          <w:szCs w:val="28"/>
        </w:rPr>
        <w:t>экспертизы.</w:t>
      </w:r>
    </w:p>
    <w:p w:rsidR="0064271E" w:rsidRDefault="0064271E" w:rsidP="0064271E">
      <w:pPr>
        <w:tabs>
          <w:tab w:val="left" w:pos="2723"/>
        </w:tabs>
        <w:spacing w:after="0" w:line="240" w:lineRule="auto"/>
        <w:ind w:firstLine="709"/>
        <w:jc w:val="both"/>
        <w:rPr>
          <w:rStyle w:val="af0"/>
          <w:rFonts w:ascii="Times New Roman" w:hAnsi="Times New Roman"/>
          <w:b w:val="0"/>
          <w:sz w:val="28"/>
          <w:szCs w:val="28"/>
        </w:rPr>
      </w:pPr>
      <w:r>
        <w:rPr>
          <w:rStyle w:val="af0"/>
          <w:rFonts w:ascii="Times New Roman" w:hAnsi="Times New Roman"/>
          <w:sz w:val="28"/>
          <w:szCs w:val="28"/>
        </w:rPr>
        <w:t>8. В случае отклонения замечаний и предложений, изложенных в заключении прокуратуры Кадыйского района, письмо с мотивированным обоснованием причин отклонения, подписанное главой муниципального образования либо лицом, исполняющим его обязанности, направляется в прокуратуру Кадыйского района.</w:t>
      </w:r>
    </w:p>
    <w:p w:rsidR="0064271E" w:rsidRPr="00BE78A5" w:rsidRDefault="0064271E" w:rsidP="0064271E">
      <w:pPr>
        <w:tabs>
          <w:tab w:val="left" w:pos="2723"/>
        </w:tabs>
        <w:spacing w:after="0" w:line="240" w:lineRule="auto"/>
        <w:ind w:firstLine="709"/>
        <w:jc w:val="both"/>
        <w:rPr>
          <w:rStyle w:val="af0"/>
          <w:rFonts w:ascii="Times New Roman" w:hAnsi="Times New Roman"/>
          <w:b w:val="0"/>
          <w:sz w:val="28"/>
          <w:szCs w:val="28"/>
        </w:rPr>
      </w:pPr>
      <w:r>
        <w:rPr>
          <w:rStyle w:val="af0"/>
          <w:rFonts w:ascii="Times New Roman" w:hAnsi="Times New Roman"/>
          <w:sz w:val="28"/>
          <w:szCs w:val="28"/>
        </w:rPr>
        <w:t>9</w:t>
      </w:r>
      <w:r w:rsidRPr="00BE78A5">
        <w:rPr>
          <w:rStyle w:val="af0"/>
          <w:rFonts w:ascii="Times New Roman" w:hAnsi="Times New Roman"/>
          <w:sz w:val="28"/>
          <w:szCs w:val="28"/>
        </w:rPr>
        <w:t>.</w:t>
      </w:r>
      <w:r w:rsidRPr="00BE78A5">
        <w:rPr>
          <w:rFonts w:ascii="Times New Roman" w:hAnsi="Times New Roman"/>
          <w:sz w:val="28"/>
          <w:szCs w:val="28"/>
        </w:rPr>
        <w:t xml:space="preserve"> Копии принятых муниципальных </w:t>
      </w:r>
      <w:r>
        <w:rPr>
          <w:rFonts w:ascii="Times New Roman" w:hAnsi="Times New Roman"/>
          <w:sz w:val="28"/>
          <w:szCs w:val="28"/>
        </w:rPr>
        <w:t xml:space="preserve">нормативных </w:t>
      </w:r>
      <w:r w:rsidRPr="00BE78A5">
        <w:rPr>
          <w:rFonts w:ascii="Times New Roman" w:hAnsi="Times New Roman"/>
          <w:sz w:val="28"/>
          <w:szCs w:val="28"/>
        </w:rPr>
        <w:t xml:space="preserve">правовых актов </w:t>
      </w:r>
      <w:r>
        <w:rPr>
          <w:rFonts w:ascii="Times New Roman" w:hAnsi="Times New Roman"/>
          <w:sz w:val="28"/>
          <w:szCs w:val="28"/>
        </w:rPr>
        <w:t xml:space="preserve">(наименование муниципального образования) с сопроводительным письмом </w:t>
      </w:r>
      <w:r w:rsidRPr="00BE78A5">
        <w:rPr>
          <w:rFonts w:ascii="Times New Roman" w:hAnsi="Times New Roman"/>
          <w:sz w:val="28"/>
          <w:szCs w:val="28"/>
        </w:rPr>
        <w:t xml:space="preserve">в </w:t>
      </w:r>
      <w:r>
        <w:rPr>
          <w:rFonts w:ascii="Times New Roman" w:hAnsi="Times New Roman"/>
          <w:sz w:val="28"/>
          <w:szCs w:val="28"/>
        </w:rPr>
        <w:t xml:space="preserve">течение </w:t>
      </w:r>
      <w:r w:rsidRPr="006400BE">
        <w:rPr>
          <w:rFonts w:ascii="Times New Roman" w:hAnsi="Times New Roman"/>
          <w:sz w:val="28"/>
          <w:szCs w:val="28"/>
        </w:rPr>
        <w:t>10 рабочих дней после дня официального опубликования</w:t>
      </w:r>
      <w:r>
        <w:rPr>
          <w:rFonts w:ascii="Times New Roman" w:hAnsi="Times New Roman"/>
          <w:sz w:val="28"/>
          <w:szCs w:val="28"/>
        </w:rPr>
        <w:t xml:space="preserve"> (обнародования)</w:t>
      </w:r>
      <w:r w:rsidRPr="00BE78A5">
        <w:rPr>
          <w:rFonts w:ascii="Times New Roman" w:hAnsi="Times New Roman"/>
          <w:sz w:val="28"/>
          <w:szCs w:val="28"/>
        </w:rPr>
        <w:t xml:space="preserve"> направляются в прокуратуру </w:t>
      </w:r>
      <w:r>
        <w:rPr>
          <w:rFonts w:ascii="Times New Roman" w:hAnsi="Times New Roman"/>
          <w:sz w:val="28"/>
          <w:szCs w:val="28"/>
        </w:rPr>
        <w:t>Кадыйского</w:t>
      </w:r>
      <w:r w:rsidRPr="00BE78A5">
        <w:rPr>
          <w:rFonts w:ascii="Times New Roman" w:hAnsi="Times New Roman"/>
          <w:sz w:val="28"/>
          <w:szCs w:val="28"/>
        </w:rPr>
        <w:t xml:space="preserve"> района</w:t>
      </w:r>
      <w:r w:rsidRPr="00BE78A5">
        <w:rPr>
          <w:rStyle w:val="af0"/>
          <w:rFonts w:ascii="Times New Roman" w:hAnsi="Times New Roman"/>
          <w:sz w:val="28"/>
          <w:szCs w:val="28"/>
        </w:rPr>
        <w:t xml:space="preserve"> на бумажном носителе или одним из спо</w:t>
      </w:r>
      <w:r>
        <w:rPr>
          <w:rStyle w:val="af0"/>
          <w:rFonts w:ascii="Times New Roman" w:hAnsi="Times New Roman"/>
          <w:sz w:val="28"/>
          <w:szCs w:val="28"/>
        </w:rPr>
        <w:t>собов, предусмотренных пунктом 3</w:t>
      </w:r>
      <w:r w:rsidRPr="00BE78A5">
        <w:rPr>
          <w:rStyle w:val="af0"/>
          <w:rFonts w:ascii="Times New Roman" w:hAnsi="Times New Roman"/>
          <w:sz w:val="28"/>
          <w:szCs w:val="28"/>
        </w:rPr>
        <w:t xml:space="preserve"> настоящего Порядка с указанием сведений об источниках их официального опубликования</w:t>
      </w:r>
      <w:r>
        <w:rPr>
          <w:rStyle w:val="af0"/>
          <w:rFonts w:ascii="Times New Roman" w:hAnsi="Times New Roman"/>
          <w:sz w:val="28"/>
          <w:szCs w:val="28"/>
        </w:rPr>
        <w:t xml:space="preserve"> (обнародования)</w:t>
      </w:r>
      <w:r w:rsidRPr="00BE78A5">
        <w:rPr>
          <w:rStyle w:val="af0"/>
          <w:rFonts w:ascii="Times New Roman" w:hAnsi="Times New Roman"/>
          <w:sz w:val="28"/>
          <w:szCs w:val="28"/>
        </w:rPr>
        <w:t>.</w:t>
      </w:r>
    </w:p>
    <w:p w:rsidR="0064271E" w:rsidRPr="00724D07" w:rsidRDefault="0064271E" w:rsidP="0064271E">
      <w:pPr>
        <w:jc w:val="center"/>
        <w:rPr>
          <w:rFonts w:ascii="PT Astra Serif" w:hAnsi="PT Astra Serif"/>
          <w:sz w:val="26"/>
          <w:szCs w:val="26"/>
        </w:rPr>
      </w:pPr>
      <w:r w:rsidRPr="00724D07">
        <w:rPr>
          <w:rFonts w:ascii="PT Astra Serif" w:hAnsi="PT Astra Serif"/>
          <w:sz w:val="26"/>
          <w:szCs w:val="26"/>
        </w:rPr>
        <w:t>РОССИЙСКАЯ ФЕДЕРАЦИЯ</w:t>
      </w:r>
    </w:p>
    <w:p w:rsidR="0064271E" w:rsidRPr="00724D07" w:rsidRDefault="0064271E" w:rsidP="0064271E">
      <w:pPr>
        <w:jc w:val="center"/>
        <w:rPr>
          <w:rFonts w:ascii="PT Astra Serif" w:hAnsi="PT Astra Serif"/>
          <w:sz w:val="26"/>
          <w:szCs w:val="26"/>
        </w:rPr>
      </w:pPr>
      <w:r w:rsidRPr="00724D07">
        <w:rPr>
          <w:rFonts w:ascii="PT Astra Serif" w:hAnsi="PT Astra Serif"/>
          <w:sz w:val="26"/>
          <w:szCs w:val="26"/>
        </w:rPr>
        <w:t>КОСТРОМСКАЯ ОБЛАСТЬ</w:t>
      </w:r>
    </w:p>
    <w:p w:rsidR="0064271E" w:rsidRDefault="0064271E" w:rsidP="0064271E">
      <w:pPr>
        <w:jc w:val="center"/>
        <w:rPr>
          <w:rFonts w:ascii="PT Astra Serif" w:hAnsi="PT Astra Serif"/>
          <w:sz w:val="26"/>
          <w:szCs w:val="26"/>
        </w:rPr>
      </w:pPr>
      <w:r>
        <w:rPr>
          <w:rFonts w:ascii="PT Astra Serif" w:hAnsi="PT Astra Serif"/>
          <w:sz w:val="26"/>
          <w:szCs w:val="26"/>
        </w:rPr>
        <w:t>КАДЫЙСКИЙ МУНИЦИПАЛЬНЫЙ РАЙОН</w:t>
      </w:r>
    </w:p>
    <w:p w:rsidR="0064271E" w:rsidRPr="00C667EF" w:rsidRDefault="0064271E" w:rsidP="0064271E">
      <w:pPr>
        <w:jc w:val="center"/>
        <w:rPr>
          <w:rFonts w:ascii="PT Astra Serif" w:hAnsi="PT Astra Serif"/>
          <w:sz w:val="26"/>
          <w:szCs w:val="26"/>
        </w:rPr>
      </w:pPr>
      <w:r>
        <w:rPr>
          <w:rFonts w:ascii="PT Astra Serif" w:hAnsi="PT Astra Serif"/>
          <w:sz w:val="26"/>
          <w:szCs w:val="26"/>
        </w:rPr>
        <w:t>СОВЕТ ДЕПУТАТОВ ЗАВРАЖНОГО СЕЛЬСКОГО ПОСЕЛЕНИЯ</w:t>
      </w:r>
    </w:p>
    <w:p w:rsidR="0064271E" w:rsidRPr="00724D07" w:rsidRDefault="0064271E" w:rsidP="0064271E">
      <w:pPr>
        <w:jc w:val="center"/>
        <w:rPr>
          <w:rFonts w:ascii="PT Astra Serif" w:hAnsi="PT Astra Serif"/>
          <w:sz w:val="26"/>
          <w:szCs w:val="26"/>
        </w:rPr>
      </w:pPr>
    </w:p>
    <w:p w:rsidR="0064271E" w:rsidRPr="00724D07" w:rsidRDefault="0064271E" w:rsidP="0064271E">
      <w:pPr>
        <w:jc w:val="center"/>
        <w:rPr>
          <w:rFonts w:ascii="PT Astra Serif" w:hAnsi="PT Astra Serif"/>
          <w:sz w:val="26"/>
          <w:szCs w:val="26"/>
        </w:rPr>
      </w:pPr>
      <w:r w:rsidRPr="00724D07">
        <w:rPr>
          <w:rFonts w:ascii="PT Astra Serif" w:hAnsi="PT Astra Serif"/>
          <w:sz w:val="26"/>
          <w:szCs w:val="26"/>
        </w:rPr>
        <w:t>РЕШЕНИЕ</w:t>
      </w:r>
    </w:p>
    <w:p w:rsidR="0064271E" w:rsidRPr="00724D07" w:rsidRDefault="0064271E" w:rsidP="0064271E">
      <w:pPr>
        <w:jc w:val="center"/>
        <w:rPr>
          <w:rFonts w:ascii="PT Astra Serif" w:hAnsi="PT Astra Serif"/>
          <w:sz w:val="26"/>
          <w:szCs w:val="26"/>
        </w:rPr>
      </w:pPr>
    </w:p>
    <w:p w:rsidR="0064271E" w:rsidRPr="00724D07" w:rsidRDefault="0064271E" w:rsidP="0064271E">
      <w:pPr>
        <w:jc w:val="center"/>
        <w:rPr>
          <w:rFonts w:ascii="PT Astra Serif" w:hAnsi="PT Astra Serif"/>
          <w:sz w:val="26"/>
          <w:szCs w:val="26"/>
        </w:rPr>
      </w:pPr>
    </w:p>
    <w:p w:rsidR="0064271E" w:rsidRPr="00724D07" w:rsidRDefault="0064271E" w:rsidP="0064271E">
      <w:pPr>
        <w:ind w:left="567"/>
        <w:rPr>
          <w:rFonts w:ascii="PT Astra Serif" w:hAnsi="PT Astra Serif"/>
          <w:sz w:val="26"/>
          <w:szCs w:val="26"/>
        </w:rPr>
      </w:pPr>
      <w:r w:rsidRPr="00724D07">
        <w:rPr>
          <w:rFonts w:ascii="PT Astra Serif" w:hAnsi="PT Astra Serif"/>
          <w:sz w:val="26"/>
          <w:szCs w:val="26"/>
        </w:rPr>
        <w:t>«</w:t>
      </w:r>
      <w:r>
        <w:rPr>
          <w:rFonts w:ascii="PT Astra Serif" w:hAnsi="PT Astra Serif"/>
          <w:sz w:val="26"/>
          <w:szCs w:val="26"/>
        </w:rPr>
        <w:t>30</w:t>
      </w:r>
      <w:r w:rsidRPr="00724D07">
        <w:rPr>
          <w:rFonts w:ascii="PT Astra Serif" w:hAnsi="PT Astra Serif"/>
          <w:sz w:val="26"/>
          <w:szCs w:val="26"/>
        </w:rPr>
        <w:t>»</w:t>
      </w:r>
      <w:r w:rsidRPr="00724D07">
        <w:rPr>
          <w:rFonts w:ascii="PT Astra Serif" w:hAnsi="PT Astra Serif"/>
          <w:color w:val="FF0000"/>
          <w:sz w:val="26"/>
          <w:szCs w:val="26"/>
        </w:rPr>
        <w:t xml:space="preserve"> </w:t>
      </w:r>
      <w:r w:rsidRPr="00724D07">
        <w:rPr>
          <w:rFonts w:ascii="PT Astra Serif" w:hAnsi="PT Astra Serif"/>
          <w:sz w:val="26"/>
          <w:szCs w:val="26"/>
        </w:rPr>
        <w:t>июня 2021</w:t>
      </w:r>
      <w:r>
        <w:rPr>
          <w:rFonts w:ascii="PT Astra Serif" w:hAnsi="PT Astra Serif"/>
          <w:sz w:val="26"/>
          <w:szCs w:val="26"/>
        </w:rPr>
        <w:t xml:space="preserve"> </w:t>
      </w:r>
      <w:r w:rsidRPr="00724D07">
        <w:rPr>
          <w:rFonts w:ascii="PT Astra Serif" w:hAnsi="PT Astra Serif"/>
          <w:sz w:val="26"/>
          <w:szCs w:val="26"/>
        </w:rPr>
        <w:t>года                                                                                                 №</w:t>
      </w:r>
      <w:r>
        <w:rPr>
          <w:rFonts w:ascii="PT Astra Serif" w:hAnsi="PT Astra Serif"/>
          <w:sz w:val="26"/>
          <w:szCs w:val="26"/>
        </w:rPr>
        <w:t xml:space="preserve"> 120</w:t>
      </w:r>
    </w:p>
    <w:p w:rsidR="0064271E" w:rsidRPr="00724D07" w:rsidRDefault="0064271E" w:rsidP="0064271E">
      <w:pPr>
        <w:ind w:left="567"/>
        <w:jc w:val="both"/>
        <w:rPr>
          <w:rFonts w:ascii="PT Astra Serif" w:hAnsi="PT Astra Serif"/>
          <w:sz w:val="26"/>
          <w:szCs w:val="26"/>
        </w:rPr>
      </w:pPr>
    </w:p>
    <w:p w:rsidR="0064271E" w:rsidRPr="00724D07" w:rsidRDefault="0064271E" w:rsidP="0064271E">
      <w:pPr>
        <w:ind w:left="567"/>
        <w:jc w:val="both"/>
        <w:rPr>
          <w:rFonts w:ascii="PT Astra Serif" w:hAnsi="PT Astra Serif"/>
          <w:b/>
          <w:sz w:val="26"/>
          <w:szCs w:val="26"/>
        </w:rPr>
      </w:pPr>
    </w:p>
    <w:p w:rsidR="0064271E" w:rsidRPr="00724D07" w:rsidRDefault="0064271E" w:rsidP="0064271E">
      <w:pPr>
        <w:ind w:left="567"/>
        <w:rPr>
          <w:rFonts w:ascii="PT Astra Serif" w:hAnsi="PT Astra Serif"/>
          <w:sz w:val="26"/>
          <w:szCs w:val="26"/>
        </w:rPr>
      </w:pPr>
      <w:r w:rsidRPr="00724D07">
        <w:rPr>
          <w:rFonts w:ascii="PT Astra Serif" w:hAnsi="PT Astra Serif"/>
          <w:sz w:val="26"/>
          <w:szCs w:val="26"/>
        </w:rPr>
        <w:t xml:space="preserve">О ПРИЗНАНИИ УТРАТИВШИМ СИЛУ </w:t>
      </w:r>
    </w:p>
    <w:p w:rsidR="0064271E" w:rsidRDefault="0064271E" w:rsidP="0064271E">
      <w:pPr>
        <w:ind w:left="567"/>
        <w:rPr>
          <w:rFonts w:ascii="PT Astra Serif" w:hAnsi="PT Astra Serif"/>
          <w:sz w:val="26"/>
          <w:szCs w:val="26"/>
        </w:rPr>
      </w:pPr>
      <w:r w:rsidRPr="00724D07">
        <w:rPr>
          <w:rFonts w:ascii="PT Astra Serif" w:hAnsi="PT Astra Serif"/>
          <w:sz w:val="26"/>
          <w:szCs w:val="26"/>
        </w:rPr>
        <w:t>РЕШЕНИ</w:t>
      </w:r>
      <w:r>
        <w:rPr>
          <w:rFonts w:ascii="PT Astra Serif" w:hAnsi="PT Astra Serif"/>
          <w:sz w:val="26"/>
          <w:szCs w:val="26"/>
        </w:rPr>
        <w:t>Я СОВЕТА</w:t>
      </w:r>
      <w:r w:rsidRPr="00724D07">
        <w:rPr>
          <w:rFonts w:ascii="PT Astra Serif" w:hAnsi="PT Astra Serif"/>
          <w:sz w:val="26"/>
          <w:szCs w:val="26"/>
        </w:rPr>
        <w:t xml:space="preserve"> ДЕПУТАТОВ</w:t>
      </w:r>
    </w:p>
    <w:p w:rsidR="0064271E" w:rsidRPr="00724D07" w:rsidRDefault="0064271E" w:rsidP="0064271E">
      <w:pPr>
        <w:ind w:left="567"/>
        <w:rPr>
          <w:rFonts w:ascii="PT Astra Serif" w:hAnsi="PT Astra Serif"/>
          <w:sz w:val="26"/>
          <w:szCs w:val="26"/>
        </w:rPr>
      </w:pPr>
      <w:r>
        <w:rPr>
          <w:rFonts w:ascii="PT Astra Serif" w:hAnsi="PT Astra Serif"/>
          <w:sz w:val="26"/>
          <w:szCs w:val="26"/>
        </w:rPr>
        <w:t>ЗАВРАЖНОГО СЕЛЬСКОГО ПОСЕЛЕНИЯ</w:t>
      </w:r>
    </w:p>
    <w:p w:rsidR="0064271E" w:rsidRDefault="0064271E" w:rsidP="0064271E">
      <w:pPr>
        <w:ind w:left="567"/>
        <w:rPr>
          <w:rFonts w:ascii="PT Astra Serif" w:hAnsi="PT Astra Serif"/>
          <w:sz w:val="26"/>
          <w:szCs w:val="26"/>
        </w:rPr>
      </w:pPr>
      <w:r w:rsidRPr="00724D07">
        <w:rPr>
          <w:rFonts w:ascii="PT Astra Serif" w:hAnsi="PT Astra Serif"/>
          <w:sz w:val="26"/>
          <w:szCs w:val="26"/>
        </w:rPr>
        <w:t>КАДЫЙСКОГО МУНИЦИПАЛЬНОГО РАЙОНА</w:t>
      </w:r>
    </w:p>
    <w:p w:rsidR="0064271E" w:rsidRPr="00724D07" w:rsidRDefault="0064271E" w:rsidP="0064271E">
      <w:pPr>
        <w:ind w:left="567"/>
        <w:rPr>
          <w:rFonts w:ascii="PT Astra Serif" w:hAnsi="PT Astra Serif"/>
          <w:sz w:val="26"/>
          <w:szCs w:val="26"/>
        </w:rPr>
      </w:pPr>
      <w:r>
        <w:rPr>
          <w:rFonts w:ascii="PT Astra Serif" w:hAnsi="PT Astra Serif"/>
          <w:sz w:val="26"/>
          <w:szCs w:val="26"/>
        </w:rPr>
        <w:t>№ 93 ОТ 12.12.2012</w:t>
      </w:r>
      <w:r w:rsidRPr="00724D07">
        <w:rPr>
          <w:rFonts w:ascii="PT Astra Serif" w:hAnsi="PT Astra Serif"/>
          <w:sz w:val="26"/>
          <w:szCs w:val="26"/>
        </w:rPr>
        <w:t xml:space="preserve"> </w:t>
      </w:r>
    </w:p>
    <w:p w:rsidR="0064271E" w:rsidRPr="00724D07" w:rsidRDefault="0064271E" w:rsidP="0064271E">
      <w:pPr>
        <w:tabs>
          <w:tab w:val="left" w:pos="9923"/>
        </w:tabs>
        <w:ind w:left="567"/>
        <w:jc w:val="both"/>
        <w:rPr>
          <w:rFonts w:ascii="PT Astra Serif" w:hAnsi="PT Astra Serif"/>
          <w:sz w:val="26"/>
          <w:szCs w:val="26"/>
        </w:rPr>
      </w:pPr>
      <w:r w:rsidRPr="00724D07">
        <w:rPr>
          <w:rFonts w:ascii="PT Astra Serif" w:hAnsi="PT Astra Serif"/>
          <w:sz w:val="26"/>
          <w:szCs w:val="26"/>
        </w:rPr>
        <w:tab/>
        <w:t xml:space="preserve">                                              </w:t>
      </w:r>
    </w:p>
    <w:p w:rsidR="0064271E" w:rsidRPr="00724D07" w:rsidRDefault="0064271E" w:rsidP="0064271E">
      <w:pPr>
        <w:tabs>
          <w:tab w:val="left" w:pos="9923"/>
        </w:tabs>
        <w:ind w:left="567"/>
        <w:jc w:val="both"/>
        <w:rPr>
          <w:rFonts w:ascii="PT Astra Serif" w:hAnsi="PT Astra Serif"/>
          <w:b/>
          <w:sz w:val="26"/>
          <w:szCs w:val="26"/>
        </w:rPr>
      </w:pPr>
      <w:r w:rsidRPr="00724D07">
        <w:rPr>
          <w:rFonts w:ascii="PT Astra Serif" w:hAnsi="PT Astra Serif"/>
          <w:sz w:val="26"/>
          <w:szCs w:val="26"/>
        </w:rPr>
        <w:t xml:space="preserve">              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Законом Костромской области от 26.04.2021 года № 83-7-ЗКО, руководствуясь Уставом муниципального образования </w:t>
      </w:r>
      <w:r>
        <w:rPr>
          <w:rFonts w:ascii="PT Astra Serif" w:hAnsi="PT Astra Serif"/>
          <w:sz w:val="26"/>
          <w:szCs w:val="26"/>
        </w:rPr>
        <w:t>Завражное сельское поселение Кадыйского</w:t>
      </w:r>
      <w:r w:rsidRPr="00724D07">
        <w:rPr>
          <w:rFonts w:ascii="PT Astra Serif" w:hAnsi="PT Astra Serif"/>
          <w:sz w:val="26"/>
          <w:szCs w:val="26"/>
        </w:rPr>
        <w:t xml:space="preserve"> муниципальн</w:t>
      </w:r>
      <w:r>
        <w:rPr>
          <w:rFonts w:ascii="PT Astra Serif" w:hAnsi="PT Astra Serif"/>
          <w:sz w:val="26"/>
          <w:szCs w:val="26"/>
        </w:rPr>
        <w:t>ого</w:t>
      </w:r>
      <w:r w:rsidRPr="00724D07">
        <w:rPr>
          <w:rFonts w:ascii="PT Astra Serif" w:hAnsi="PT Astra Serif"/>
          <w:sz w:val="26"/>
          <w:szCs w:val="26"/>
        </w:rPr>
        <w:t xml:space="preserve"> район</w:t>
      </w:r>
      <w:r>
        <w:rPr>
          <w:rFonts w:ascii="PT Astra Serif" w:hAnsi="PT Astra Serif"/>
          <w:sz w:val="26"/>
          <w:szCs w:val="26"/>
        </w:rPr>
        <w:t>а</w:t>
      </w:r>
      <w:r w:rsidRPr="00724D07">
        <w:rPr>
          <w:rFonts w:ascii="PT Astra Serif" w:hAnsi="PT Astra Serif"/>
          <w:sz w:val="26"/>
          <w:szCs w:val="26"/>
        </w:rPr>
        <w:t xml:space="preserve"> Костромской области, </w:t>
      </w:r>
      <w:r>
        <w:rPr>
          <w:rFonts w:ascii="PT Astra Serif" w:hAnsi="PT Astra Serif"/>
          <w:sz w:val="26"/>
          <w:szCs w:val="26"/>
        </w:rPr>
        <w:t>Совет</w:t>
      </w:r>
      <w:r w:rsidRPr="00724D07">
        <w:rPr>
          <w:rFonts w:ascii="PT Astra Serif" w:hAnsi="PT Astra Serif"/>
          <w:sz w:val="26"/>
          <w:szCs w:val="26"/>
        </w:rPr>
        <w:t xml:space="preserve"> депутатов</w:t>
      </w:r>
      <w:r>
        <w:rPr>
          <w:rFonts w:ascii="PT Astra Serif" w:hAnsi="PT Astra Serif"/>
          <w:sz w:val="26"/>
          <w:szCs w:val="26"/>
        </w:rPr>
        <w:t xml:space="preserve"> Завражного сельского поселения</w:t>
      </w:r>
      <w:r w:rsidRPr="00724D07">
        <w:rPr>
          <w:rFonts w:ascii="PT Astra Serif" w:hAnsi="PT Astra Serif"/>
          <w:sz w:val="26"/>
          <w:szCs w:val="26"/>
        </w:rPr>
        <w:t xml:space="preserve"> Кадыйского муниципального района</w:t>
      </w:r>
      <w:r w:rsidRPr="00724D07">
        <w:rPr>
          <w:rFonts w:ascii="PT Astra Serif" w:hAnsi="PT Astra Serif"/>
          <w:b/>
          <w:sz w:val="26"/>
          <w:szCs w:val="26"/>
        </w:rPr>
        <w:t xml:space="preserve"> </w:t>
      </w:r>
      <w:r>
        <w:rPr>
          <w:rFonts w:ascii="PT Astra Serif" w:hAnsi="PT Astra Serif"/>
          <w:sz w:val="26"/>
          <w:szCs w:val="26"/>
        </w:rPr>
        <w:t xml:space="preserve">Р Е Ш И Л </w:t>
      </w:r>
      <w:r w:rsidRPr="00724D07">
        <w:rPr>
          <w:rFonts w:ascii="PT Astra Serif" w:hAnsi="PT Astra Serif"/>
          <w:sz w:val="26"/>
          <w:szCs w:val="26"/>
        </w:rPr>
        <w:t>:</w:t>
      </w:r>
      <w:r w:rsidRPr="00724D07">
        <w:rPr>
          <w:rFonts w:ascii="PT Astra Serif" w:hAnsi="PT Astra Serif"/>
          <w:b/>
          <w:sz w:val="26"/>
          <w:szCs w:val="26"/>
        </w:rPr>
        <w:t xml:space="preserve">   </w:t>
      </w:r>
    </w:p>
    <w:p w:rsidR="0064271E" w:rsidRPr="00724D07" w:rsidRDefault="0064271E" w:rsidP="0064271E">
      <w:pPr>
        <w:tabs>
          <w:tab w:val="left" w:pos="9923"/>
        </w:tabs>
        <w:ind w:left="567"/>
        <w:jc w:val="both"/>
        <w:rPr>
          <w:rFonts w:ascii="PT Astra Serif" w:hAnsi="PT Astra Serif"/>
          <w:b/>
          <w:sz w:val="26"/>
          <w:szCs w:val="26"/>
        </w:rPr>
      </w:pPr>
      <w:r w:rsidRPr="00724D07">
        <w:rPr>
          <w:rFonts w:ascii="PT Astra Serif" w:hAnsi="PT Astra Serif"/>
          <w:b/>
          <w:sz w:val="26"/>
          <w:szCs w:val="26"/>
        </w:rPr>
        <w:t xml:space="preserve">                                     </w:t>
      </w:r>
    </w:p>
    <w:p w:rsidR="0064271E" w:rsidRDefault="0064271E" w:rsidP="0064271E">
      <w:pPr>
        <w:ind w:left="567"/>
        <w:jc w:val="both"/>
        <w:rPr>
          <w:rFonts w:ascii="PT Astra Serif" w:hAnsi="PT Astra Serif"/>
          <w:sz w:val="26"/>
          <w:szCs w:val="26"/>
        </w:rPr>
      </w:pPr>
      <w:r>
        <w:rPr>
          <w:rFonts w:ascii="PT Astra Serif" w:hAnsi="PT Astra Serif"/>
          <w:sz w:val="26"/>
          <w:szCs w:val="26"/>
        </w:rPr>
        <w:t>1.</w:t>
      </w:r>
      <w:r w:rsidRPr="00724D07">
        <w:rPr>
          <w:rFonts w:ascii="PT Astra Serif" w:hAnsi="PT Astra Serif"/>
          <w:sz w:val="26"/>
          <w:szCs w:val="26"/>
        </w:rPr>
        <w:t>Признать утратившим силу</w:t>
      </w:r>
      <w:r>
        <w:rPr>
          <w:rFonts w:ascii="PT Astra Serif" w:hAnsi="PT Astra Serif"/>
          <w:sz w:val="26"/>
          <w:szCs w:val="26"/>
        </w:rPr>
        <w:t xml:space="preserve"> </w:t>
      </w:r>
      <w:r w:rsidRPr="00724D07">
        <w:rPr>
          <w:rFonts w:ascii="PT Astra Serif" w:hAnsi="PT Astra Serif"/>
          <w:sz w:val="26"/>
          <w:szCs w:val="26"/>
        </w:rPr>
        <w:t xml:space="preserve"> Решени</w:t>
      </w:r>
      <w:r>
        <w:rPr>
          <w:rFonts w:ascii="PT Astra Serif" w:hAnsi="PT Astra Serif"/>
          <w:sz w:val="26"/>
          <w:szCs w:val="26"/>
        </w:rPr>
        <w:t>е</w:t>
      </w:r>
      <w:r w:rsidRPr="00724D07">
        <w:rPr>
          <w:rFonts w:ascii="PT Astra Serif" w:hAnsi="PT Astra Serif"/>
          <w:sz w:val="26"/>
          <w:szCs w:val="26"/>
        </w:rPr>
        <w:t xml:space="preserve"> </w:t>
      </w:r>
      <w:r>
        <w:rPr>
          <w:rFonts w:ascii="PT Astra Serif" w:hAnsi="PT Astra Serif"/>
          <w:sz w:val="26"/>
          <w:szCs w:val="26"/>
        </w:rPr>
        <w:t>Совета</w:t>
      </w:r>
      <w:r w:rsidRPr="00724D07">
        <w:rPr>
          <w:rFonts w:ascii="PT Astra Serif" w:hAnsi="PT Astra Serif"/>
          <w:sz w:val="26"/>
          <w:szCs w:val="26"/>
        </w:rPr>
        <w:t xml:space="preserve"> депутатов</w:t>
      </w:r>
      <w:r>
        <w:rPr>
          <w:rFonts w:ascii="PT Astra Serif" w:hAnsi="PT Astra Serif"/>
          <w:sz w:val="26"/>
          <w:szCs w:val="26"/>
        </w:rPr>
        <w:t xml:space="preserve"> Завражного сельского поселения</w:t>
      </w:r>
      <w:r w:rsidRPr="00724D07">
        <w:rPr>
          <w:rFonts w:ascii="PT Astra Serif" w:hAnsi="PT Astra Serif"/>
          <w:sz w:val="26"/>
          <w:szCs w:val="26"/>
        </w:rPr>
        <w:t xml:space="preserve"> Кадыйского муниципального района</w:t>
      </w:r>
      <w:r>
        <w:rPr>
          <w:rFonts w:ascii="PT Astra Serif" w:hAnsi="PT Astra Serif"/>
          <w:sz w:val="26"/>
          <w:szCs w:val="26"/>
        </w:rPr>
        <w:t xml:space="preserve"> №93 от 12.12.2012 года «Об утверждении Правил землепользования и застройки Завражного сельского поселения» ;</w:t>
      </w:r>
    </w:p>
    <w:p w:rsidR="0064271E" w:rsidRPr="00724D07" w:rsidRDefault="0064271E" w:rsidP="0064271E">
      <w:pPr>
        <w:ind w:left="567"/>
        <w:jc w:val="both"/>
        <w:rPr>
          <w:rFonts w:ascii="PT Astra Serif" w:hAnsi="PT Astra Serif"/>
          <w:sz w:val="26"/>
          <w:szCs w:val="26"/>
        </w:rPr>
      </w:pPr>
    </w:p>
    <w:p w:rsidR="0064271E" w:rsidRPr="00724D07" w:rsidRDefault="0064271E" w:rsidP="0064271E">
      <w:pPr>
        <w:ind w:left="567"/>
        <w:jc w:val="both"/>
        <w:rPr>
          <w:rFonts w:ascii="PT Astra Serif" w:hAnsi="PT Astra Serif"/>
          <w:sz w:val="26"/>
          <w:szCs w:val="26"/>
        </w:rPr>
      </w:pPr>
      <w:r w:rsidRPr="00724D07">
        <w:rPr>
          <w:rFonts w:ascii="PT Astra Serif" w:hAnsi="PT Astra Serif"/>
          <w:sz w:val="26"/>
          <w:szCs w:val="26"/>
        </w:rPr>
        <w:t>2. Настоящее решение подлежит размещению на сайте администрации</w:t>
      </w:r>
      <w:r>
        <w:rPr>
          <w:rFonts w:ascii="PT Astra Serif" w:hAnsi="PT Astra Serif"/>
          <w:sz w:val="26"/>
          <w:szCs w:val="26"/>
        </w:rPr>
        <w:t xml:space="preserve"> Завражного сельского поселения</w:t>
      </w:r>
      <w:r w:rsidRPr="00724D07">
        <w:rPr>
          <w:rFonts w:ascii="PT Astra Serif" w:hAnsi="PT Astra Serif"/>
          <w:sz w:val="26"/>
          <w:szCs w:val="26"/>
        </w:rPr>
        <w:t xml:space="preserve"> Кадыйского муниципального района.</w:t>
      </w:r>
    </w:p>
    <w:p w:rsidR="0064271E" w:rsidRPr="00724D07" w:rsidRDefault="0064271E" w:rsidP="0064271E">
      <w:pPr>
        <w:jc w:val="both"/>
        <w:rPr>
          <w:rFonts w:ascii="PT Astra Serif" w:hAnsi="PT Astra Serif"/>
          <w:sz w:val="26"/>
          <w:szCs w:val="26"/>
        </w:rPr>
      </w:pPr>
      <w:r w:rsidRPr="00724D07">
        <w:rPr>
          <w:rFonts w:ascii="PT Astra Serif" w:hAnsi="PT Astra Serif"/>
          <w:sz w:val="26"/>
          <w:szCs w:val="26"/>
        </w:rPr>
        <w:t xml:space="preserve">         3. Настоящее Решение вступает в силу со дня официального  опубликования.</w:t>
      </w:r>
    </w:p>
    <w:p w:rsidR="0064271E" w:rsidRPr="00724D07" w:rsidRDefault="0064271E" w:rsidP="0064271E">
      <w:pPr>
        <w:ind w:left="567"/>
        <w:jc w:val="both"/>
        <w:rPr>
          <w:rFonts w:ascii="PT Astra Serif" w:hAnsi="PT Astra Serif"/>
          <w:sz w:val="26"/>
          <w:szCs w:val="26"/>
        </w:rPr>
      </w:pPr>
    </w:p>
    <w:p w:rsidR="0064271E" w:rsidRPr="00724D07" w:rsidRDefault="0064271E" w:rsidP="0064271E">
      <w:pPr>
        <w:ind w:left="567"/>
        <w:jc w:val="both"/>
        <w:rPr>
          <w:rFonts w:ascii="PT Astra Serif" w:hAnsi="PT Astra Serif"/>
          <w:sz w:val="26"/>
          <w:szCs w:val="26"/>
        </w:rPr>
      </w:pPr>
    </w:p>
    <w:p w:rsidR="0064271E" w:rsidRDefault="0064271E" w:rsidP="0064271E">
      <w:pPr>
        <w:tabs>
          <w:tab w:val="left" w:pos="1276"/>
        </w:tabs>
        <w:ind w:left="567"/>
        <w:jc w:val="both"/>
        <w:rPr>
          <w:rFonts w:ascii="PT Astra Serif" w:hAnsi="PT Astra Serif"/>
          <w:sz w:val="26"/>
          <w:szCs w:val="26"/>
        </w:rPr>
      </w:pPr>
      <w:r>
        <w:rPr>
          <w:rFonts w:ascii="PT Astra Serif" w:hAnsi="PT Astra Serif"/>
          <w:sz w:val="26"/>
          <w:szCs w:val="26"/>
        </w:rPr>
        <w:t>Глава Завражного сельского поселения</w:t>
      </w:r>
    </w:p>
    <w:p w:rsidR="0064271E" w:rsidRDefault="0064271E" w:rsidP="0064271E">
      <w:pPr>
        <w:tabs>
          <w:tab w:val="left" w:pos="1276"/>
        </w:tabs>
        <w:ind w:left="567"/>
        <w:jc w:val="both"/>
        <w:rPr>
          <w:rFonts w:ascii="PT Astra Serif" w:hAnsi="PT Astra Serif"/>
          <w:sz w:val="26"/>
          <w:szCs w:val="26"/>
        </w:rPr>
      </w:pPr>
      <w:r>
        <w:rPr>
          <w:rFonts w:ascii="PT Astra Serif" w:hAnsi="PT Astra Serif"/>
          <w:sz w:val="26"/>
          <w:szCs w:val="26"/>
        </w:rPr>
        <w:t>Кадыйского муниципального района</w:t>
      </w:r>
    </w:p>
    <w:p w:rsidR="000E1867" w:rsidRDefault="0064271E" w:rsidP="0064271E">
      <w:pPr>
        <w:tabs>
          <w:tab w:val="left" w:pos="1276"/>
        </w:tabs>
        <w:ind w:left="567"/>
        <w:jc w:val="both"/>
        <w:rPr>
          <w:rFonts w:ascii="PT Astra Serif" w:hAnsi="PT Astra Serif"/>
          <w:sz w:val="26"/>
          <w:szCs w:val="26"/>
        </w:rPr>
      </w:pPr>
      <w:r>
        <w:rPr>
          <w:rFonts w:ascii="PT Astra Serif" w:hAnsi="PT Astra Serif"/>
          <w:sz w:val="26"/>
          <w:szCs w:val="26"/>
        </w:rPr>
        <w:t>Костромской области:                                                                       И.А.Панина</w:t>
      </w:r>
      <w:r w:rsidRPr="00724D07">
        <w:rPr>
          <w:rFonts w:ascii="PT Astra Serif" w:hAnsi="PT Astra Serif"/>
          <w:sz w:val="26"/>
          <w:szCs w:val="26"/>
        </w:rPr>
        <w:t xml:space="preserve"> </w:t>
      </w:r>
    </w:p>
    <w:p w:rsidR="000E1867" w:rsidRDefault="000E1867" w:rsidP="0064271E">
      <w:pPr>
        <w:tabs>
          <w:tab w:val="left" w:pos="1276"/>
        </w:tabs>
        <w:ind w:left="567"/>
        <w:jc w:val="both"/>
        <w:rPr>
          <w:rFonts w:ascii="PT Astra Serif" w:hAnsi="PT Astra Serif"/>
          <w:sz w:val="26"/>
          <w:szCs w:val="26"/>
        </w:rPr>
      </w:pPr>
    </w:p>
    <w:p w:rsidR="000E1867" w:rsidRPr="006D23F3" w:rsidRDefault="000E1867" w:rsidP="000E1867">
      <w:pPr>
        <w:jc w:val="center"/>
        <w:rPr>
          <w:rFonts w:ascii="PT Astra Serif" w:hAnsi="PT Astra Serif" w:cs="Arial"/>
          <w:sz w:val="26"/>
          <w:szCs w:val="26"/>
        </w:rPr>
      </w:pPr>
      <w:r w:rsidRPr="006D23F3">
        <w:rPr>
          <w:rFonts w:ascii="PT Astra Serif" w:hAnsi="PT Astra Serif" w:cs="Arial"/>
          <w:sz w:val="26"/>
          <w:szCs w:val="26"/>
        </w:rPr>
        <w:t>РОССИЙСКАЯ ФЕДЕРАЦИЯ</w:t>
      </w:r>
    </w:p>
    <w:p w:rsidR="000E1867" w:rsidRPr="006D23F3" w:rsidRDefault="000E1867" w:rsidP="000E1867">
      <w:pPr>
        <w:jc w:val="center"/>
        <w:rPr>
          <w:rFonts w:ascii="PT Astra Serif" w:hAnsi="PT Astra Serif" w:cs="Arial"/>
          <w:sz w:val="26"/>
          <w:szCs w:val="26"/>
        </w:rPr>
      </w:pPr>
      <w:r w:rsidRPr="006D23F3">
        <w:rPr>
          <w:rFonts w:ascii="PT Astra Serif" w:hAnsi="PT Astra Serif" w:cs="Arial"/>
          <w:sz w:val="26"/>
          <w:szCs w:val="26"/>
        </w:rPr>
        <w:lastRenderedPageBreak/>
        <w:t>КОСТРОМСКАЯ ОБЛАСТЬ</w:t>
      </w:r>
    </w:p>
    <w:p w:rsidR="000E1867" w:rsidRPr="006D23F3" w:rsidRDefault="000E1867" w:rsidP="000E1867">
      <w:pPr>
        <w:jc w:val="center"/>
        <w:rPr>
          <w:rFonts w:ascii="PT Astra Serif" w:hAnsi="PT Astra Serif" w:cs="Arial"/>
          <w:sz w:val="26"/>
          <w:szCs w:val="26"/>
        </w:rPr>
      </w:pPr>
      <w:r w:rsidRPr="006D23F3">
        <w:rPr>
          <w:rFonts w:ascii="PT Astra Serif" w:hAnsi="PT Astra Serif" w:cs="Arial"/>
          <w:sz w:val="26"/>
          <w:szCs w:val="26"/>
        </w:rPr>
        <w:t>КАДЫЙСКИЙ МУНИЦИПАЛЬНЫЙ РАЙОН</w:t>
      </w:r>
    </w:p>
    <w:p w:rsidR="000E1867" w:rsidRPr="006D23F3" w:rsidRDefault="000E1867" w:rsidP="000E1867">
      <w:pPr>
        <w:jc w:val="center"/>
        <w:rPr>
          <w:rFonts w:ascii="PT Astra Serif" w:hAnsi="PT Astra Serif" w:cs="Arial"/>
          <w:sz w:val="26"/>
          <w:szCs w:val="26"/>
        </w:rPr>
      </w:pPr>
      <w:r w:rsidRPr="006D23F3">
        <w:rPr>
          <w:rFonts w:ascii="PT Astra Serif" w:hAnsi="PT Astra Serif" w:cs="Arial"/>
          <w:sz w:val="26"/>
          <w:szCs w:val="26"/>
        </w:rPr>
        <w:t xml:space="preserve">АДМИНИСТРАЦИЯ </w:t>
      </w:r>
      <w:r>
        <w:rPr>
          <w:rFonts w:ascii="PT Astra Serif" w:hAnsi="PT Astra Serif" w:cs="Arial"/>
          <w:sz w:val="26"/>
          <w:szCs w:val="26"/>
        </w:rPr>
        <w:t>ЗАВРАЖНОГО</w:t>
      </w:r>
      <w:r w:rsidRPr="006D23F3">
        <w:rPr>
          <w:rFonts w:ascii="PT Astra Serif" w:hAnsi="PT Astra Serif" w:cs="Arial"/>
          <w:sz w:val="26"/>
          <w:szCs w:val="26"/>
        </w:rPr>
        <w:t xml:space="preserve"> СЕЛЬСКОГО ПОСЕЛЕНИЯ</w:t>
      </w:r>
    </w:p>
    <w:p w:rsidR="000E1867" w:rsidRPr="006D23F3" w:rsidRDefault="000E1867" w:rsidP="000E1867">
      <w:pPr>
        <w:jc w:val="center"/>
        <w:rPr>
          <w:rFonts w:ascii="PT Astra Serif" w:hAnsi="PT Astra Serif" w:cs="Arial"/>
          <w:sz w:val="26"/>
          <w:szCs w:val="26"/>
        </w:rPr>
      </w:pPr>
    </w:p>
    <w:p w:rsidR="000E1867" w:rsidRPr="006D23F3" w:rsidRDefault="000E1867" w:rsidP="000E1867">
      <w:pPr>
        <w:jc w:val="center"/>
        <w:rPr>
          <w:rFonts w:ascii="PT Astra Serif" w:hAnsi="PT Astra Serif" w:cs="Arial"/>
          <w:sz w:val="26"/>
          <w:szCs w:val="26"/>
        </w:rPr>
      </w:pPr>
      <w:r w:rsidRPr="006D23F3">
        <w:rPr>
          <w:rFonts w:ascii="PT Astra Serif" w:hAnsi="PT Astra Serif" w:cs="Arial"/>
          <w:sz w:val="26"/>
          <w:szCs w:val="26"/>
        </w:rPr>
        <w:t>ПОСТАНОВЛЕНИЕ</w:t>
      </w:r>
    </w:p>
    <w:p w:rsidR="000E1867" w:rsidRPr="006D23F3" w:rsidRDefault="000E1867" w:rsidP="000E1867">
      <w:pPr>
        <w:jc w:val="center"/>
        <w:rPr>
          <w:rFonts w:ascii="PT Astra Serif" w:hAnsi="PT Astra Serif" w:cs="Arial"/>
          <w:sz w:val="26"/>
          <w:szCs w:val="26"/>
        </w:rPr>
      </w:pPr>
    </w:p>
    <w:p w:rsidR="000E1867" w:rsidRPr="006D23F3" w:rsidRDefault="000E1867" w:rsidP="000E1867">
      <w:pPr>
        <w:rPr>
          <w:rFonts w:ascii="PT Astra Serif" w:hAnsi="PT Astra Serif" w:cs="Arial"/>
          <w:sz w:val="26"/>
          <w:szCs w:val="26"/>
        </w:rPr>
      </w:pPr>
      <w:r w:rsidRPr="006D23F3">
        <w:rPr>
          <w:rFonts w:ascii="PT Astra Serif" w:hAnsi="PT Astra Serif" w:cs="Arial"/>
          <w:sz w:val="26"/>
          <w:szCs w:val="26"/>
        </w:rPr>
        <w:t>от «</w:t>
      </w:r>
      <w:r>
        <w:rPr>
          <w:rFonts w:ascii="PT Astra Serif" w:hAnsi="PT Astra Serif" w:cs="Arial"/>
          <w:sz w:val="26"/>
          <w:szCs w:val="26"/>
        </w:rPr>
        <w:t>29</w:t>
      </w:r>
      <w:r w:rsidRPr="006D23F3">
        <w:rPr>
          <w:rFonts w:ascii="PT Astra Serif" w:hAnsi="PT Astra Serif" w:cs="Arial"/>
          <w:sz w:val="26"/>
          <w:szCs w:val="26"/>
        </w:rPr>
        <w:t xml:space="preserve">» </w:t>
      </w:r>
      <w:r>
        <w:rPr>
          <w:rFonts w:ascii="PT Astra Serif" w:hAnsi="PT Astra Serif" w:cs="Arial"/>
          <w:sz w:val="26"/>
          <w:szCs w:val="26"/>
        </w:rPr>
        <w:t>июня</w:t>
      </w:r>
      <w:r w:rsidRPr="006D23F3">
        <w:rPr>
          <w:rFonts w:ascii="PT Astra Serif" w:hAnsi="PT Astra Serif" w:cs="Arial"/>
          <w:sz w:val="26"/>
          <w:szCs w:val="26"/>
        </w:rPr>
        <w:t xml:space="preserve"> 202</w:t>
      </w:r>
      <w:r>
        <w:rPr>
          <w:rFonts w:ascii="PT Astra Serif" w:hAnsi="PT Astra Serif" w:cs="Arial"/>
          <w:sz w:val="26"/>
          <w:szCs w:val="26"/>
        </w:rPr>
        <w:t>1</w:t>
      </w:r>
      <w:r w:rsidRPr="006D23F3">
        <w:rPr>
          <w:rFonts w:ascii="PT Astra Serif" w:hAnsi="PT Astra Serif" w:cs="Arial"/>
          <w:sz w:val="26"/>
          <w:szCs w:val="26"/>
        </w:rPr>
        <w:t xml:space="preserve"> года.                                                    </w:t>
      </w:r>
      <w:r>
        <w:rPr>
          <w:rFonts w:ascii="PT Astra Serif" w:hAnsi="PT Astra Serif" w:cs="Arial"/>
          <w:sz w:val="26"/>
          <w:szCs w:val="26"/>
        </w:rPr>
        <w:t xml:space="preserve">                                    № 27</w:t>
      </w:r>
    </w:p>
    <w:p w:rsidR="000E1867" w:rsidRPr="0012633A" w:rsidRDefault="000E1867" w:rsidP="000E1867">
      <w:pPr>
        <w:jc w:val="center"/>
        <w:rPr>
          <w:rFonts w:ascii="PT Astra Serif" w:hAnsi="PT Astra Serif" w:cs="Arial"/>
          <w:sz w:val="26"/>
          <w:szCs w:val="26"/>
        </w:rPr>
      </w:pPr>
    </w:p>
    <w:p w:rsidR="000E1867" w:rsidRDefault="000E1867" w:rsidP="000E1867">
      <w:pPr>
        <w:rPr>
          <w:rFonts w:ascii="PT Astra Serif" w:hAnsi="PT Astra Serif" w:cs="Arial"/>
          <w:sz w:val="26"/>
          <w:szCs w:val="26"/>
        </w:rPr>
      </w:pPr>
      <w:r>
        <w:rPr>
          <w:rFonts w:ascii="PT Astra Serif" w:hAnsi="PT Astra Serif" w:cs="Arial"/>
          <w:sz w:val="26"/>
          <w:szCs w:val="26"/>
        </w:rPr>
        <w:t>ОБ УТВЕРЖДЕНИИ ПОЛОЖЕНИЯ О ПОРЯДКЕ</w:t>
      </w:r>
    </w:p>
    <w:p w:rsidR="000E1867" w:rsidRDefault="000E1867" w:rsidP="000E1867">
      <w:pPr>
        <w:rPr>
          <w:rFonts w:ascii="PT Astra Serif" w:hAnsi="PT Astra Serif" w:cs="Arial"/>
          <w:sz w:val="26"/>
          <w:szCs w:val="26"/>
        </w:rPr>
      </w:pPr>
      <w:r>
        <w:rPr>
          <w:rFonts w:ascii="PT Astra Serif" w:hAnsi="PT Astra Serif" w:cs="Arial"/>
          <w:sz w:val="26"/>
          <w:szCs w:val="26"/>
        </w:rPr>
        <w:t>РАСХОДОВАНИЯ СРЕДСТВ РЕЗЕРВНОГО ФОНДА</w:t>
      </w:r>
    </w:p>
    <w:p w:rsidR="000E1867" w:rsidRDefault="000E1867" w:rsidP="000E1867">
      <w:pPr>
        <w:rPr>
          <w:rFonts w:ascii="PT Astra Serif" w:hAnsi="PT Astra Serif" w:cs="Arial"/>
          <w:sz w:val="26"/>
          <w:szCs w:val="26"/>
        </w:rPr>
      </w:pPr>
      <w:r>
        <w:rPr>
          <w:rFonts w:ascii="PT Astra Serif" w:hAnsi="PT Astra Serif" w:cs="Arial"/>
          <w:sz w:val="26"/>
          <w:szCs w:val="26"/>
        </w:rPr>
        <w:t>БЮДЖЕТА ЗАВРАЖНОГО СЕЛЬСКОГО ПОСЕЛЕНИЯ</w:t>
      </w:r>
    </w:p>
    <w:p w:rsidR="000E1867" w:rsidRDefault="000E1867" w:rsidP="000E1867">
      <w:pPr>
        <w:rPr>
          <w:rFonts w:ascii="PT Astra Serif" w:hAnsi="PT Astra Serif" w:cs="Arial"/>
          <w:sz w:val="26"/>
          <w:szCs w:val="26"/>
        </w:rPr>
      </w:pPr>
      <w:r>
        <w:rPr>
          <w:rFonts w:ascii="PT Astra Serif" w:hAnsi="PT Astra Serif" w:cs="Arial"/>
          <w:sz w:val="26"/>
          <w:szCs w:val="26"/>
        </w:rPr>
        <w:t xml:space="preserve">КАДЫЙСКОГО МУНИЦИПАЛЬНОГО РАЙОНА </w:t>
      </w:r>
    </w:p>
    <w:p w:rsidR="000E1867" w:rsidRDefault="000E1867" w:rsidP="000E1867">
      <w:pPr>
        <w:rPr>
          <w:rFonts w:ascii="PT Astra Serif" w:hAnsi="PT Astra Serif" w:cs="Arial"/>
          <w:sz w:val="26"/>
          <w:szCs w:val="26"/>
        </w:rPr>
      </w:pPr>
      <w:r>
        <w:rPr>
          <w:rFonts w:ascii="PT Astra Serif" w:hAnsi="PT Astra Serif" w:cs="Arial"/>
          <w:sz w:val="26"/>
          <w:szCs w:val="26"/>
        </w:rPr>
        <w:t>КОСТРОМСКОЙ ОБЛАСТИ ДЛЯ ПРЕДУПРЕЖДЕНИЯ</w:t>
      </w:r>
    </w:p>
    <w:p w:rsidR="000E1867" w:rsidRDefault="000E1867" w:rsidP="000E1867">
      <w:pPr>
        <w:rPr>
          <w:rFonts w:ascii="PT Astra Serif" w:hAnsi="PT Astra Serif" w:cs="Arial"/>
          <w:sz w:val="26"/>
          <w:szCs w:val="26"/>
        </w:rPr>
      </w:pPr>
      <w:r>
        <w:rPr>
          <w:rFonts w:ascii="PT Astra Serif" w:hAnsi="PT Astra Serif" w:cs="Arial"/>
          <w:sz w:val="26"/>
          <w:szCs w:val="26"/>
        </w:rPr>
        <w:t>И ЛИКВИДАЦИИ ЧРЕЗВЫЧАЙНЫХ СИТУАЦИЙ</w:t>
      </w:r>
    </w:p>
    <w:p w:rsidR="000E1867" w:rsidRDefault="000E1867" w:rsidP="000E1867">
      <w:pPr>
        <w:rPr>
          <w:rFonts w:ascii="PT Astra Serif" w:hAnsi="PT Astra Serif" w:cs="Arial"/>
          <w:sz w:val="26"/>
          <w:szCs w:val="26"/>
        </w:rPr>
      </w:pPr>
    </w:p>
    <w:p w:rsidR="000E1867" w:rsidRPr="006D2252" w:rsidRDefault="000E1867" w:rsidP="000E1867">
      <w:pPr>
        <w:rPr>
          <w:rFonts w:ascii="PT Astra Serif" w:hAnsi="PT Astra Serif" w:cs="Arial"/>
          <w:sz w:val="26"/>
          <w:szCs w:val="26"/>
        </w:rPr>
      </w:pPr>
    </w:p>
    <w:p w:rsidR="000E1867" w:rsidRDefault="000E1867" w:rsidP="000E1867">
      <w:pPr>
        <w:pStyle w:val="ConsPlusNormal0"/>
        <w:widowControl/>
        <w:ind w:firstLine="709"/>
        <w:jc w:val="both"/>
        <w:rPr>
          <w:rFonts w:ascii="PT Astra Serif" w:hAnsi="PT Astra Serif"/>
          <w:sz w:val="26"/>
          <w:szCs w:val="26"/>
        </w:rPr>
      </w:pPr>
      <w:r w:rsidRPr="0012633A">
        <w:rPr>
          <w:rFonts w:ascii="PT Astra Serif" w:hAnsi="PT Astra Serif"/>
          <w:sz w:val="26"/>
          <w:szCs w:val="26"/>
        </w:rPr>
        <w:t xml:space="preserve">В соответствии с </w:t>
      </w:r>
      <w:r>
        <w:rPr>
          <w:rFonts w:ascii="PT Astra Serif" w:hAnsi="PT Astra Serif"/>
          <w:sz w:val="26"/>
          <w:szCs w:val="26"/>
        </w:rPr>
        <w:t>положениями статьи 81 Бюджетного кодекса Российской Федерации, частью 2 статьи 11 и статьей 25 Федерального закона от 21 декабря 1994 г. № 68-ФЗ «О защите населения, территорий от чрезвычайных ситуаций природного и техногенного характера, статьей 15 Федерального закона от 06 октября 2003 г. № 131-ФЗ «Об общих принципах организации местного самоуправления в Российской Федерации», Законом Костромской области от 05 мая 1995 года № 7 «О защите населения и территорий от чрезвычайных ситуаций природного и техногенного характера», Постановлением администрации Костромской области от 05 июня 2018 года № 227-а «Об утверждении порядка использования бюджетных ассигнований резервного фонда администрации Костромской области», Постановлением администрации Костромской области от 11 мая 2021 года № 215-а «О внесении изменений в постановление администрации Костромской области от 05.06.2018 № 227-а»</w:t>
      </w:r>
      <w:r w:rsidRPr="0012633A">
        <w:rPr>
          <w:rFonts w:ascii="PT Astra Serif" w:hAnsi="PT Astra Serif"/>
          <w:sz w:val="26"/>
          <w:szCs w:val="26"/>
        </w:rPr>
        <w:t>,</w:t>
      </w:r>
      <w:r>
        <w:rPr>
          <w:rFonts w:ascii="PT Astra Serif" w:hAnsi="PT Astra Serif"/>
          <w:sz w:val="26"/>
          <w:szCs w:val="26"/>
        </w:rPr>
        <w:t xml:space="preserve"> </w:t>
      </w:r>
      <w:r>
        <w:rPr>
          <w:rFonts w:ascii="PT Astra Serif" w:hAnsi="PT Astra Serif" w:cs="Times New Roman"/>
          <w:sz w:val="26"/>
          <w:szCs w:val="26"/>
        </w:rPr>
        <w:t>П</w:t>
      </w:r>
      <w:r w:rsidRPr="00756F12">
        <w:rPr>
          <w:rFonts w:ascii="PT Astra Serif" w:hAnsi="PT Astra Serif" w:cs="Times New Roman"/>
          <w:sz w:val="26"/>
          <w:szCs w:val="26"/>
        </w:rPr>
        <w:t>остановлением администрации Кадыйского муниципального района Костромской области от 25.05.2021 № 191 «Об утверждении Положения о порядке расходования средств резервного фонда бюджета Кадыйского муниципального района для предупреждения и ликвидации чрезвычайных ситуаций»</w:t>
      </w:r>
      <w:r>
        <w:rPr>
          <w:rFonts w:ascii="PT Astra Serif" w:hAnsi="PT Astra Serif" w:cs="Times New Roman"/>
          <w:sz w:val="26"/>
          <w:szCs w:val="26"/>
        </w:rPr>
        <w:t>,</w:t>
      </w:r>
      <w:r w:rsidRPr="0012633A">
        <w:rPr>
          <w:rFonts w:ascii="PT Astra Serif" w:hAnsi="PT Astra Serif"/>
          <w:sz w:val="26"/>
          <w:szCs w:val="26"/>
        </w:rPr>
        <w:t xml:space="preserve"> руководствуясь Уставом </w:t>
      </w:r>
      <w:r>
        <w:rPr>
          <w:rFonts w:ascii="PT Astra Serif" w:hAnsi="PT Astra Serif"/>
          <w:sz w:val="26"/>
          <w:szCs w:val="26"/>
        </w:rPr>
        <w:t xml:space="preserve">Завражного сельского поселения </w:t>
      </w:r>
      <w:r w:rsidRPr="0012633A">
        <w:rPr>
          <w:rFonts w:ascii="PT Astra Serif" w:hAnsi="PT Astra Serif"/>
          <w:sz w:val="26"/>
          <w:szCs w:val="26"/>
        </w:rPr>
        <w:t>Кадыйского муниципального района</w:t>
      </w:r>
      <w:r>
        <w:rPr>
          <w:rFonts w:ascii="PT Astra Serif" w:hAnsi="PT Astra Serif"/>
          <w:sz w:val="26"/>
          <w:szCs w:val="26"/>
        </w:rPr>
        <w:t xml:space="preserve"> Костромской области</w:t>
      </w:r>
      <w:r w:rsidRPr="0012633A">
        <w:rPr>
          <w:rFonts w:ascii="PT Astra Serif" w:hAnsi="PT Astra Serif"/>
          <w:sz w:val="26"/>
          <w:szCs w:val="26"/>
        </w:rPr>
        <w:t xml:space="preserve">, администрация </w:t>
      </w:r>
      <w:r>
        <w:rPr>
          <w:rFonts w:ascii="PT Astra Serif" w:hAnsi="PT Astra Serif"/>
          <w:sz w:val="26"/>
          <w:szCs w:val="26"/>
        </w:rPr>
        <w:t xml:space="preserve">Завражного сельского поселения, </w:t>
      </w:r>
      <w:r w:rsidRPr="0012633A">
        <w:rPr>
          <w:rFonts w:ascii="PT Astra Serif" w:hAnsi="PT Astra Serif"/>
          <w:sz w:val="26"/>
          <w:szCs w:val="26"/>
        </w:rPr>
        <w:t>постановляет:</w:t>
      </w:r>
    </w:p>
    <w:p w:rsidR="000E1867" w:rsidRPr="0012633A" w:rsidRDefault="000E1867" w:rsidP="000E1867">
      <w:pPr>
        <w:autoSpaceDE w:val="0"/>
        <w:autoSpaceDN w:val="0"/>
        <w:adjustRightInd w:val="0"/>
        <w:jc w:val="both"/>
        <w:outlineLvl w:val="0"/>
        <w:rPr>
          <w:rFonts w:ascii="PT Astra Serif" w:hAnsi="PT Astra Serif" w:cs="Tahoma"/>
          <w:sz w:val="26"/>
          <w:szCs w:val="26"/>
        </w:rPr>
      </w:pPr>
      <w:r>
        <w:rPr>
          <w:rFonts w:ascii="PT Astra Serif" w:eastAsia="Times New Roman" w:hAnsi="PT Astra Serif" w:cs="Arial"/>
          <w:sz w:val="26"/>
          <w:szCs w:val="26"/>
          <w:lang w:eastAsia="ar-SA"/>
        </w:rPr>
        <w:lastRenderedPageBreak/>
        <w:t xml:space="preserve">         </w:t>
      </w:r>
      <w:r w:rsidRPr="0012633A">
        <w:rPr>
          <w:rFonts w:ascii="PT Astra Serif" w:hAnsi="PT Astra Serif"/>
          <w:sz w:val="26"/>
          <w:szCs w:val="26"/>
        </w:rPr>
        <w:t xml:space="preserve">1. </w:t>
      </w:r>
      <w:r>
        <w:rPr>
          <w:rFonts w:ascii="PT Astra Serif" w:hAnsi="PT Astra Serif"/>
          <w:sz w:val="26"/>
          <w:szCs w:val="26"/>
        </w:rPr>
        <w:t xml:space="preserve">Утвердить Положение о порядке расходования средств резервного фонда бюджета </w:t>
      </w:r>
      <w:r>
        <w:rPr>
          <w:rFonts w:ascii="PT Astra Serif" w:hAnsi="PT Astra Serif" w:cs="Arial"/>
          <w:sz w:val="26"/>
          <w:szCs w:val="26"/>
        </w:rPr>
        <w:t>Завражного</w:t>
      </w:r>
      <w:r>
        <w:rPr>
          <w:rFonts w:ascii="PT Astra Serif" w:hAnsi="PT Astra Serif"/>
          <w:sz w:val="26"/>
          <w:szCs w:val="26"/>
        </w:rPr>
        <w:t xml:space="preserve"> сельского поселения Кадыйского муниципального района Костромской области для предупреждения и ликвидации чрезвычайных ситуаций (Приложение). </w:t>
      </w:r>
    </w:p>
    <w:p w:rsidR="000E1867" w:rsidRDefault="000E1867" w:rsidP="000E1867">
      <w:pPr>
        <w:ind w:firstLine="709"/>
        <w:jc w:val="both"/>
        <w:rPr>
          <w:rFonts w:ascii="PT Astra Serif" w:hAnsi="PT Astra Serif"/>
          <w:sz w:val="26"/>
        </w:rPr>
      </w:pPr>
      <w:r>
        <w:rPr>
          <w:rFonts w:ascii="PT Astra Serif" w:hAnsi="PT Astra Serif"/>
          <w:sz w:val="26"/>
        </w:rPr>
        <w:t xml:space="preserve">2. Признать утратившим силу Постановление администрации </w:t>
      </w:r>
      <w:r>
        <w:rPr>
          <w:rFonts w:ascii="PT Astra Serif" w:hAnsi="PT Astra Serif" w:cs="Arial"/>
          <w:sz w:val="26"/>
          <w:szCs w:val="26"/>
        </w:rPr>
        <w:t>Завражного</w:t>
      </w:r>
      <w:r>
        <w:rPr>
          <w:rFonts w:ascii="PT Astra Serif" w:hAnsi="PT Astra Serif"/>
          <w:sz w:val="26"/>
        </w:rPr>
        <w:t xml:space="preserve"> сельского поселения Кадыйского муниципального района Костромской области от 12.02.2013 № 5 «Об утверждении Положения о порядке расходования средств резервного фонда».</w:t>
      </w:r>
    </w:p>
    <w:p w:rsidR="000E1867" w:rsidRDefault="000E1867" w:rsidP="000E1867">
      <w:pPr>
        <w:ind w:firstLine="709"/>
        <w:jc w:val="both"/>
        <w:rPr>
          <w:rFonts w:ascii="PT Astra Serif" w:hAnsi="PT Astra Serif"/>
          <w:sz w:val="26"/>
          <w:szCs w:val="26"/>
        </w:rPr>
      </w:pPr>
      <w:r w:rsidRPr="0012633A">
        <w:rPr>
          <w:rFonts w:ascii="PT Astra Serif" w:hAnsi="PT Astra Serif"/>
          <w:sz w:val="26"/>
          <w:szCs w:val="26"/>
        </w:rPr>
        <w:t xml:space="preserve">3. </w:t>
      </w:r>
      <w:r>
        <w:rPr>
          <w:rFonts w:ascii="PT Astra Serif" w:hAnsi="PT Astra Serif"/>
          <w:sz w:val="26"/>
          <w:szCs w:val="26"/>
        </w:rPr>
        <w:t>Контроль за выполнением настоящего постановления оставляю за собой.</w:t>
      </w:r>
    </w:p>
    <w:p w:rsidR="000E1867" w:rsidRDefault="000E1867" w:rsidP="000E1867">
      <w:pPr>
        <w:ind w:firstLine="709"/>
        <w:jc w:val="both"/>
        <w:rPr>
          <w:rFonts w:ascii="PT Astra Serif" w:hAnsi="PT Astra Serif"/>
          <w:sz w:val="26"/>
          <w:szCs w:val="26"/>
        </w:rPr>
      </w:pPr>
    </w:p>
    <w:p w:rsidR="000E1867" w:rsidRDefault="000E1867" w:rsidP="000E1867">
      <w:pPr>
        <w:ind w:firstLine="709"/>
        <w:jc w:val="both"/>
        <w:rPr>
          <w:rFonts w:ascii="PT Astra Serif" w:hAnsi="PT Astra Serif"/>
          <w:sz w:val="26"/>
          <w:szCs w:val="26"/>
        </w:rPr>
      </w:pPr>
    </w:p>
    <w:p w:rsidR="000E1867" w:rsidRPr="0012633A" w:rsidRDefault="000E1867" w:rsidP="000E1867">
      <w:pPr>
        <w:ind w:firstLine="709"/>
        <w:jc w:val="both"/>
        <w:rPr>
          <w:rFonts w:ascii="PT Astra Serif" w:hAnsi="PT Astra Serif"/>
          <w:sz w:val="26"/>
        </w:rPr>
      </w:pPr>
    </w:p>
    <w:p w:rsidR="000E1867" w:rsidRPr="0012633A" w:rsidRDefault="000E1867" w:rsidP="000E1867">
      <w:pPr>
        <w:ind w:firstLine="709"/>
        <w:jc w:val="both"/>
        <w:rPr>
          <w:rFonts w:ascii="PT Astra Serif" w:hAnsi="PT Astra Serif"/>
          <w:sz w:val="26"/>
        </w:rPr>
      </w:pPr>
      <w:r>
        <w:rPr>
          <w:rFonts w:ascii="PT Astra Serif" w:hAnsi="PT Astra Serif"/>
          <w:sz w:val="26"/>
          <w:szCs w:val="26"/>
        </w:rPr>
        <w:t>4</w:t>
      </w:r>
      <w:r w:rsidRPr="0012633A">
        <w:rPr>
          <w:rFonts w:ascii="PT Astra Serif" w:hAnsi="PT Astra Serif"/>
          <w:sz w:val="26"/>
          <w:szCs w:val="26"/>
        </w:rPr>
        <w:t xml:space="preserve">. Настоящее постановление вступает в силу с момента </w:t>
      </w:r>
      <w:r>
        <w:rPr>
          <w:rFonts w:ascii="PT Astra Serif" w:hAnsi="PT Astra Serif"/>
          <w:sz w:val="26"/>
          <w:szCs w:val="26"/>
        </w:rPr>
        <w:t>официального опубликования</w:t>
      </w:r>
      <w:r w:rsidRPr="0012633A">
        <w:rPr>
          <w:rFonts w:ascii="PT Astra Serif" w:hAnsi="PT Astra Serif"/>
          <w:sz w:val="26"/>
          <w:szCs w:val="26"/>
        </w:rPr>
        <w:t xml:space="preserve">. </w:t>
      </w:r>
    </w:p>
    <w:p w:rsidR="000E1867" w:rsidRDefault="000E1867" w:rsidP="000E1867">
      <w:pPr>
        <w:autoSpaceDE w:val="0"/>
        <w:autoSpaceDN w:val="0"/>
        <w:adjustRightInd w:val="0"/>
        <w:jc w:val="both"/>
        <w:outlineLvl w:val="0"/>
        <w:rPr>
          <w:rFonts w:ascii="PT Astra Serif" w:hAnsi="PT Astra Serif"/>
          <w:sz w:val="26"/>
          <w:szCs w:val="26"/>
        </w:rPr>
      </w:pPr>
    </w:p>
    <w:p w:rsidR="000E1867" w:rsidRDefault="000E1867" w:rsidP="000E1867">
      <w:pPr>
        <w:autoSpaceDE w:val="0"/>
        <w:autoSpaceDN w:val="0"/>
        <w:adjustRightInd w:val="0"/>
        <w:jc w:val="both"/>
        <w:outlineLvl w:val="0"/>
        <w:rPr>
          <w:rFonts w:ascii="PT Astra Serif" w:hAnsi="PT Astra Serif"/>
          <w:sz w:val="26"/>
          <w:szCs w:val="26"/>
        </w:rPr>
      </w:pPr>
    </w:p>
    <w:p w:rsidR="000E1867" w:rsidRDefault="000E1867" w:rsidP="000E1867">
      <w:pPr>
        <w:autoSpaceDE w:val="0"/>
        <w:autoSpaceDN w:val="0"/>
        <w:adjustRightInd w:val="0"/>
        <w:jc w:val="both"/>
        <w:outlineLvl w:val="0"/>
        <w:rPr>
          <w:rFonts w:ascii="PT Astra Serif" w:hAnsi="PT Astra Serif"/>
          <w:sz w:val="26"/>
          <w:szCs w:val="26"/>
        </w:rPr>
      </w:pPr>
    </w:p>
    <w:p w:rsidR="000E1867" w:rsidRDefault="000E1867" w:rsidP="000E1867">
      <w:pPr>
        <w:autoSpaceDE w:val="0"/>
        <w:autoSpaceDN w:val="0"/>
        <w:adjustRightInd w:val="0"/>
        <w:jc w:val="both"/>
        <w:outlineLvl w:val="0"/>
        <w:rPr>
          <w:rFonts w:ascii="PT Astra Serif" w:hAnsi="PT Astra Serif"/>
          <w:sz w:val="26"/>
          <w:szCs w:val="26"/>
        </w:rPr>
      </w:pPr>
    </w:p>
    <w:p w:rsidR="000E1867" w:rsidRPr="0012633A" w:rsidRDefault="000E1867" w:rsidP="000E1867">
      <w:pPr>
        <w:autoSpaceDE w:val="0"/>
        <w:autoSpaceDN w:val="0"/>
        <w:adjustRightInd w:val="0"/>
        <w:jc w:val="both"/>
        <w:outlineLvl w:val="0"/>
        <w:rPr>
          <w:rFonts w:ascii="PT Astra Serif" w:hAnsi="PT Astra Serif"/>
          <w:sz w:val="26"/>
          <w:szCs w:val="26"/>
        </w:rPr>
      </w:pPr>
    </w:p>
    <w:p w:rsidR="000E1867" w:rsidRDefault="000E1867" w:rsidP="000E1867">
      <w:pPr>
        <w:jc w:val="both"/>
        <w:rPr>
          <w:rFonts w:ascii="PT Astra Serif" w:eastAsia="Times New Roman" w:hAnsi="PT Astra Serif"/>
          <w:sz w:val="26"/>
          <w:szCs w:val="26"/>
        </w:rPr>
      </w:pPr>
      <w:r w:rsidRPr="00756F12">
        <w:rPr>
          <w:rFonts w:ascii="PT Astra Serif" w:eastAsia="Times New Roman" w:hAnsi="PT Astra Serif"/>
          <w:sz w:val="26"/>
          <w:szCs w:val="26"/>
        </w:rPr>
        <w:t xml:space="preserve">Глава </w:t>
      </w:r>
      <w:r>
        <w:rPr>
          <w:rFonts w:ascii="PT Astra Serif" w:hAnsi="PT Astra Serif" w:cs="Arial"/>
          <w:sz w:val="26"/>
          <w:szCs w:val="26"/>
        </w:rPr>
        <w:t>Завражного</w:t>
      </w:r>
      <w:r w:rsidRPr="00756F12">
        <w:rPr>
          <w:rFonts w:ascii="PT Astra Serif" w:eastAsia="Times New Roman" w:hAnsi="PT Astra Serif"/>
          <w:sz w:val="26"/>
          <w:szCs w:val="26"/>
        </w:rPr>
        <w:t xml:space="preserve"> сельского поселени</w:t>
      </w:r>
      <w:r>
        <w:rPr>
          <w:rFonts w:ascii="PT Astra Serif" w:eastAsia="Times New Roman" w:hAnsi="PT Astra Serif"/>
          <w:sz w:val="26"/>
          <w:szCs w:val="26"/>
        </w:rPr>
        <w:t xml:space="preserve">я </w:t>
      </w:r>
    </w:p>
    <w:p w:rsidR="000E1867" w:rsidRDefault="000E1867" w:rsidP="000E1867">
      <w:pPr>
        <w:jc w:val="both"/>
        <w:rPr>
          <w:rFonts w:ascii="PT Astra Serif" w:eastAsia="Times New Roman" w:hAnsi="PT Astra Serif"/>
          <w:sz w:val="26"/>
          <w:szCs w:val="26"/>
        </w:rPr>
      </w:pPr>
      <w:r w:rsidRPr="00756F12">
        <w:rPr>
          <w:rFonts w:ascii="PT Astra Serif" w:eastAsia="Times New Roman" w:hAnsi="PT Astra Serif"/>
          <w:sz w:val="26"/>
          <w:szCs w:val="26"/>
        </w:rPr>
        <w:t>Кадыйского м</w:t>
      </w:r>
      <w:r>
        <w:rPr>
          <w:rFonts w:ascii="PT Astra Serif" w:eastAsia="Times New Roman" w:hAnsi="PT Astra Serif"/>
          <w:sz w:val="26"/>
          <w:szCs w:val="26"/>
        </w:rPr>
        <w:t>униципального района</w:t>
      </w:r>
    </w:p>
    <w:p w:rsidR="000E1867" w:rsidRDefault="000E1867" w:rsidP="000E1867">
      <w:pPr>
        <w:jc w:val="both"/>
        <w:rPr>
          <w:rFonts w:ascii="PT Astra Serif" w:eastAsia="Times New Roman" w:hAnsi="PT Astra Serif"/>
          <w:sz w:val="26"/>
          <w:szCs w:val="26"/>
        </w:rPr>
      </w:pPr>
      <w:r>
        <w:rPr>
          <w:rFonts w:ascii="PT Astra Serif" w:eastAsia="Times New Roman" w:hAnsi="PT Astra Serif"/>
          <w:sz w:val="26"/>
          <w:szCs w:val="26"/>
        </w:rPr>
        <w:t>Костромской области:                                                                    И.А.Панина</w:t>
      </w: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Default="000E1867" w:rsidP="000E1867">
      <w:pPr>
        <w:jc w:val="both"/>
        <w:rPr>
          <w:rFonts w:ascii="PT Astra Serif" w:eastAsia="Times New Roman" w:hAnsi="PT Astra Serif"/>
          <w:sz w:val="26"/>
          <w:szCs w:val="26"/>
        </w:rPr>
      </w:pPr>
    </w:p>
    <w:p w:rsidR="000E1867" w:rsidRPr="009847FF" w:rsidRDefault="000E1867" w:rsidP="000E1867">
      <w:pPr>
        <w:jc w:val="both"/>
        <w:rPr>
          <w:rFonts w:ascii="PT Astra Serif" w:eastAsia="Times New Roman" w:hAnsi="PT Astra Serif"/>
          <w:sz w:val="26"/>
          <w:szCs w:val="26"/>
        </w:rPr>
      </w:pPr>
    </w:p>
    <w:p w:rsidR="000E1867" w:rsidRDefault="000E1867" w:rsidP="000E1867">
      <w:pPr>
        <w:autoSpaceDE w:val="0"/>
        <w:autoSpaceDN w:val="0"/>
        <w:adjustRightInd w:val="0"/>
        <w:jc w:val="right"/>
        <w:outlineLvl w:val="0"/>
        <w:rPr>
          <w:sz w:val="26"/>
          <w:szCs w:val="26"/>
        </w:rPr>
      </w:pPr>
      <w:r>
        <w:rPr>
          <w:sz w:val="26"/>
          <w:szCs w:val="26"/>
        </w:rPr>
        <w:t>Приложение № 1</w:t>
      </w:r>
    </w:p>
    <w:p w:rsidR="000E1867" w:rsidRDefault="000E1867" w:rsidP="000E1867">
      <w:pPr>
        <w:pStyle w:val="ConsPlusNormal0"/>
        <w:widowControl/>
        <w:jc w:val="right"/>
        <w:rPr>
          <w:rFonts w:ascii="Times New Roman" w:hAnsi="Times New Roman" w:cs="Times New Roman"/>
          <w:sz w:val="26"/>
          <w:szCs w:val="26"/>
        </w:rPr>
      </w:pPr>
      <w:r w:rsidRPr="00717338">
        <w:rPr>
          <w:rFonts w:ascii="Times New Roman" w:hAnsi="Times New Roman" w:cs="Times New Roman"/>
          <w:sz w:val="26"/>
          <w:szCs w:val="26"/>
        </w:rPr>
        <w:t>к</w:t>
      </w:r>
      <w:r>
        <w:rPr>
          <w:rFonts w:ascii="Times New Roman" w:hAnsi="Times New Roman" w:cs="Times New Roman"/>
          <w:sz w:val="26"/>
          <w:szCs w:val="26"/>
        </w:rPr>
        <w:t xml:space="preserve"> </w:t>
      </w:r>
      <w:r w:rsidRPr="00717338">
        <w:rPr>
          <w:rFonts w:ascii="Times New Roman" w:hAnsi="Times New Roman" w:cs="Times New Roman"/>
          <w:sz w:val="26"/>
          <w:szCs w:val="26"/>
        </w:rPr>
        <w:t>постановлению</w:t>
      </w:r>
      <w:r>
        <w:rPr>
          <w:rFonts w:ascii="Times New Roman" w:hAnsi="Times New Roman" w:cs="Times New Roman"/>
          <w:sz w:val="26"/>
          <w:szCs w:val="26"/>
        </w:rPr>
        <w:t xml:space="preserve"> </w:t>
      </w:r>
      <w:r w:rsidRPr="00717338">
        <w:rPr>
          <w:rFonts w:ascii="Times New Roman" w:hAnsi="Times New Roman" w:cs="Times New Roman"/>
          <w:sz w:val="26"/>
          <w:szCs w:val="26"/>
        </w:rPr>
        <w:t>администрации</w:t>
      </w:r>
    </w:p>
    <w:p w:rsidR="000E1867" w:rsidRPr="00717338" w:rsidRDefault="000E1867" w:rsidP="000E1867">
      <w:pPr>
        <w:pStyle w:val="ConsPlusNormal0"/>
        <w:widowControl/>
        <w:jc w:val="right"/>
        <w:rPr>
          <w:rFonts w:ascii="Times New Roman" w:hAnsi="Times New Roman" w:cs="Times New Roman"/>
          <w:sz w:val="26"/>
          <w:szCs w:val="26"/>
        </w:rPr>
      </w:pPr>
      <w:r>
        <w:rPr>
          <w:rFonts w:ascii="PT Astra Serif" w:hAnsi="PT Astra Serif"/>
          <w:sz w:val="26"/>
          <w:szCs w:val="26"/>
        </w:rPr>
        <w:t>Завражного</w:t>
      </w:r>
      <w:r>
        <w:rPr>
          <w:rFonts w:ascii="Times New Roman" w:hAnsi="Times New Roman" w:cs="Times New Roman"/>
          <w:sz w:val="26"/>
          <w:szCs w:val="26"/>
        </w:rPr>
        <w:t xml:space="preserve"> сельского поселения</w:t>
      </w:r>
    </w:p>
    <w:p w:rsidR="000E1867" w:rsidRPr="00717338" w:rsidRDefault="000E1867" w:rsidP="000E1867">
      <w:pPr>
        <w:pStyle w:val="ConsPlusNormal0"/>
        <w:widowControl/>
        <w:jc w:val="right"/>
        <w:rPr>
          <w:sz w:val="26"/>
          <w:szCs w:val="26"/>
        </w:rPr>
      </w:pPr>
      <w:r w:rsidRPr="00717338">
        <w:rPr>
          <w:rFonts w:ascii="Times New Roman" w:hAnsi="Times New Roman" w:cs="Times New Roman"/>
          <w:sz w:val="26"/>
          <w:szCs w:val="26"/>
        </w:rPr>
        <w:t>Кадыйского</w:t>
      </w:r>
      <w:r>
        <w:rPr>
          <w:rFonts w:ascii="Times New Roman" w:hAnsi="Times New Roman" w:cs="Times New Roman"/>
          <w:sz w:val="26"/>
          <w:szCs w:val="26"/>
        </w:rPr>
        <w:t xml:space="preserve"> </w:t>
      </w:r>
      <w:r w:rsidRPr="00717338">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717338">
        <w:rPr>
          <w:rFonts w:ascii="Times New Roman" w:hAnsi="Times New Roman" w:cs="Times New Roman"/>
          <w:sz w:val="26"/>
          <w:szCs w:val="26"/>
        </w:rPr>
        <w:t>района</w:t>
      </w:r>
    </w:p>
    <w:p w:rsidR="000E1867" w:rsidRPr="00717338" w:rsidRDefault="000E1867" w:rsidP="000E1867">
      <w:pPr>
        <w:pStyle w:val="ConsPlusNormal0"/>
        <w:widowControl/>
        <w:jc w:val="right"/>
        <w:rPr>
          <w:rFonts w:ascii="Times New Roman" w:hAnsi="Times New Roman" w:cs="Times New Roman"/>
          <w:sz w:val="26"/>
          <w:szCs w:val="26"/>
        </w:rPr>
      </w:pPr>
      <w:r>
        <w:rPr>
          <w:rFonts w:ascii="Times New Roman" w:hAnsi="Times New Roman" w:cs="Times New Roman"/>
          <w:sz w:val="26"/>
          <w:szCs w:val="26"/>
        </w:rPr>
        <w:t>о</w:t>
      </w:r>
      <w:r w:rsidRPr="00717338">
        <w:rPr>
          <w:rFonts w:ascii="Times New Roman" w:hAnsi="Times New Roman" w:cs="Times New Roman"/>
          <w:sz w:val="26"/>
          <w:szCs w:val="26"/>
        </w:rPr>
        <w:t>т</w:t>
      </w:r>
      <w:r>
        <w:rPr>
          <w:rFonts w:ascii="Times New Roman" w:hAnsi="Times New Roman" w:cs="Times New Roman"/>
          <w:sz w:val="26"/>
          <w:szCs w:val="26"/>
        </w:rPr>
        <w:t xml:space="preserve"> 29 июня </w:t>
      </w:r>
      <w:r w:rsidRPr="00717338">
        <w:rPr>
          <w:rFonts w:ascii="Times New Roman" w:hAnsi="Times New Roman" w:cs="Times New Roman"/>
          <w:sz w:val="26"/>
          <w:szCs w:val="26"/>
        </w:rPr>
        <w:t>20</w:t>
      </w:r>
      <w:r>
        <w:rPr>
          <w:rFonts w:ascii="Times New Roman" w:hAnsi="Times New Roman" w:cs="Times New Roman"/>
          <w:sz w:val="26"/>
          <w:szCs w:val="26"/>
        </w:rPr>
        <w:t>21</w:t>
      </w:r>
      <w:r w:rsidRPr="00717338">
        <w:rPr>
          <w:rFonts w:ascii="Times New Roman" w:hAnsi="Times New Roman" w:cs="Times New Roman"/>
          <w:sz w:val="26"/>
          <w:szCs w:val="26"/>
        </w:rPr>
        <w:t>г</w:t>
      </w:r>
      <w:r>
        <w:rPr>
          <w:rFonts w:ascii="Times New Roman" w:hAnsi="Times New Roman" w:cs="Times New Roman"/>
          <w:sz w:val="26"/>
          <w:szCs w:val="26"/>
        </w:rPr>
        <w:t xml:space="preserve">. </w:t>
      </w:r>
      <w:r w:rsidRPr="00717338">
        <w:rPr>
          <w:rFonts w:ascii="Times New Roman" w:hAnsi="Times New Roman" w:cs="Times New Roman"/>
          <w:sz w:val="26"/>
          <w:szCs w:val="26"/>
        </w:rPr>
        <w:t>№</w:t>
      </w:r>
      <w:r>
        <w:rPr>
          <w:rFonts w:ascii="Times New Roman" w:hAnsi="Times New Roman" w:cs="Times New Roman"/>
          <w:sz w:val="26"/>
          <w:szCs w:val="26"/>
        </w:rPr>
        <w:t xml:space="preserve"> 27</w:t>
      </w:r>
    </w:p>
    <w:p w:rsidR="000E1867" w:rsidRPr="00323D62" w:rsidRDefault="000E1867" w:rsidP="000E1867">
      <w:pPr>
        <w:autoSpaceDE w:val="0"/>
        <w:autoSpaceDN w:val="0"/>
        <w:adjustRightInd w:val="0"/>
        <w:jc w:val="right"/>
        <w:outlineLvl w:val="0"/>
        <w:rPr>
          <w:rFonts w:cs="Tahoma"/>
          <w:sz w:val="26"/>
          <w:szCs w:val="26"/>
        </w:rPr>
      </w:pPr>
    </w:p>
    <w:p w:rsidR="000E1867" w:rsidRPr="00717338" w:rsidRDefault="000E1867" w:rsidP="000E1867">
      <w:pPr>
        <w:pStyle w:val="ConsPlusNormal0"/>
        <w:widowControl/>
        <w:jc w:val="right"/>
        <w:rPr>
          <w:rFonts w:ascii="Times New Roman" w:hAnsi="Times New Roman" w:cs="Times New Roman"/>
          <w:sz w:val="26"/>
          <w:szCs w:val="26"/>
        </w:rPr>
      </w:pPr>
    </w:p>
    <w:p w:rsidR="000E1867" w:rsidRPr="009847FF" w:rsidRDefault="000E1867" w:rsidP="000E1867">
      <w:pPr>
        <w:spacing w:line="240" w:lineRule="exact"/>
        <w:jc w:val="center"/>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Порядок </w:t>
      </w:r>
    </w:p>
    <w:p w:rsidR="000E1867" w:rsidRPr="009847FF" w:rsidRDefault="000E1867" w:rsidP="000E1867">
      <w:pPr>
        <w:spacing w:line="240" w:lineRule="exact"/>
        <w:jc w:val="center"/>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расходования средств резервного фонда</w:t>
      </w:r>
    </w:p>
    <w:p w:rsidR="000E1867" w:rsidRPr="009847FF" w:rsidRDefault="000E1867" w:rsidP="000E1867">
      <w:pPr>
        <w:spacing w:line="240" w:lineRule="exact"/>
        <w:jc w:val="center"/>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администрации </w:t>
      </w:r>
      <w:r>
        <w:rPr>
          <w:rFonts w:ascii="PT Astra Serif" w:hAnsi="PT Astra Serif" w:cs="Arial"/>
          <w:sz w:val="26"/>
          <w:szCs w:val="26"/>
        </w:rPr>
        <w:t>Завражного</w:t>
      </w:r>
      <w:r w:rsidRPr="009847FF">
        <w:rPr>
          <w:rFonts w:ascii="PT Astra Serif" w:eastAsia="Times New Roman" w:hAnsi="PT Astra Serif"/>
          <w:sz w:val="26"/>
          <w:szCs w:val="26"/>
          <w:lang w:eastAsia="ar-SA"/>
        </w:rPr>
        <w:t xml:space="preserve"> сельского поселения Кадыйского муниципального района Костромской области для предупреждения и ликвидации чрезвычайных ситуаций</w:t>
      </w:r>
    </w:p>
    <w:p w:rsidR="000E1867" w:rsidRPr="009847FF" w:rsidRDefault="000E1867" w:rsidP="000E1867">
      <w:pPr>
        <w:tabs>
          <w:tab w:val="left" w:pos="1418"/>
        </w:tabs>
        <w:ind w:firstLine="851"/>
        <w:jc w:val="both"/>
        <w:rPr>
          <w:rFonts w:ascii="PT Astra Serif" w:eastAsia="Times New Roman" w:hAnsi="PT Astra Serif"/>
          <w:sz w:val="26"/>
          <w:szCs w:val="26"/>
          <w:lang w:eastAsia="ar-SA"/>
        </w:rPr>
      </w:pP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1. Общие положения </w:t>
      </w:r>
    </w:p>
    <w:p w:rsidR="000E1867"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1.1. Настоящ</w:t>
      </w:r>
      <w:r>
        <w:rPr>
          <w:rFonts w:ascii="PT Astra Serif" w:eastAsia="Times New Roman" w:hAnsi="PT Astra Serif"/>
          <w:sz w:val="26"/>
          <w:szCs w:val="26"/>
          <w:lang w:eastAsia="ar-SA"/>
        </w:rPr>
        <w:t>ий порядок</w:t>
      </w:r>
      <w:r w:rsidRPr="009847FF">
        <w:rPr>
          <w:rFonts w:ascii="PT Astra Serif" w:eastAsia="Times New Roman" w:hAnsi="PT Astra Serif"/>
          <w:sz w:val="26"/>
          <w:szCs w:val="26"/>
          <w:lang w:eastAsia="ar-SA"/>
        </w:rPr>
        <w:t xml:space="preserve"> разработан в соответствии со статьей 81 Бюджетного кодекса Российской Федерации «О порядке выделения и использования средств резервного фонда», </w:t>
      </w:r>
      <w:r w:rsidRPr="009847FF">
        <w:rPr>
          <w:rFonts w:ascii="PT Astra Serif" w:eastAsia="DejaVu Sans" w:hAnsi="PT Astra Serif"/>
          <w:kern w:val="2"/>
          <w:sz w:val="26"/>
          <w:szCs w:val="26"/>
        </w:rPr>
        <w:t xml:space="preserve">положениями </w:t>
      </w:r>
      <w:r w:rsidRPr="009847FF">
        <w:rPr>
          <w:rFonts w:ascii="PT Astra Serif" w:eastAsia="DejaVu Sans" w:hAnsi="PT Astra Serif"/>
          <w:bCs/>
          <w:kern w:val="2"/>
          <w:sz w:val="26"/>
          <w:szCs w:val="26"/>
        </w:rPr>
        <w:t xml:space="preserve">п. 2статьи 11 и статьей 25 </w:t>
      </w:r>
      <w:r w:rsidRPr="009847FF">
        <w:rPr>
          <w:rFonts w:ascii="PT Astra Serif" w:eastAsia="DejaVu Sans" w:hAnsi="PT Astra Serif"/>
          <w:kern w:val="2"/>
          <w:sz w:val="26"/>
          <w:szCs w:val="26"/>
        </w:rPr>
        <w:t>Федерального закона от 21.12.</w:t>
      </w:r>
      <w:smartTag w:uri="urn:schemas-microsoft-com:office:smarttags" w:element="metricconverter">
        <w:smartTagPr>
          <w:attr w:name="ProductID" w:val="1994 г"/>
        </w:smartTagPr>
        <w:r w:rsidRPr="009847FF">
          <w:rPr>
            <w:rFonts w:ascii="PT Astra Serif" w:eastAsia="DejaVu Sans" w:hAnsi="PT Astra Serif"/>
            <w:kern w:val="2"/>
            <w:sz w:val="26"/>
            <w:szCs w:val="26"/>
          </w:rPr>
          <w:t>1994 г</w:t>
        </w:r>
      </w:smartTag>
      <w:r w:rsidRPr="009847FF">
        <w:rPr>
          <w:rFonts w:ascii="PT Astra Serif" w:eastAsia="DejaVu Sans" w:hAnsi="PT Astra Serif"/>
          <w:kern w:val="2"/>
          <w:sz w:val="26"/>
          <w:szCs w:val="26"/>
        </w:rPr>
        <w:t>. № 68-ФЗ «О защите населения, территорий от чрезвычайных ситуаций природного и техногенного характера», Законом Костромской области от 05 мая 1995 года № 7 «О защите населения и территорий от чрезвычайных ситуаций природного и техногенного характера»</w:t>
      </w:r>
      <w:r w:rsidRPr="009847FF">
        <w:rPr>
          <w:rFonts w:ascii="PT Astra Serif" w:eastAsia="Times New Roman" w:hAnsi="PT Astra Serif"/>
          <w:sz w:val="26"/>
          <w:szCs w:val="26"/>
          <w:lang w:eastAsia="ar-SA"/>
        </w:rPr>
        <w:t xml:space="preserve"> и устанавливает порядок формирования и использования средств резервного фонда администрации </w:t>
      </w:r>
      <w:r>
        <w:rPr>
          <w:rFonts w:ascii="PT Astra Serif" w:hAnsi="PT Astra Serif" w:cs="Arial"/>
          <w:sz w:val="26"/>
          <w:szCs w:val="26"/>
        </w:rPr>
        <w:t>Завражного</w:t>
      </w:r>
      <w:r w:rsidRPr="009847FF">
        <w:rPr>
          <w:rFonts w:ascii="PT Astra Serif" w:eastAsia="Times New Roman" w:hAnsi="PT Astra Serif"/>
          <w:sz w:val="26"/>
          <w:szCs w:val="26"/>
          <w:lang w:eastAsia="ar-SA"/>
        </w:rPr>
        <w:t xml:space="preserve"> сельского поселения Кадыйского муниципального района Костромской области (далее – администрация сельского поселения).</w:t>
      </w:r>
    </w:p>
    <w:p w:rsidR="000E1867" w:rsidRPr="00554B65" w:rsidRDefault="000E1867" w:rsidP="000E1867">
      <w:pPr>
        <w:pStyle w:val="ConsPlusNormal0"/>
        <w:ind w:firstLine="540"/>
        <w:jc w:val="both"/>
        <w:rPr>
          <w:rFonts w:ascii="PT Astra Serif" w:hAnsi="PT Astra Serif"/>
          <w:sz w:val="26"/>
          <w:szCs w:val="26"/>
        </w:rPr>
      </w:pPr>
      <w:r w:rsidRPr="00554B65">
        <w:rPr>
          <w:rFonts w:ascii="PT Astra Serif" w:hAnsi="PT Astra Serif"/>
          <w:sz w:val="26"/>
          <w:szCs w:val="26"/>
        </w:rPr>
        <w:t>1.1. Понятия, используемые в настоящем порядке, означают следующее:</w:t>
      </w:r>
    </w:p>
    <w:p w:rsidR="000E1867" w:rsidRPr="00554B65" w:rsidRDefault="000E1867" w:rsidP="000E1867">
      <w:pPr>
        <w:pStyle w:val="ConsPlusNormal0"/>
        <w:ind w:firstLine="540"/>
        <w:jc w:val="both"/>
        <w:rPr>
          <w:rFonts w:ascii="PT Astra Serif" w:hAnsi="PT Astra Serif"/>
          <w:sz w:val="26"/>
          <w:szCs w:val="26"/>
        </w:rPr>
      </w:pPr>
      <w:r w:rsidRPr="00554B65">
        <w:rPr>
          <w:rFonts w:ascii="PT Astra Serif" w:hAnsi="PT Astra Serif"/>
          <w:sz w:val="26"/>
          <w:szCs w:val="26"/>
        </w:rPr>
        <w:t>"имущество первой необходимости" -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0E1867" w:rsidRPr="00554B65" w:rsidRDefault="000E1867" w:rsidP="000E1867">
      <w:pPr>
        <w:pStyle w:val="ConsPlusNormal0"/>
        <w:ind w:firstLine="540"/>
        <w:jc w:val="both"/>
        <w:rPr>
          <w:rFonts w:ascii="PT Astra Serif" w:hAnsi="PT Astra Serif"/>
          <w:sz w:val="26"/>
          <w:szCs w:val="26"/>
        </w:rPr>
      </w:pPr>
      <w:r w:rsidRPr="00554B65">
        <w:rPr>
          <w:rFonts w:ascii="PT Astra Serif" w:hAnsi="PT Astra Serif"/>
          <w:sz w:val="26"/>
          <w:szCs w:val="26"/>
        </w:rPr>
        <w:t>предметы для хранения и приготовления пищи - холодильник, газовая плита (электроплита) и шкаф для посуды;</w:t>
      </w:r>
    </w:p>
    <w:p w:rsidR="000E1867" w:rsidRPr="00554B65" w:rsidRDefault="000E1867" w:rsidP="000E1867">
      <w:pPr>
        <w:pStyle w:val="ConsPlusNormal0"/>
        <w:ind w:firstLine="540"/>
        <w:jc w:val="both"/>
        <w:rPr>
          <w:rFonts w:ascii="PT Astra Serif" w:hAnsi="PT Astra Serif"/>
          <w:sz w:val="26"/>
          <w:szCs w:val="26"/>
        </w:rPr>
      </w:pPr>
      <w:r w:rsidRPr="00554B65">
        <w:rPr>
          <w:rFonts w:ascii="PT Astra Serif" w:hAnsi="PT Astra Serif"/>
          <w:sz w:val="26"/>
          <w:szCs w:val="26"/>
        </w:rPr>
        <w:t>предметы мебели для приема пищи - стол и стул (табуретка);</w:t>
      </w:r>
    </w:p>
    <w:p w:rsidR="000E1867" w:rsidRPr="00554B65" w:rsidRDefault="000E1867" w:rsidP="000E1867">
      <w:pPr>
        <w:pStyle w:val="ConsPlusNormal0"/>
        <w:ind w:firstLine="540"/>
        <w:jc w:val="both"/>
        <w:rPr>
          <w:rFonts w:ascii="PT Astra Serif" w:hAnsi="PT Astra Serif"/>
          <w:sz w:val="26"/>
          <w:szCs w:val="26"/>
        </w:rPr>
      </w:pPr>
      <w:r w:rsidRPr="00554B65">
        <w:rPr>
          <w:rFonts w:ascii="PT Astra Serif" w:hAnsi="PT Astra Serif"/>
          <w:sz w:val="26"/>
          <w:szCs w:val="26"/>
        </w:rPr>
        <w:t>предметы мебели для сна - кровать (диван);</w:t>
      </w:r>
    </w:p>
    <w:p w:rsidR="000E1867" w:rsidRPr="00554B65" w:rsidRDefault="000E1867" w:rsidP="000E1867">
      <w:pPr>
        <w:pStyle w:val="ConsPlusNormal0"/>
        <w:ind w:firstLine="540"/>
        <w:jc w:val="both"/>
        <w:rPr>
          <w:rFonts w:ascii="PT Astra Serif" w:hAnsi="PT Astra Serif"/>
          <w:sz w:val="26"/>
          <w:szCs w:val="26"/>
        </w:rPr>
      </w:pPr>
      <w:r w:rsidRPr="00554B65">
        <w:rPr>
          <w:rFonts w:ascii="PT Astra Serif" w:hAnsi="PT Astra Serif"/>
          <w:sz w:val="26"/>
          <w:szCs w:val="26"/>
        </w:rPr>
        <w:t>предметы средств информирования граждан - телевизор (радио);</w:t>
      </w:r>
    </w:p>
    <w:p w:rsidR="000E1867" w:rsidRPr="00554B65" w:rsidRDefault="000E1867" w:rsidP="000E1867">
      <w:pPr>
        <w:pStyle w:val="ConsPlusNormal0"/>
        <w:ind w:firstLine="540"/>
        <w:jc w:val="both"/>
        <w:rPr>
          <w:rFonts w:ascii="PT Astra Serif" w:hAnsi="PT Astra Serif"/>
          <w:sz w:val="26"/>
          <w:szCs w:val="26"/>
        </w:rPr>
      </w:pPr>
      <w:r w:rsidRPr="00554B65">
        <w:rPr>
          <w:rFonts w:ascii="PT Astra Serif" w:hAnsi="PT Astra Serif"/>
          <w:sz w:val="26"/>
          <w:szCs w:val="26"/>
        </w:rPr>
        <w:lastRenderedPageBreak/>
        <w:t>предметы средств водоснабжения и отопления (в случае отсутствия централизованного водоснабжения и отопления) - насос для подачи воды, водонагреватель и котел отопительный (переносная печь);</w:t>
      </w:r>
    </w:p>
    <w:p w:rsidR="000E1867" w:rsidRPr="009847FF" w:rsidRDefault="000E1867" w:rsidP="000E1867">
      <w:pPr>
        <w:pStyle w:val="ConsPlusNormal0"/>
        <w:ind w:firstLine="540"/>
        <w:jc w:val="both"/>
        <w:rPr>
          <w:rFonts w:ascii="PT Astra Serif" w:hAnsi="PT Astra Serif"/>
          <w:sz w:val="26"/>
          <w:szCs w:val="26"/>
        </w:rPr>
      </w:pPr>
      <w:r w:rsidRPr="00554B65">
        <w:rPr>
          <w:rFonts w:ascii="PT Astra Serif" w:hAnsi="PT Astra Serif"/>
          <w:sz w:val="26"/>
          <w:szCs w:val="26"/>
        </w:rPr>
        <w:t>"неотложные аварийно-восстановительные работы" - деятельность, проводимая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2. Задачи и цели</w:t>
      </w: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2.1.  Резервный фонд администрации </w:t>
      </w:r>
      <w:r>
        <w:rPr>
          <w:rFonts w:ascii="PT Astra Serif" w:hAnsi="PT Astra Serif" w:cs="Arial"/>
          <w:sz w:val="26"/>
          <w:szCs w:val="26"/>
        </w:rPr>
        <w:t>Завражного</w:t>
      </w:r>
      <w:r w:rsidRPr="009847FF">
        <w:rPr>
          <w:rFonts w:ascii="PT Astra Serif" w:eastAsia="Times New Roman" w:hAnsi="PT Astra Serif"/>
          <w:sz w:val="26"/>
          <w:szCs w:val="26"/>
          <w:lang w:eastAsia="ar-SA"/>
        </w:rPr>
        <w:t xml:space="preserve"> сельского поселения создается с целью финансового обеспечение </w:t>
      </w:r>
      <w:r w:rsidRPr="009847FF">
        <w:rPr>
          <w:rFonts w:ascii="PT Astra Serif" w:hAnsi="PT Astra Serif" w:cs="Arial"/>
          <w:sz w:val="26"/>
          <w:szCs w:val="26"/>
          <w:shd w:val="clear" w:color="auto" w:fill="FFFFFF"/>
        </w:rPr>
        <w:t>частичного покрытия</w:t>
      </w:r>
      <w:r w:rsidRPr="009847FF">
        <w:rPr>
          <w:rFonts w:ascii="PT Astra Serif" w:eastAsia="Times New Roman" w:hAnsi="PT Astra Serif"/>
          <w:sz w:val="26"/>
          <w:szCs w:val="26"/>
          <w:lang w:eastAsia="ar-SA"/>
        </w:rPr>
        <w:t xml:space="preserve"> непредвиденных расходов</w:t>
      </w:r>
      <w:r w:rsidRPr="009847FF">
        <w:rPr>
          <w:rFonts w:ascii="PT Astra Serif" w:hAnsi="PT Astra Serif" w:cs="Arial"/>
          <w:sz w:val="26"/>
          <w:szCs w:val="26"/>
          <w:shd w:val="clear" w:color="auto" w:fill="FFFFFF"/>
        </w:rPr>
        <w:t xml:space="preserve"> по предупреждению и ликвидации чрезвычайных ситуаций локального и муниципального характера</w:t>
      </w:r>
      <w:r w:rsidRPr="009847FF">
        <w:rPr>
          <w:rFonts w:ascii="PT Astra Serif" w:eastAsia="Times New Roman" w:hAnsi="PT Astra Serif"/>
          <w:sz w:val="26"/>
          <w:szCs w:val="26"/>
          <w:lang w:eastAsia="ar-SA"/>
        </w:rPr>
        <w:t>, в том числе:</w:t>
      </w: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 проведение аварийно-спасательных работ в зоне чрезвычайной ситуации в соответствии с </w:t>
      </w:r>
      <w:r w:rsidRPr="009A7E14">
        <w:rPr>
          <w:rStyle w:val="a6"/>
          <w:rFonts w:ascii="PT Astra Serif" w:eastAsia="Times New Roman" w:hAnsi="PT Astra Serif"/>
          <w:sz w:val="26"/>
          <w:szCs w:val="26"/>
          <w:lang w:eastAsia="ar-SA"/>
        </w:rPr>
        <w:t>перечнем</w:t>
      </w:r>
      <w:r>
        <w:rPr>
          <w:rStyle w:val="a6"/>
          <w:rFonts w:ascii="PT Astra Serif" w:eastAsia="Times New Roman" w:hAnsi="PT Astra Serif"/>
          <w:sz w:val="26"/>
          <w:szCs w:val="26"/>
          <w:lang w:eastAsia="ar-SA"/>
        </w:rPr>
        <w:t xml:space="preserve"> </w:t>
      </w:r>
      <w:r w:rsidRPr="009847FF">
        <w:rPr>
          <w:rFonts w:ascii="PT Astra Serif" w:eastAsia="Times New Roman" w:hAnsi="PT Astra Serif"/>
          <w:sz w:val="26"/>
          <w:szCs w:val="26"/>
          <w:lang w:eastAsia="ar-SA"/>
        </w:rPr>
        <w:t>согласно приложению N 1 к настоящему Порядку;</w:t>
      </w:r>
    </w:p>
    <w:p w:rsidR="000E1867" w:rsidRPr="009847FF" w:rsidRDefault="000E1867" w:rsidP="000E1867">
      <w:pPr>
        <w:ind w:firstLine="851"/>
        <w:jc w:val="both"/>
        <w:rPr>
          <w:rFonts w:ascii="PT Astra Serif" w:eastAsia="Times New Roman" w:hAnsi="PT Astra Serif"/>
          <w:sz w:val="26"/>
          <w:szCs w:val="26"/>
          <w:lang w:eastAsia="ar-SA"/>
        </w:rPr>
      </w:pPr>
      <w:bookmarkStart w:id="1" w:name="P69"/>
      <w:bookmarkEnd w:id="1"/>
      <w:r w:rsidRPr="009847FF">
        <w:rPr>
          <w:rFonts w:ascii="PT Astra Serif" w:eastAsia="Times New Roman" w:hAnsi="PT Astra Serif"/>
          <w:sz w:val="26"/>
          <w:szCs w:val="26"/>
          <w:lang w:eastAsia="ar-SA"/>
        </w:rPr>
        <w:t>- проведение неотложных аварийно-восстановительных работ в соответствии с</w:t>
      </w:r>
      <w:r>
        <w:rPr>
          <w:rFonts w:ascii="PT Astra Serif" w:eastAsia="Times New Roman" w:hAnsi="PT Astra Serif"/>
          <w:sz w:val="26"/>
          <w:szCs w:val="26"/>
          <w:lang w:eastAsia="ar-SA"/>
        </w:rPr>
        <w:t xml:space="preserve"> </w:t>
      </w:r>
      <w:r w:rsidRPr="009A7E14">
        <w:rPr>
          <w:rStyle w:val="a6"/>
          <w:rFonts w:ascii="PT Astra Serif" w:eastAsia="Times New Roman" w:hAnsi="PT Astra Serif"/>
          <w:sz w:val="26"/>
          <w:szCs w:val="26"/>
          <w:lang w:eastAsia="ar-SA"/>
        </w:rPr>
        <w:t>перечнем</w:t>
      </w:r>
      <w:r w:rsidRPr="009847FF">
        <w:rPr>
          <w:rFonts w:ascii="PT Astra Serif" w:eastAsia="Times New Roman" w:hAnsi="PT Astra Serif"/>
          <w:sz w:val="26"/>
          <w:szCs w:val="26"/>
          <w:lang w:eastAsia="ar-SA"/>
        </w:rPr>
        <w:t xml:space="preserve"> согласно приложению N 2 к настоящему Порядку;</w:t>
      </w:r>
    </w:p>
    <w:p w:rsidR="000E1867" w:rsidRPr="009847FF" w:rsidRDefault="000E1867" w:rsidP="000E1867">
      <w:pPr>
        <w:ind w:firstLine="851"/>
        <w:jc w:val="both"/>
        <w:rPr>
          <w:rFonts w:ascii="PT Astra Serif" w:eastAsia="Times New Roman" w:hAnsi="PT Astra Serif"/>
          <w:sz w:val="26"/>
          <w:szCs w:val="26"/>
          <w:lang w:eastAsia="ar-SA"/>
        </w:rPr>
      </w:pPr>
      <w:bookmarkStart w:id="2" w:name="P70"/>
      <w:bookmarkEnd w:id="2"/>
      <w:r w:rsidRPr="009847FF">
        <w:rPr>
          <w:rFonts w:ascii="PT Astra Serif" w:eastAsia="Times New Roman" w:hAnsi="PT Astra Serif"/>
          <w:sz w:val="26"/>
          <w:szCs w:val="26"/>
          <w:lang w:eastAsia="ar-SA"/>
        </w:rPr>
        <w:t xml:space="preserve">- по предотвращению распространения и ликвидации очагов особо опасных болезней животных в соответствии с </w:t>
      </w:r>
      <w:r w:rsidRPr="009A7E14">
        <w:rPr>
          <w:rStyle w:val="a6"/>
          <w:rFonts w:ascii="PT Astra Serif" w:eastAsia="Times New Roman" w:hAnsi="PT Astra Serif"/>
          <w:sz w:val="26"/>
          <w:szCs w:val="26"/>
          <w:lang w:eastAsia="ar-SA"/>
        </w:rPr>
        <w:t>перечнем</w:t>
      </w:r>
      <w:r w:rsidRPr="009847FF">
        <w:rPr>
          <w:rFonts w:ascii="PT Astra Serif" w:eastAsia="Times New Roman" w:hAnsi="PT Astra Serif"/>
          <w:sz w:val="26"/>
          <w:szCs w:val="26"/>
          <w:lang w:eastAsia="ar-SA"/>
        </w:rPr>
        <w:t xml:space="preserve"> согласно приложению N 3 к настоящему Порядку;</w:t>
      </w:r>
    </w:p>
    <w:p w:rsidR="000E1867" w:rsidRPr="009847FF" w:rsidRDefault="000E1867" w:rsidP="000E1867">
      <w:pPr>
        <w:ind w:firstLine="851"/>
        <w:jc w:val="both"/>
        <w:rPr>
          <w:rFonts w:ascii="PT Astra Serif" w:eastAsia="DejaVu Sans" w:hAnsi="PT Astra Serif"/>
          <w:kern w:val="2"/>
          <w:sz w:val="26"/>
          <w:szCs w:val="26"/>
        </w:rPr>
      </w:pPr>
      <w:r w:rsidRPr="009847FF">
        <w:rPr>
          <w:rFonts w:ascii="PT Astra Serif" w:eastAsia="DejaVu Sans" w:hAnsi="PT Astra Serif"/>
          <w:kern w:val="2"/>
          <w:sz w:val="26"/>
          <w:szCs w:val="26"/>
        </w:rPr>
        <w:t xml:space="preserve">- осуществление единовременных денежных выплат гражданам Российской Федерации, зарегистрированным и постоянно или преимущественно проживающим на территории </w:t>
      </w:r>
      <w:r>
        <w:rPr>
          <w:rFonts w:ascii="PT Astra Serif" w:hAnsi="PT Astra Serif" w:cs="Arial"/>
          <w:sz w:val="26"/>
          <w:szCs w:val="26"/>
        </w:rPr>
        <w:t>Завражного</w:t>
      </w:r>
      <w:r w:rsidRPr="009847FF">
        <w:rPr>
          <w:rFonts w:ascii="PT Astra Serif" w:eastAsia="DejaVu Sans" w:hAnsi="PT Astra Serif"/>
          <w:kern w:val="2"/>
          <w:sz w:val="26"/>
          <w:szCs w:val="26"/>
        </w:rPr>
        <w:t xml:space="preserve"> сельского поселения Кадыйского муниципального района Костромской области по адресу жилого помещения, находящегося в зоне чрезвычайной ситуации, которым был причинен ущерб в результате чрезвычайной ситуации.</w:t>
      </w:r>
    </w:p>
    <w:p w:rsidR="000E1867" w:rsidRPr="009847FF" w:rsidRDefault="000E1867" w:rsidP="000E1867">
      <w:pPr>
        <w:ind w:firstLine="851"/>
        <w:jc w:val="both"/>
        <w:rPr>
          <w:rFonts w:ascii="PT Astra Serif" w:eastAsia="DejaVu Sans" w:hAnsi="PT Astra Serif"/>
          <w:kern w:val="2"/>
          <w:sz w:val="26"/>
          <w:szCs w:val="26"/>
        </w:rPr>
      </w:pPr>
      <w:r w:rsidRPr="009847FF">
        <w:rPr>
          <w:rFonts w:ascii="PT Astra Serif" w:eastAsia="DejaVu Sans" w:hAnsi="PT Astra Serif"/>
          <w:kern w:val="2"/>
          <w:sz w:val="26"/>
          <w:szCs w:val="26"/>
        </w:rPr>
        <w:t xml:space="preserve">Единовременные денежные выплаты предоставляются в соответствии с решением комиссии по предупреждению и ликвидации чрезвычайных ситуаций и обеспечению пожарной безопасности </w:t>
      </w:r>
      <w:r>
        <w:rPr>
          <w:rFonts w:ascii="PT Astra Serif" w:hAnsi="PT Astra Serif" w:cs="Arial"/>
          <w:sz w:val="26"/>
          <w:szCs w:val="26"/>
        </w:rPr>
        <w:t>Завражного</w:t>
      </w:r>
      <w:r>
        <w:rPr>
          <w:rFonts w:ascii="PT Astra Serif" w:eastAsia="DejaVu Sans" w:hAnsi="PT Astra Serif"/>
          <w:kern w:val="2"/>
          <w:sz w:val="26"/>
          <w:szCs w:val="26"/>
        </w:rPr>
        <w:t xml:space="preserve"> сельского поселения </w:t>
      </w:r>
      <w:r w:rsidRPr="009847FF">
        <w:rPr>
          <w:rFonts w:ascii="PT Astra Serif" w:eastAsia="DejaVu Sans" w:hAnsi="PT Astra Serif"/>
          <w:kern w:val="2"/>
          <w:sz w:val="26"/>
          <w:szCs w:val="26"/>
        </w:rPr>
        <w:t>Кадыйского муниципального района Костромской области согласно представленным документам в размере, не превышающем сумму причиненного ущерба с учетом выплат из других источников финансирования, из расчета:</w:t>
      </w:r>
    </w:p>
    <w:p w:rsidR="000E1867" w:rsidRPr="009847FF" w:rsidRDefault="000E1867" w:rsidP="000E1867">
      <w:pPr>
        <w:ind w:firstLine="851"/>
        <w:jc w:val="both"/>
        <w:rPr>
          <w:rFonts w:ascii="PT Astra Serif" w:eastAsia="DejaVu Sans" w:hAnsi="PT Astra Serif"/>
          <w:kern w:val="2"/>
          <w:sz w:val="26"/>
          <w:szCs w:val="26"/>
        </w:rPr>
      </w:pPr>
      <w:r>
        <w:rPr>
          <w:rFonts w:ascii="PT Astra Serif" w:eastAsia="DejaVu Sans" w:hAnsi="PT Astra Serif"/>
          <w:kern w:val="2"/>
          <w:sz w:val="26"/>
          <w:szCs w:val="26"/>
        </w:rPr>
        <w:t xml:space="preserve">- </w:t>
      </w:r>
      <w:r w:rsidRPr="009847FF">
        <w:rPr>
          <w:rFonts w:ascii="PT Astra Serif" w:eastAsia="DejaVu Sans" w:hAnsi="PT Astra Serif"/>
          <w:kern w:val="2"/>
          <w:sz w:val="26"/>
          <w:szCs w:val="26"/>
        </w:rPr>
        <w:t>до 5 тыс. рублей на человека, но не более 25 тыс. рублей на семью;</w:t>
      </w:r>
    </w:p>
    <w:p w:rsidR="000E1867" w:rsidRPr="009847FF" w:rsidRDefault="000E1867" w:rsidP="000E1867">
      <w:pPr>
        <w:ind w:firstLine="851"/>
        <w:jc w:val="both"/>
        <w:rPr>
          <w:rFonts w:ascii="PT Astra Serif" w:eastAsia="DejaVu Sans" w:hAnsi="PT Astra Serif"/>
          <w:kern w:val="2"/>
          <w:sz w:val="26"/>
          <w:szCs w:val="26"/>
        </w:rPr>
      </w:pPr>
      <w:r>
        <w:rPr>
          <w:rFonts w:ascii="PT Astra Serif" w:eastAsia="DejaVu Sans" w:hAnsi="PT Astra Serif"/>
          <w:kern w:val="2"/>
          <w:sz w:val="26"/>
          <w:szCs w:val="26"/>
        </w:rPr>
        <w:t xml:space="preserve">- </w:t>
      </w:r>
      <w:r w:rsidRPr="009847FF">
        <w:rPr>
          <w:rFonts w:ascii="PT Astra Serif" w:eastAsia="DejaVu Sans" w:hAnsi="PT Astra Serif"/>
          <w:kern w:val="2"/>
          <w:sz w:val="26"/>
          <w:szCs w:val="26"/>
        </w:rPr>
        <w:t>за частично утраченное имущество первой необходимости - до 25 тыс. рублей на человека;</w:t>
      </w:r>
    </w:p>
    <w:p w:rsidR="000E1867" w:rsidRPr="009847FF" w:rsidRDefault="000E1867" w:rsidP="000E1867">
      <w:pPr>
        <w:ind w:firstLine="851"/>
        <w:jc w:val="both"/>
        <w:rPr>
          <w:rFonts w:ascii="PT Astra Serif" w:eastAsia="DejaVu Sans" w:hAnsi="PT Astra Serif"/>
          <w:kern w:val="2"/>
          <w:sz w:val="26"/>
          <w:szCs w:val="26"/>
        </w:rPr>
      </w:pPr>
      <w:r>
        <w:rPr>
          <w:rFonts w:ascii="PT Astra Serif" w:eastAsia="DejaVu Sans" w:hAnsi="PT Astra Serif"/>
          <w:kern w:val="2"/>
          <w:sz w:val="26"/>
          <w:szCs w:val="26"/>
        </w:rPr>
        <w:t xml:space="preserve">- </w:t>
      </w:r>
      <w:r w:rsidRPr="009847FF">
        <w:rPr>
          <w:rFonts w:ascii="PT Astra Serif" w:eastAsia="DejaVu Sans" w:hAnsi="PT Astra Serif"/>
          <w:kern w:val="2"/>
          <w:sz w:val="26"/>
          <w:szCs w:val="26"/>
        </w:rPr>
        <w:t>за полностью утраченное имущество первой необходимости - до 50 тыс. рублей на человека.</w:t>
      </w:r>
    </w:p>
    <w:p w:rsidR="000E1867" w:rsidRPr="009847FF" w:rsidRDefault="000E1867" w:rsidP="000E1867">
      <w:pPr>
        <w:ind w:firstLine="851"/>
        <w:jc w:val="both"/>
        <w:rPr>
          <w:rFonts w:ascii="PT Astra Serif" w:eastAsia="DejaVu Sans" w:hAnsi="PT Astra Serif"/>
          <w:kern w:val="2"/>
          <w:sz w:val="26"/>
          <w:szCs w:val="26"/>
        </w:rPr>
      </w:pPr>
      <w:r w:rsidRPr="009847FF">
        <w:rPr>
          <w:rFonts w:ascii="PT Astra Serif" w:eastAsia="DejaVu Sans" w:hAnsi="PT Astra Serif"/>
          <w:kern w:val="2"/>
          <w:sz w:val="26"/>
          <w:szCs w:val="26"/>
        </w:rPr>
        <w:lastRenderedPageBreak/>
        <w:t xml:space="preserve">Единовременные денежные выплаты гражданам производятся независимо от страховых выплат, осуществляемых им страховщиками по заключенным договорам страхования; </w:t>
      </w:r>
    </w:p>
    <w:p w:rsidR="000E1867" w:rsidRPr="009847FF" w:rsidRDefault="000E1867" w:rsidP="000E1867">
      <w:pPr>
        <w:ind w:firstLine="851"/>
        <w:jc w:val="both"/>
        <w:rPr>
          <w:rFonts w:ascii="PT Astra Serif" w:eastAsia="DejaVu Sans" w:hAnsi="PT Astra Serif"/>
          <w:kern w:val="2"/>
          <w:sz w:val="26"/>
          <w:szCs w:val="26"/>
        </w:rPr>
      </w:pPr>
      <w:r w:rsidRPr="009847FF">
        <w:rPr>
          <w:rFonts w:ascii="PT Astra Serif" w:eastAsia="DejaVu Sans" w:hAnsi="PT Astra Serif"/>
          <w:kern w:val="2"/>
          <w:sz w:val="26"/>
          <w:szCs w:val="26"/>
        </w:rPr>
        <w:t>- развертывание и содержание в течение необходимого срока (но не более 1 месяца) пунктов временного размещения и питания для эвакуированных граждан (из расчета за временное размещение - до 550 рублей на человека в сутки, за питание - до 250 рублей на человека в сутки);</w:t>
      </w:r>
    </w:p>
    <w:p w:rsidR="000E1867" w:rsidRPr="009847FF" w:rsidRDefault="000E1867" w:rsidP="000E1867">
      <w:pPr>
        <w:ind w:firstLine="851"/>
        <w:jc w:val="both"/>
        <w:rPr>
          <w:rFonts w:ascii="PT Astra Serif" w:eastAsia="DejaVu Sans" w:hAnsi="PT Astra Serif"/>
          <w:kern w:val="2"/>
          <w:sz w:val="26"/>
          <w:szCs w:val="26"/>
        </w:rPr>
      </w:pPr>
      <w:bookmarkStart w:id="3" w:name="P77"/>
      <w:bookmarkStart w:id="4" w:name="P78"/>
      <w:bookmarkEnd w:id="3"/>
      <w:bookmarkEnd w:id="4"/>
      <w:r w:rsidRPr="009847FF">
        <w:rPr>
          <w:rFonts w:ascii="PT Astra Serif" w:eastAsia="DejaVu Sans" w:hAnsi="PT Astra Serif"/>
          <w:kern w:val="2"/>
          <w:sz w:val="26"/>
          <w:szCs w:val="26"/>
        </w:rPr>
        <w:t>- возмещение ущерба, понесенного гражданами и юридическими лицами в результате изъятия животных и (или) продуктов животноводства;</w:t>
      </w:r>
    </w:p>
    <w:p w:rsidR="000E1867" w:rsidRPr="009847FF" w:rsidRDefault="000E1867" w:rsidP="000E1867">
      <w:pPr>
        <w:ind w:firstLine="851"/>
        <w:jc w:val="both"/>
        <w:rPr>
          <w:rFonts w:ascii="PT Astra Serif" w:eastAsia="DejaVu Sans" w:hAnsi="PT Astra Serif"/>
          <w:kern w:val="2"/>
          <w:sz w:val="26"/>
          <w:szCs w:val="26"/>
        </w:rPr>
      </w:pPr>
      <w:bookmarkStart w:id="5" w:name="P80"/>
      <w:bookmarkEnd w:id="5"/>
      <w:r w:rsidRPr="009847FF">
        <w:rPr>
          <w:rFonts w:ascii="PT Astra Serif" w:eastAsia="DejaVu Sans" w:hAnsi="PT Astra Serif"/>
          <w:kern w:val="2"/>
          <w:sz w:val="26"/>
          <w:szCs w:val="26"/>
        </w:rPr>
        <w:t xml:space="preserve">- иные непредвиденные расходы, необходимость осуществления которых не могла быть предусмотрена при формировании бюджета поселения на соответствующий финансовый год и на плановый период, определяемые по решению администрации </w:t>
      </w:r>
      <w:r>
        <w:rPr>
          <w:rFonts w:ascii="PT Astra Serif" w:hAnsi="PT Astra Serif" w:cs="Arial"/>
          <w:sz w:val="26"/>
          <w:szCs w:val="26"/>
        </w:rPr>
        <w:t>Завражного</w:t>
      </w:r>
      <w:r w:rsidRPr="009847FF">
        <w:rPr>
          <w:rFonts w:ascii="PT Astra Serif" w:eastAsia="DejaVu Sans" w:hAnsi="PT Astra Serif"/>
          <w:kern w:val="2"/>
          <w:sz w:val="26"/>
          <w:szCs w:val="26"/>
        </w:rPr>
        <w:t xml:space="preserve"> сельского поселения Кадыйского муниципального района Костромской области.</w:t>
      </w:r>
    </w:p>
    <w:p w:rsidR="000E1867" w:rsidRPr="009847FF" w:rsidRDefault="000E1867" w:rsidP="000E1867">
      <w:pPr>
        <w:ind w:firstLine="851"/>
        <w:jc w:val="both"/>
        <w:rPr>
          <w:rFonts w:ascii="PT Astra Serif" w:eastAsia="DejaVu Sans" w:hAnsi="PT Astra Serif"/>
          <w:kern w:val="2"/>
          <w:sz w:val="26"/>
          <w:szCs w:val="26"/>
        </w:rPr>
      </w:pPr>
      <w:r w:rsidRPr="009847FF">
        <w:rPr>
          <w:rFonts w:ascii="PT Astra Serif" w:eastAsia="DejaVu Sans" w:hAnsi="PT Astra Serif"/>
          <w:kern w:val="2"/>
          <w:sz w:val="26"/>
          <w:szCs w:val="26"/>
        </w:rPr>
        <w:t>2.2. Критериями утраты имущества первой необходимости являются:</w:t>
      </w:r>
    </w:p>
    <w:p w:rsidR="000E1867" w:rsidRPr="009847FF" w:rsidRDefault="000E1867" w:rsidP="000E1867">
      <w:pPr>
        <w:ind w:firstLine="851"/>
        <w:jc w:val="both"/>
        <w:rPr>
          <w:rFonts w:ascii="PT Astra Serif" w:eastAsia="DejaVu Sans" w:hAnsi="PT Astra Serif"/>
          <w:kern w:val="2"/>
          <w:sz w:val="26"/>
          <w:szCs w:val="26"/>
        </w:rPr>
      </w:pPr>
      <w:r>
        <w:rPr>
          <w:rFonts w:ascii="PT Astra Serif" w:eastAsia="DejaVu Sans" w:hAnsi="PT Astra Serif"/>
          <w:kern w:val="2"/>
          <w:sz w:val="26"/>
          <w:szCs w:val="26"/>
        </w:rPr>
        <w:t xml:space="preserve">- </w:t>
      </w:r>
      <w:r w:rsidRPr="009847FF">
        <w:rPr>
          <w:rFonts w:ascii="PT Astra Serif" w:eastAsia="DejaVu Sans" w:hAnsi="PT Astra Serif"/>
          <w:kern w:val="2"/>
          <w:sz w:val="26"/>
          <w:szCs w:val="26"/>
        </w:rPr>
        <w:t>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0E1867" w:rsidRPr="009847FF" w:rsidRDefault="000E1867" w:rsidP="000E1867">
      <w:pPr>
        <w:ind w:firstLine="851"/>
        <w:jc w:val="both"/>
        <w:rPr>
          <w:rFonts w:ascii="PT Astra Serif" w:eastAsia="DejaVu Sans" w:hAnsi="PT Astra Serif"/>
          <w:kern w:val="2"/>
          <w:sz w:val="26"/>
          <w:szCs w:val="26"/>
        </w:rPr>
      </w:pPr>
      <w:r>
        <w:rPr>
          <w:rFonts w:ascii="PT Astra Serif" w:eastAsia="DejaVu Sans" w:hAnsi="PT Astra Serif"/>
          <w:kern w:val="2"/>
          <w:sz w:val="26"/>
          <w:szCs w:val="26"/>
        </w:rPr>
        <w:t xml:space="preserve">- </w:t>
      </w:r>
      <w:r w:rsidRPr="009847FF">
        <w:rPr>
          <w:rFonts w:ascii="PT Astra Serif" w:eastAsia="DejaVu Sans" w:hAnsi="PT Astra Serif"/>
          <w:kern w:val="2"/>
          <w:sz w:val="26"/>
          <w:szCs w:val="26"/>
        </w:rPr>
        <w:t>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0E1867" w:rsidRPr="009847FF" w:rsidRDefault="000E1867" w:rsidP="000E1867">
      <w:pPr>
        <w:ind w:firstLine="851"/>
        <w:jc w:val="both"/>
        <w:rPr>
          <w:rFonts w:ascii="PT Astra Serif" w:eastAsia="DejaVu Sans" w:hAnsi="PT Astra Serif"/>
          <w:kern w:val="2"/>
          <w:sz w:val="26"/>
          <w:szCs w:val="26"/>
        </w:rPr>
      </w:pPr>
      <w:r w:rsidRPr="009847FF">
        <w:rPr>
          <w:rFonts w:ascii="PT Astra Serif" w:eastAsia="Times New Roman" w:hAnsi="PT Astra Serif"/>
          <w:sz w:val="26"/>
          <w:szCs w:val="26"/>
          <w:lang w:eastAsia="ar-SA"/>
        </w:rPr>
        <w:t>Средства, выделяемые из резервного фонда, используются строго по целевому назначению и не могут быть направлены на иные цели.</w:t>
      </w: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3. Порядок формирования средств резервного фонда</w:t>
      </w: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3.1.  Резервный фонд - фонд денежных средств, формируемый в составе расходной части бюджета </w:t>
      </w:r>
      <w:r>
        <w:rPr>
          <w:rFonts w:ascii="PT Astra Serif" w:hAnsi="PT Astra Serif" w:cs="Arial"/>
          <w:sz w:val="26"/>
          <w:szCs w:val="26"/>
        </w:rPr>
        <w:t>Завражного</w:t>
      </w:r>
      <w:r w:rsidRPr="009847FF">
        <w:rPr>
          <w:rFonts w:ascii="PT Astra Serif" w:eastAsia="Times New Roman" w:hAnsi="PT Astra Serif"/>
          <w:sz w:val="26"/>
          <w:szCs w:val="26"/>
          <w:lang w:eastAsia="ar-SA"/>
        </w:rPr>
        <w:t xml:space="preserve"> сельского поселения, в целях финансового обеспечения расходов, предусмотренных разделом 2 настоящего По</w:t>
      </w:r>
      <w:r>
        <w:rPr>
          <w:rFonts w:ascii="PT Astra Serif" w:eastAsia="Times New Roman" w:hAnsi="PT Astra Serif"/>
          <w:sz w:val="26"/>
          <w:szCs w:val="26"/>
          <w:lang w:eastAsia="ar-SA"/>
        </w:rPr>
        <w:t>рядка</w:t>
      </w:r>
      <w:r w:rsidRPr="009847FF">
        <w:rPr>
          <w:rFonts w:ascii="PT Astra Serif" w:eastAsia="Times New Roman" w:hAnsi="PT Astra Serif"/>
          <w:sz w:val="26"/>
          <w:szCs w:val="26"/>
          <w:lang w:eastAsia="ar-SA"/>
        </w:rPr>
        <w:t>.</w:t>
      </w: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3.2. Размер резервного фонда устанавливается решением Совета депутатов поселения на соответствующий финансовый год и плановый период и не может превышать 3 процента общего объема расходов.</w:t>
      </w: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4. Порядок расходования и учета использования средств резервного фонда</w:t>
      </w: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lastRenderedPageBreak/>
        <w:t>4.1. Основанием для выделения бюджетных ассигнований из резервного фонда администрации сельского поселения является распоряжение администрации сельского поселения, в котором указываются: получатель средств, размер предоставляемых средств, цели осуществления расходов и источник предоставления средств – резервный фонд.</w:t>
      </w: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Использование средств на цели, не предусмотренные распоряжениями администрации, не допускается.</w:t>
      </w: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Средства резервного фонда предоставляются на безвозвратной и безвозмездной основе в пределах размера резервного фонда, утвержденного решением Совета депутатов поселения на соответствующий финансовый год и плановый период.</w:t>
      </w: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4.2. При обращении к главе сельского поселения о выделении средств из резервного фонда (не позднее одного месяца со дня возникновения чрезвычайной ситуации) граждане, организации, учреждения должны указывать данные о количестве погибших и пострадавших людей, размере материального ущерба, размере выделенных и израсходованных на ликвидацию чрезвычайной ситуации средств.</w:t>
      </w: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По распоряжению главы сельского поселения комиссия по предупреждению и ликвидации чрезвычайных ситуаций и обеспечению пожарной безопасности </w:t>
      </w:r>
      <w:r>
        <w:rPr>
          <w:rFonts w:ascii="PT Astra Serif" w:hAnsi="PT Astra Serif" w:cs="Arial"/>
          <w:sz w:val="26"/>
          <w:szCs w:val="26"/>
        </w:rPr>
        <w:t>Завражного</w:t>
      </w:r>
      <w:r w:rsidRPr="009847FF">
        <w:rPr>
          <w:rFonts w:ascii="PT Astra Serif" w:eastAsia="Times New Roman" w:hAnsi="PT Astra Serif"/>
          <w:sz w:val="26"/>
          <w:szCs w:val="26"/>
          <w:lang w:eastAsia="ar-SA"/>
        </w:rPr>
        <w:t xml:space="preserve"> сельского поселения Кадыйского муниципального района Костромской области рассматривает возможность выделения средств из резервного фонда и вносит ему предложения в месячный срок со дня соответствующего поручения.</w:t>
      </w: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Проекты распоряжений администрации сельского поселения о выделении средств из резервного фонда с указанием размера выделяемых средств и направления их расходования готовит главный бухгалтер администрации сельского поселения в течение 10 дней после получения соответствующего поручения главы </w:t>
      </w:r>
      <w:r>
        <w:rPr>
          <w:rFonts w:ascii="PT Astra Serif" w:hAnsi="PT Astra Serif" w:cs="Arial"/>
          <w:sz w:val="26"/>
          <w:szCs w:val="26"/>
        </w:rPr>
        <w:t>Завражного</w:t>
      </w:r>
      <w:r w:rsidRPr="009847FF">
        <w:rPr>
          <w:rFonts w:ascii="PT Astra Serif" w:eastAsia="Times New Roman" w:hAnsi="PT Astra Serif"/>
          <w:sz w:val="26"/>
          <w:szCs w:val="26"/>
          <w:lang w:eastAsia="ar-SA"/>
        </w:rPr>
        <w:t xml:space="preserve"> сельского поселения.</w:t>
      </w: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В случае необходимости срочного проведения мероприятий по предупреждению прогнозируемых чрезвычайных ситуаций решение о предоставлении бюджетных средств резервного фонда для предупреждения и ликвидации чрезвычайных ситуаций может приниматься администрацией </w:t>
      </w:r>
      <w:r>
        <w:rPr>
          <w:rFonts w:ascii="PT Astra Serif" w:hAnsi="PT Astra Serif" w:cs="Arial"/>
          <w:sz w:val="26"/>
          <w:szCs w:val="26"/>
        </w:rPr>
        <w:t>Завражного</w:t>
      </w:r>
      <w:r w:rsidRPr="009847FF">
        <w:rPr>
          <w:rFonts w:ascii="PT Astra Serif" w:eastAsia="Times New Roman" w:hAnsi="PT Astra Serif"/>
          <w:sz w:val="26"/>
          <w:szCs w:val="26"/>
          <w:lang w:eastAsia="ar-SA"/>
        </w:rPr>
        <w:t xml:space="preserve"> сельского поселения Кадыйского муниципального района Костромской области без предложений комиссии по предупреждению и ликвидации чрезвычайных ситуаций и обеспечению пожарной безопасности </w:t>
      </w:r>
      <w:r>
        <w:rPr>
          <w:rFonts w:ascii="PT Astra Serif" w:hAnsi="PT Astra Serif" w:cs="Arial"/>
          <w:sz w:val="26"/>
          <w:szCs w:val="26"/>
        </w:rPr>
        <w:t>Завражного</w:t>
      </w:r>
      <w:r w:rsidRPr="009847FF">
        <w:rPr>
          <w:rFonts w:ascii="PT Astra Serif" w:eastAsia="Times New Roman" w:hAnsi="PT Astra Serif"/>
          <w:sz w:val="26"/>
          <w:szCs w:val="26"/>
          <w:lang w:eastAsia="ar-SA"/>
        </w:rPr>
        <w:t xml:space="preserve"> сельского поселения Кадыйского муниципального района Костромской области.</w:t>
      </w:r>
    </w:p>
    <w:p w:rsidR="000E1867" w:rsidRPr="009847FF" w:rsidRDefault="000E1867" w:rsidP="000E1867">
      <w:pPr>
        <w:autoSpaceDE w:val="0"/>
        <w:autoSpaceDN w:val="0"/>
        <w:adjustRightInd w:val="0"/>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lastRenderedPageBreak/>
        <w:t>Граждане, учреждения и организации, которым выделяются средства из резервного фонда, представляют в администрацию сельского поселения перечень необходимых документов с обоснованием размера испрашиваемых средств, включая:</w:t>
      </w:r>
    </w:p>
    <w:p w:rsidR="000E1867" w:rsidRPr="009847FF" w:rsidRDefault="000E1867" w:rsidP="000E1867">
      <w:pPr>
        <w:autoSpaceDE w:val="0"/>
        <w:autoSpaceDN w:val="0"/>
        <w:adjustRightInd w:val="0"/>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 смету-заявку потребности в денежных средствах на оказание помощи в ликвидации чрезвычайных ситуаций и последствий стихийных бедствий; </w:t>
      </w:r>
    </w:p>
    <w:p w:rsidR="000E1867" w:rsidRPr="009847FF" w:rsidRDefault="000E1867" w:rsidP="000E1867">
      <w:pPr>
        <w:autoSpaceDE w:val="0"/>
        <w:autoSpaceDN w:val="0"/>
        <w:adjustRightInd w:val="0"/>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 акты обследования на каждый пострадавший объект с указанием характера и объёмов разрушений (повреждений), с приложением сметы на проведение неотложных аварийно-восстановительных работ по каждому объекту, при этом допускается представление актов выполненных работ; </w:t>
      </w:r>
    </w:p>
    <w:p w:rsidR="000E1867" w:rsidRPr="009847FF" w:rsidRDefault="000E1867" w:rsidP="000E1867">
      <w:pPr>
        <w:autoSpaceDE w:val="0"/>
        <w:autoSpaceDN w:val="0"/>
        <w:adjustRightInd w:val="0"/>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 договоры, счета-фактуры, приказы на проведение работ с приложением расчётов произведённых затрат (при проведении аварийно-спасательных работ); </w:t>
      </w:r>
    </w:p>
    <w:p w:rsidR="000E1867" w:rsidRPr="009847FF" w:rsidRDefault="000E1867" w:rsidP="000E1867">
      <w:pPr>
        <w:autoSpaceDE w:val="0"/>
        <w:autoSpaceDN w:val="0"/>
        <w:adjustRightInd w:val="0"/>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основных сведений о материальном ущербе; </w:t>
      </w:r>
    </w:p>
    <w:p w:rsidR="000E1867" w:rsidRPr="009847FF" w:rsidRDefault="000E1867" w:rsidP="000E1867">
      <w:pPr>
        <w:autoSpaceDE w:val="0"/>
        <w:autoSpaceDN w:val="0"/>
        <w:adjustRightInd w:val="0"/>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письменное заявление граждан (приложение № 5 к настоящему Порядку) с приложением следующих документов: копии паспорта или иного документа, удостоверяющего личность заявителя, справки о составе семьи, правоустанавливающего документа на жилое помещение (при полной утрате), документов, подтверждающих полную утрату жилого помещения (значительный ущерб имущества), реквизитов кредитного учреждения и номера лицевого счета заявителя для перечисления денежных средств (указываются гражданами в письменном заявлении).К обращению могут прилагаться иные документы, подтверждающие размер запрашиваемых бюджетных ассигнований, а также кино-, видеосъемки, фотодокументы, подтверждающие причиненный ущерб.</w:t>
      </w:r>
    </w:p>
    <w:p w:rsidR="000E1867" w:rsidRPr="009847FF" w:rsidRDefault="000E1867" w:rsidP="000E1867">
      <w:pPr>
        <w:autoSpaceDE w:val="0"/>
        <w:autoSpaceDN w:val="0"/>
        <w:adjustRightInd w:val="0"/>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Основанием для выделения средств из резервного фонда является распоряжение администрации сельского поселения, в котором указывается размер ассигнований и их целевое расходование.</w:t>
      </w: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Должностное лицо, подписавшее обращение, содержащее просьбу о предоставлении средств из резервного фонда, несет персональную ответственность за законность и обоснованность представленных документов.</w:t>
      </w:r>
    </w:p>
    <w:p w:rsidR="000E1867" w:rsidRPr="009847FF" w:rsidRDefault="000E1867" w:rsidP="000E1867">
      <w:pPr>
        <w:autoSpaceDE w:val="0"/>
        <w:autoSpaceDN w:val="0"/>
        <w:adjustRightInd w:val="0"/>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4.3. Учреждения и организации, в распоряжение которых выделяются средства резервного фонда, в месячный срок после проведения соответствующих мероприятий представляют в администрацию сельского поселения </w:t>
      </w:r>
      <w:r w:rsidRPr="00DA0D42">
        <w:rPr>
          <w:rStyle w:val="a6"/>
          <w:rFonts w:ascii="PT Astra Serif" w:eastAsia="Times New Roman" w:hAnsi="PT Astra Serif"/>
          <w:sz w:val="26"/>
          <w:szCs w:val="26"/>
          <w:lang w:eastAsia="ar-SA"/>
        </w:rPr>
        <w:t>отчёт</w:t>
      </w:r>
      <w:r w:rsidRPr="009847FF">
        <w:rPr>
          <w:rFonts w:ascii="PT Astra Serif" w:eastAsia="Times New Roman" w:hAnsi="PT Astra Serif"/>
          <w:sz w:val="26"/>
          <w:szCs w:val="26"/>
          <w:lang w:eastAsia="ar-SA"/>
        </w:rPr>
        <w:t xml:space="preserve"> о целевом расходовании средств по форме согласно приложению № 4 к настоящему Положению.</w:t>
      </w:r>
    </w:p>
    <w:p w:rsidR="000E1867" w:rsidRPr="009847FF" w:rsidRDefault="000E1867" w:rsidP="000E1867">
      <w:pPr>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4.4. Контроль за целевым использованием средств резервного фонда осуществляется главным бухгалтером администрации сельского поселения.</w:t>
      </w:r>
    </w:p>
    <w:p w:rsidR="000E1867" w:rsidRPr="009847FF" w:rsidRDefault="000E1867" w:rsidP="000E1867">
      <w:pPr>
        <w:ind w:firstLine="851"/>
        <w:jc w:val="both"/>
        <w:rPr>
          <w:rFonts w:ascii="PT Astra Serif" w:eastAsia="DejaVu Sans" w:hAnsi="PT Astra Serif"/>
          <w:kern w:val="2"/>
          <w:sz w:val="26"/>
          <w:szCs w:val="26"/>
        </w:rPr>
      </w:pPr>
      <w:r w:rsidRPr="009847FF">
        <w:rPr>
          <w:rFonts w:ascii="PT Astra Serif" w:eastAsia="DejaVu Sans" w:hAnsi="PT Astra Serif"/>
          <w:kern w:val="2"/>
          <w:sz w:val="26"/>
          <w:szCs w:val="26"/>
        </w:rPr>
        <w:lastRenderedPageBreak/>
        <w:t>Главный бухгалтер администрации сельского поселения ведет учет и осуществляет контроль за целевым расходованием средств резервного фонда.</w:t>
      </w:r>
    </w:p>
    <w:p w:rsidR="000E1867" w:rsidRPr="009847FF" w:rsidRDefault="000E1867" w:rsidP="000E1867">
      <w:pPr>
        <w:tabs>
          <w:tab w:val="num" w:pos="840"/>
        </w:tabs>
        <w:ind w:firstLine="851"/>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w:t>
      </w:r>
    </w:p>
    <w:p w:rsidR="000E1867" w:rsidRPr="009847FF" w:rsidRDefault="000E1867" w:rsidP="000E1867">
      <w:pPr>
        <w:ind w:firstLine="851"/>
        <w:jc w:val="both"/>
        <w:rPr>
          <w:rFonts w:ascii="PT Astra Serif" w:eastAsia="Times New Roman" w:hAnsi="PT Astra Serif"/>
          <w:sz w:val="26"/>
          <w:szCs w:val="26"/>
          <w:lang w:eastAsia="ar-SA"/>
        </w:rPr>
      </w:pPr>
    </w:p>
    <w:p w:rsidR="000E1867" w:rsidRPr="009847FF" w:rsidRDefault="000E1867" w:rsidP="000E1867">
      <w:pPr>
        <w:ind w:firstLine="851"/>
        <w:jc w:val="both"/>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Default="000E1867" w:rsidP="000E1867">
      <w:pPr>
        <w:rPr>
          <w:rFonts w:ascii="PT Astra Serif" w:eastAsia="Times New Roman" w:hAnsi="PT Astra Serif"/>
          <w:sz w:val="26"/>
          <w:szCs w:val="26"/>
          <w:lang w:eastAsia="ar-SA"/>
        </w:rPr>
      </w:pPr>
    </w:p>
    <w:p w:rsidR="000E1867"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tbl>
      <w:tblPr>
        <w:tblW w:w="0" w:type="auto"/>
        <w:tblInd w:w="5353" w:type="dxa"/>
        <w:tblLook w:val="04A0" w:firstRow="1" w:lastRow="0" w:firstColumn="1" w:lastColumn="0" w:noHBand="0" w:noVBand="1"/>
      </w:tblPr>
      <w:tblGrid>
        <w:gridCol w:w="4217"/>
      </w:tblGrid>
      <w:tr w:rsidR="000E1867" w:rsidRPr="006275E3" w:rsidTr="002612D3">
        <w:tc>
          <w:tcPr>
            <w:tcW w:w="4217" w:type="dxa"/>
            <w:shd w:val="clear" w:color="auto" w:fill="auto"/>
          </w:tcPr>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Приложение № 1</w:t>
            </w:r>
          </w:p>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 xml:space="preserve">к Порядку расходования средств </w:t>
            </w:r>
          </w:p>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резервного фонда администрации</w:t>
            </w:r>
          </w:p>
          <w:p w:rsidR="000E1867" w:rsidRPr="006275E3" w:rsidRDefault="000E1867" w:rsidP="002612D3">
            <w:pPr>
              <w:jc w:val="right"/>
              <w:rPr>
                <w:rFonts w:ascii="PT Astra Serif" w:eastAsia="Times New Roman" w:hAnsi="PT Astra Serif"/>
                <w:sz w:val="26"/>
                <w:szCs w:val="26"/>
                <w:lang w:eastAsia="ar-SA"/>
              </w:rPr>
            </w:pPr>
            <w:r>
              <w:rPr>
                <w:rFonts w:ascii="PT Astra Serif" w:hAnsi="PT Astra Serif" w:cs="Arial"/>
                <w:sz w:val="26"/>
                <w:szCs w:val="26"/>
              </w:rPr>
              <w:t>Завражного</w:t>
            </w:r>
            <w:r w:rsidRPr="006275E3">
              <w:rPr>
                <w:rFonts w:ascii="PT Astra Serif" w:eastAsia="Times New Roman" w:hAnsi="PT Astra Serif"/>
                <w:sz w:val="26"/>
                <w:szCs w:val="26"/>
                <w:lang w:eastAsia="ar-SA"/>
              </w:rPr>
              <w:t xml:space="preserve"> сельского поселения</w:t>
            </w:r>
          </w:p>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 xml:space="preserve">Кадыйского муниципального </w:t>
            </w:r>
          </w:p>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района Костромской области</w:t>
            </w:r>
          </w:p>
          <w:p w:rsidR="000E1867" w:rsidRPr="006275E3" w:rsidRDefault="000E1867" w:rsidP="002612D3">
            <w:pPr>
              <w:rPr>
                <w:rFonts w:ascii="PT Astra Serif" w:eastAsia="Times New Roman" w:hAnsi="PT Astra Serif"/>
                <w:sz w:val="26"/>
                <w:szCs w:val="26"/>
                <w:lang w:eastAsia="ar-SA"/>
              </w:rPr>
            </w:pPr>
          </w:p>
        </w:tc>
      </w:tr>
    </w:tbl>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jc w:val="center"/>
        <w:rPr>
          <w:rFonts w:ascii="PT Astra Serif" w:eastAsia="Times New Roman" w:hAnsi="PT Astra Serif"/>
          <w:b/>
          <w:bCs/>
          <w:sz w:val="26"/>
          <w:szCs w:val="26"/>
          <w:lang w:eastAsia="ar-SA"/>
        </w:rPr>
      </w:pPr>
      <w:bookmarkStart w:id="6" w:name="P150"/>
      <w:bookmarkEnd w:id="6"/>
      <w:r w:rsidRPr="009847FF">
        <w:rPr>
          <w:rFonts w:ascii="PT Astra Serif" w:eastAsia="Times New Roman" w:hAnsi="PT Astra Serif"/>
          <w:b/>
          <w:bCs/>
          <w:sz w:val="26"/>
          <w:szCs w:val="26"/>
          <w:lang w:eastAsia="ar-SA"/>
        </w:rPr>
        <w:t>ПЕРЕЧЕНЬ</w:t>
      </w:r>
    </w:p>
    <w:p w:rsidR="000E1867" w:rsidRPr="009847FF" w:rsidRDefault="000E1867" w:rsidP="000E1867">
      <w:pPr>
        <w:jc w:val="center"/>
        <w:rPr>
          <w:rFonts w:ascii="PT Astra Serif" w:eastAsia="Times New Roman" w:hAnsi="PT Astra Serif"/>
          <w:b/>
          <w:bCs/>
          <w:sz w:val="26"/>
          <w:szCs w:val="26"/>
          <w:lang w:eastAsia="ar-SA"/>
        </w:rPr>
      </w:pPr>
      <w:r w:rsidRPr="009847FF">
        <w:rPr>
          <w:rFonts w:ascii="PT Astra Serif" w:eastAsia="Times New Roman" w:hAnsi="PT Astra Serif"/>
          <w:b/>
          <w:bCs/>
          <w:sz w:val="26"/>
          <w:szCs w:val="26"/>
          <w:lang w:eastAsia="ar-SA"/>
        </w:rPr>
        <w:lastRenderedPageBreak/>
        <w:t>АВАРИЙНО-СПАСАТЕЛЬНЫХ РАБОТ В ЗОНЕ ЧРЕЗВЫЧАЙНОЙ СИТУАЦИИ</w:t>
      </w: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1. Ввод (вывод) сил и средств в зону (из зоны) чрезвычайной ситуации.</w:t>
      </w: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2. Поиск пострадавших в зоне чрезвычайной ситуации.</w:t>
      </w: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3. Деблокирование, извлечение и спасение пострадавших из аварийной среды.</w:t>
      </w: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4. Первая помощь до оказания медицинской помощи.</w:t>
      </w: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5. Локализация и ликвидация поражающих факторов источников чрезвычайной ситуации.</w:t>
      </w: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6. Эвакуация населения из зоны чрезвычайной ситуации и его возвращение в места постоянного проживания.</w:t>
      </w:r>
    </w:p>
    <w:p w:rsidR="000E1867" w:rsidRPr="009847FF" w:rsidRDefault="000E1867" w:rsidP="000E1867">
      <w:pPr>
        <w:ind w:firstLine="709"/>
        <w:jc w:val="both"/>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tbl>
      <w:tblPr>
        <w:tblW w:w="0" w:type="auto"/>
        <w:tblInd w:w="5353" w:type="dxa"/>
        <w:tblLook w:val="04A0" w:firstRow="1" w:lastRow="0" w:firstColumn="1" w:lastColumn="0" w:noHBand="0" w:noVBand="1"/>
      </w:tblPr>
      <w:tblGrid>
        <w:gridCol w:w="4217"/>
      </w:tblGrid>
      <w:tr w:rsidR="000E1867" w:rsidRPr="006275E3" w:rsidTr="002612D3">
        <w:tc>
          <w:tcPr>
            <w:tcW w:w="4217" w:type="dxa"/>
            <w:shd w:val="clear" w:color="auto" w:fill="auto"/>
          </w:tcPr>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Приложение № 2</w:t>
            </w:r>
          </w:p>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 xml:space="preserve">к Порядку расходования средств </w:t>
            </w:r>
          </w:p>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резервного фонда администрации</w:t>
            </w:r>
          </w:p>
          <w:p w:rsidR="000E1867" w:rsidRPr="006275E3" w:rsidRDefault="000E1867" w:rsidP="002612D3">
            <w:pPr>
              <w:jc w:val="right"/>
              <w:rPr>
                <w:rFonts w:ascii="PT Astra Serif" w:eastAsia="Times New Roman" w:hAnsi="PT Astra Serif"/>
                <w:sz w:val="26"/>
                <w:szCs w:val="26"/>
                <w:lang w:eastAsia="ar-SA"/>
              </w:rPr>
            </w:pPr>
            <w:r>
              <w:rPr>
                <w:rFonts w:ascii="PT Astra Serif" w:hAnsi="PT Astra Serif" w:cs="Arial"/>
                <w:sz w:val="26"/>
                <w:szCs w:val="26"/>
              </w:rPr>
              <w:t>Завражного</w:t>
            </w:r>
            <w:r w:rsidRPr="006275E3">
              <w:rPr>
                <w:rFonts w:ascii="PT Astra Serif" w:eastAsia="Times New Roman" w:hAnsi="PT Astra Serif"/>
                <w:sz w:val="26"/>
                <w:szCs w:val="26"/>
                <w:lang w:eastAsia="ar-SA"/>
              </w:rPr>
              <w:t xml:space="preserve"> сельского поселения</w:t>
            </w:r>
          </w:p>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 xml:space="preserve">Кадыйского муниципального </w:t>
            </w:r>
          </w:p>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района Костромской области</w:t>
            </w:r>
          </w:p>
          <w:p w:rsidR="000E1867" w:rsidRPr="006275E3" w:rsidRDefault="000E1867" w:rsidP="002612D3">
            <w:pPr>
              <w:jc w:val="right"/>
              <w:rPr>
                <w:rFonts w:ascii="PT Astra Serif" w:eastAsia="Times New Roman" w:hAnsi="PT Astra Serif"/>
                <w:sz w:val="26"/>
                <w:szCs w:val="26"/>
                <w:lang w:eastAsia="ar-SA"/>
              </w:rPr>
            </w:pPr>
          </w:p>
        </w:tc>
      </w:tr>
    </w:tbl>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jc w:val="center"/>
        <w:rPr>
          <w:rFonts w:ascii="PT Astra Serif" w:eastAsia="Times New Roman" w:hAnsi="PT Astra Serif"/>
          <w:b/>
          <w:bCs/>
          <w:sz w:val="26"/>
          <w:szCs w:val="26"/>
          <w:lang w:eastAsia="ar-SA"/>
        </w:rPr>
      </w:pPr>
      <w:bookmarkStart w:id="7" w:name="P172"/>
      <w:bookmarkEnd w:id="7"/>
      <w:r w:rsidRPr="009847FF">
        <w:rPr>
          <w:rFonts w:ascii="PT Astra Serif" w:eastAsia="Times New Roman" w:hAnsi="PT Astra Serif"/>
          <w:b/>
          <w:bCs/>
          <w:sz w:val="26"/>
          <w:szCs w:val="26"/>
          <w:lang w:eastAsia="ar-SA"/>
        </w:rPr>
        <w:t>ПЕРЕЧЕНЬ</w:t>
      </w:r>
    </w:p>
    <w:p w:rsidR="000E1867" w:rsidRPr="009847FF" w:rsidRDefault="000E1867" w:rsidP="000E1867">
      <w:pPr>
        <w:jc w:val="center"/>
        <w:rPr>
          <w:rFonts w:ascii="PT Astra Serif" w:eastAsia="Times New Roman" w:hAnsi="PT Astra Serif"/>
          <w:b/>
          <w:bCs/>
          <w:sz w:val="26"/>
          <w:szCs w:val="26"/>
          <w:lang w:eastAsia="ar-SA"/>
        </w:rPr>
      </w:pPr>
      <w:r w:rsidRPr="009847FF">
        <w:rPr>
          <w:rFonts w:ascii="PT Astra Serif" w:eastAsia="Times New Roman" w:hAnsi="PT Astra Serif"/>
          <w:b/>
          <w:bCs/>
          <w:sz w:val="26"/>
          <w:szCs w:val="26"/>
          <w:lang w:eastAsia="ar-SA"/>
        </w:rPr>
        <w:t>НЕОТЛОЖНЫХ АВАРИЙНО-ВОССТАНОВИТЕЛЬНЫХ РАБОТ</w:t>
      </w: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lastRenderedPageBreak/>
        <w:t>1. Устройство, разборка и демонтаж временных сооружений - дамб, плотин и каналов отвода водных, селевых, оползневых и других масс для защиты объектов, территорий и водозаборов, а также переправ и проходов для экстренной эвакуации.</w:t>
      </w: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2. Восстановление по временной схеме объектов коммунальной и инженерной инфраструктуры (при условии, что проводятся минимально необходимые работы, в результате которых объекты восстанавливают утраченную способность к функционированию,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w:t>
      </w: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3. Подготовка объектов жилищного фонда и социально значимых объектов образования, здравоохранения и социальной поддержки населения, находящихся в государственной и муниципальной собственности, к восстановительным работам (откачка воды, просушка помещений первых надземных, цокольных и подвальных этажей, обрушение и временное укрепление аварийных конструкций зданий и сооружений, вывоз мусора).</w:t>
      </w: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4. Восстановительные работы на объектах жилищного фонда и социально значимых объектах образования, здравоохранения и социальной поддержки населения, находящихся в государственной и муниципальной собственности (за исключением работ, связанных с внутренней отделкой помещений).</w:t>
      </w: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5. Санитарная очистка (обработка) и обеззараживание территории населенных пунктов, находящихся в зоне чрезвычайной ситуации.</w:t>
      </w: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Примечание. Финансовое обеспечение работ, предусмотренных настоящим перечнем, не должно осуществляться за счет расходов инвестиционного характера.</w:t>
      </w:r>
    </w:p>
    <w:p w:rsidR="000E1867" w:rsidRPr="009847FF" w:rsidRDefault="000E1867" w:rsidP="000E1867">
      <w:pPr>
        <w:ind w:firstLine="709"/>
        <w:jc w:val="both"/>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tbl>
      <w:tblPr>
        <w:tblW w:w="0" w:type="auto"/>
        <w:tblInd w:w="5353" w:type="dxa"/>
        <w:tblLook w:val="04A0" w:firstRow="1" w:lastRow="0" w:firstColumn="1" w:lastColumn="0" w:noHBand="0" w:noVBand="1"/>
      </w:tblPr>
      <w:tblGrid>
        <w:gridCol w:w="4217"/>
      </w:tblGrid>
      <w:tr w:rsidR="000E1867" w:rsidRPr="006275E3" w:rsidTr="002612D3">
        <w:tc>
          <w:tcPr>
            <w:tcW w:w="4217" w:type="dxa"/>
            <w:shd w:val="clear" w:color="auto" w:fill="auto"/>
          </w:tcPr>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Приложение № 3</w:t>
            </w:r>
          </w:p>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 xml:space="preserve">к Порядку расходования средств </w:t>
            </w:r>
          </w:p>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lastRenderedPageBreak/>
              <w:t>резервного фонда администрации</w:t>
            </w:r>
          </w:p>
          <w:p w:rsidR="000E1867" w:rsidRPr="006275E3" w:rsidRDefault="000E1867" w:rsidP="002612D3">
            <w:pPr>
              <w:jc w:val="right"/>
              <w:rPr>
                <w:rFonts w:ascii="PT Astra Serif" w:eastAsia="Times New Roman" w:hAnsi="PT Astra Serif"/>
                <w:sz w:val="26"/>
                <w:szCs w:val="26"/>
                <w:lang w:eastAsia="ar-SA"/>
              </w:rPr>
            </w:pPr>
            <w:r>
              <w:rPr>
                <w:rFonts w:ascii="PT Astra Serif" w:hAnsi="PT Astra Serif" w:cs="Arial"/>
                <w:sz w:val="26"/>
                <w:szCs w:val="26"/>
              </w:rPr>
              <w:t>Завражного</w:t>
            </w:r>
            <w:r w:rsidRPr="006275E3">
              <w:rPr>
                <w:rFonts w:ascii="PT Astra Serif" w:eastAsia="Times New Roman" w:hAnsi="PT Astra Serif"/>
                <w:sz w:val="26"/>
                <w:szCs w:val="26"/>
                <w:lang w:eastAsia="ar-SA"/>
              </w:rPr>
              <w:t xml:space="preserve"> сельского</w:t>
            </w:r>
            <w:r>
              <w:rPr>
                <w:rFonts w:ascii="PT Astra Serif" w:eastAsia="Times New Roman" w:hAnsi="PT Astra Serif"/>
                <w:sz w:val="26"/>
                <w:szCs w:val="26"/>
                <w:lang w:eastAsia="ar-SA"/>
              </w:rPr>
              <w:t xml:space="preserve"> </w:t>
            </w:r>
            <w:r w:rsidRPr="006275E3">
              <w:rPr>
                <w:rFonts w:ascii="PT Astra Serif" w:eastAsia="Times New Roman" w:hAnsi="PT Astra Serif"/>
                <w:sz w:val="26"/>
                <w:szCs w:val="26"/>
                <w:lang w:eastAsia="ar-SA"/>
              </w:rPr>
              <w:t>поселения</w:t>
            </w:r>
          </w:p>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 xml:space="preserve">Кадыйского муниципального </w:t>
            </w:r>
          </w:p>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района Костромской области</w:t>
            </w:r>
          </w:p>
          <w:p w:rsidR="000E1867" w:rsidRPr="006275E3" w:rsidRDefault="000E1867" w:rsidP="002612D3">
            <w:pPr>
              <w:rPr>
                <w:rFonts w:ascii="PT Astra Serif" w:eastAsia="Times New Roman" w:hAnsi="PT Astra Serif"/>
                <w:sz w:val="26"/>
                <w:szCs w:val="26"/>
                <w:lang w:eastAsia="ar-SA"/>
              </w:rPr>
            </w:pPr>
          </w:p>
        </w:tc>
      </w:tr>
    </w:tbl>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bookmarkStart w:id="8" w:name="P194"/>
      <w:bookmarkEnd w:id="8"/>
    </w:p>
    <w:p w:rsidR="000E1867" w:rsidRPr="009847FF" w:rsidRDefault="000E1867" w:rsidP="000E1867">
      <w:pPr>
        <w:jc w:val="center"/>
        <w:rPr>
          <w:rFonts w:ascii="PT Astra Serif" w:eastAsia="Times New Roman" w:hAnsi="PT Astra Serif"/>
          <w:b/>
          <w:bCs/>
          <w:sz w:val="26"/>
          <w:szCs w:val="26"/>
          <w:lang w:eastAsia="ar-SA"/>
        </w:rPr>
      </w:pPr>
      <w:r w:rsidRPr="009847FF">
        <w:rPr>
          <w:rFonts w:ascii="PT Astra Serif" w:eastAsia="Times New Roman" w:hAnsi="PT Astra Serif"/>
          <w:b/>
          <w:bCs/>
          <w:sz w:val="26"/>
          <w:szCs w:val="26"/>
          <w:lang w:eastAsia="ar-SA"/>
        </w:rPr>
        <w:t>ПЕРЕЧЕНЬ</w:t>
      </w:r>
    </w:p>
    <w:p w:rsidR="000E1867" w:rsidRPr="009847FF" w:rsidRDefault="000E1867" w:rsidP="000E1867">
      <w:pPr>
        <w:jc w:val="center"/>
        <w:rPr>
          <w:rFonts w:ascii="PT Astra Serif" w:eastAsia="Times New Roman" w:hAnsi="PT Astra Serif"/>
          <w:b/>
          <w:bCs/>
          <w:sz w:val="26"/>
          <w:szCs w:val="26"/>
          <w:lang w:eastAsia="ar-SA"/>
        </w:rPr>
      </w:pPr>
      <w:r w:rsidRPr="009847FF">
        <w:rPr>
          <w:rFonts w:ascii="PT Astra Serif" w:eastAsia="Times New Roman" w:hAnsi="PT Astra Serif"/>
          <w:b/>
          <w:bCs/>
          <w:sz w:val="26"/>
          <w:szCs w:val="26"/>
          <w:lang w:eastAsia="ar-SA"/>
        </w:rPr>
        <w:t>МЕРОПРИЯТИЙ ПО ПРЕДОТВРАЩЕНИЮ РАСПРОСТРАНЕНИЯ</w:t>
      </w:r>
    </w:p>
    <w:p w:rsidR="000E1867" w:rsidRPr="009847FF" w:rsidRDefault="000E1867" w:rsidP="000E1867">
      <w:pPr>
        <w:jc w:val="center"/>
        <w:rPr>
          <w:rFonts w:ascii="PT Astra Serif" w:eastAsia="Times New Roman" w:hAnsi="PT Astra Serif"/>
          <w:b/>
          <w:bCs/>
          <w:sz w:val="26"/>
          <w:szCs w:val="26"/>
          <w:lang w:eastAsia="ar-SA"/>
        </w:rPr>
      </w:pPr>
      <w:r w:rsidRPr="009847FF">
        <w:rPr>
          <w:rFonts w:ascii="PT Astra Serif" w:eastAsia="Times New Roman" w:hAnsi="PT Astra Serif"/>
          <w:b/>
          <w:bCs/>
          <w:sz w:val="26"/>
          <w:szCs w:val="26"/>
          <w:lang w:eastAsia="ar-SA"/>
        </w:rPr>
        <w:t>И ЛИКВИДАЦИИ ОЧАГОВ ОСОБО ОПАСНЫХ БОЛЕЗНЕЙ ЖИВОТНЫХ</w:t>
      </w:r>
    </w:p>
    <w:p w:rsidR="000E1867" w:rsidRPr="009847FF" w:rsidRDefault="000E1867" w:rsidP="000E1867">
      <w:pPr>
        <w:ind w:firstLine="709"/>
        <w:jc w:val="both"/>
        <w:rPr>
          <w:rFonts w:ascii="PT Astra Serif" w:eastAsia="Times New Roman" w:hAnsi="PT Astra Serif"/>
          <w:sz w:val="26"/>
          <w:szCs w:val="26"/>
          <w:lang w:eastAsia="ar-SA"/>
        </w:rPr>
      </w:pP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1. Обеспечение пропускного режима в неблагополучной по особо опасной болезни животных зоне (эпизоотический очаг, неблагополучный пункт, угрожаемые зоны).</w:t>
      </w: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2. Ввод (вывод) сил и средств в неблагополучную по особо опасной болезни животных зону (из зоны).</w:t>
      </w: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3. Проведение мероприятий по локализации источника возбудителя инфекции особо опасной болезни животных.</w:t>
      </w: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4. Проведение специальных противоэпизоотических мероприятий в неблагополучной по особо опасной болезни животных зоне.</w:t>
      </w: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5. Проведение лабораторных исследований в неблагополучной по особо опасной болезни животных зоне.</w:t>
      </w:r>
    </w:p>
    <w:p w:rsidR="000E1867" w:rsidRPr="009847FF" w:rsidRDefault="000E1867" w:rsidP="000E1867">
      <w:pPr>
        <w:ind w:firstLine="709"/>
        <w:jc w:val="both"/>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6. Обеспечение жизнедеятельности сил ликвидации особо опасной болезни животных.</w:t>
      </w:r>
    </w:p>
    <w:p w:rsidR="000E1867" w:rsidRPr="009847FF" w:rsidRDefault="000E1867" w:rsidP="000E1867">
      <w:pPr>
        <w:ind w:firstLine="709"/>
        <w:jc w:val="both"/>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p w:rsidR="000E1867" w:rsidRPr="009847FF" w:rsidRDefault="000E1867" w:rsidP="000E1867">
      <w:pPr>
        <w:rPr>
          <w:rFonts w:ascii="PT Astra Serif" w:eastAsia="Times New Roman" w:hAnsi="PT Astra Serif"/>
          <w:sz w:val="26"/>
          <w:szCs w:val="26"/>
          <w:lang w:eastAsia="ar-SA"/>
        </w:rPr>
      </w:pPr>
    </w:p>
    <w:tbl>
      <w:tblPr>
        <w:tblW w:w="0" w:type="auto"/>
        <w:tblInd w:w="5353" w:type="dxa"/>
        <w:tblLook w:val="04A0" w:firstRow="1" w:lastRow="0" w:firstColumn="1" w:lastColumn="0" w:noHBand="0" w:noVBand="1"/>
      </w:tblPr>
      <w:tblGrid>
        <w:gridCol w:w="4217"/>
      </w:tblGrid>
      <w:tr w:rsidR="000E1867" w:rsidRPr="006275E3" w:rsidTr="002612D3">
        <w:tc>
          <w:tcPr>
            <w:tcW w:w="4217" w:type="dxa"/>
            <w:shd w:val="clear" w:color="auto" w:fill="auto"/>
          </w:tcPr>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Приложение № 4</w:t>
            </w:r>
          </w:p>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 xml:space="preserve">к Порядку расходования средств </w:t>
            </w:r>
          </w:p>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резервного фонда администрации</w:t>
            </w:r>
          </w:p>
          <w:p w:rsidR="000E1867" w:rsidRPr="006275E3" w:rsidRDefault="000E1867" w:rsidP="002612D3">
            <w:pPr>
              <w:jc w:val="right"/>
              <w:rPr>
                <w:rFonts w:ascii="PT Astra Serif" w:eastAsia="Times New Roman" w:hAnsi="PT Astra Serif"/>
                <w:sz w:val="26"/>
                <w:szCs w:val="26"/>
                <w:lang w:eastAsia="ar-SA"/>
              </w:rPr>
            </w:pPr>
            <w:r>
              <w:rPr>
                <w:rFonts w:ascii="PT Astra Serif" w:hAnsi="PT Astra Serif" w:cs="Arial"/>
                <w:sz w:val="26"/>
                <w:szCs w:val="26"/>
              </w:rPr>
              <w:t>Завражного</w:t>
            </w:r>
            <w:r w:rsidRPr="006275E3">
              <w:rPr>
                <w:rFonts w:ascii="PT Astra Serif" w:eastAsia="Times New Roman" w:hAnsi="PT Astra Serif"/>
                <w:sz w:val="26"/>
                <w:szCs w:val="26"/>
                <w:lang w:eastAsia="ar-SA"/>
              </w:rPr>
              <w:t xml:space="preserve"> сельского поселения</w:t>
            </w:r>
          </w:p>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 xml:space="preserve">Кадыйского муниципального </w:t>
            </w:r>
          </w:p>
          <w:p w:rsidR="000E1867" w:rsidRPr="006275E3" w:rsidRDefault="000E1867" w:rsidP="002612D3">
            <w:pPr>
              <w:jc w:val="right"/>
              <w:rPr>
                <w:rFonts w:ascii="PT Astra Serif" w:eastAsia="Times New Roman" w:hAnsi="PT Astra Serif"/>
                <w:sz w:val="26"/>
                <w:szCs w:val="26"/>
                <w:lang w:eastAsia="ar-SA"/>
              </w:rPr>
            </w:pPr>
            <w:r w:rsidRPr="006275E3">
              <w:rPr>
                <w:rFonts w:ascii="PT Astra Serif" w:eastAsia="Times New Roman" w:hAnsi="PT Astra Serif"/>
                <w:sz w:val="26"/>
                <w:szCs w:val="26"/>
                <w:lang w:eastAsia="ar-SA"/>
              </w:rPr>
              <w:t>района Костромской области</w:t>
            </w:r>
          </w:p>
          <w:p w:rsidR="000E1867" w:rsidRPr="006275E3" w:rsidRDefault="000E1867" w:rsidP="002612D3">
            <w:pPr>
              <w:rPr>
                <w:rFonts w:ascii="PT Astra Serif" w:eastAsia="Times New Roman" w:hAnsi="PT Astra Serif"/>
                <w:sz w:val="26"/>
                <w:szCs w:val="26"/>
                <w:lang w:eastAsia="ar-SA"/>
              </w:rPr>
            </w:pPr>
          </w:p>
        </w:tc>
      </w:tr>
    </w:tbl>
    <w:p w:rsidR="000E1867" w:rsidRPr="009847FF" w:rsidRDefault="000E1867" w:rsidP="000E1867">
      <w:pPr>
        <w:rPr>
          <w:rFonts w:ascii="PT Astra Serif" w:hAnsi="PT Astra Serif"/>
          <w:sz w:val="26"/>
          <w:szCs w:val="26"/>
        </w:rPr>
      </w:pPr>
    </w:p>
    <w:p w:rsidR="000E1867" w:rsidRPr="009847FF" w:rsidRDefault="000E1867" w:rsidP="000E1867">
      <w:pPr>
        <w:jc w:val="right"/>
        <w:rPr>
          <w:rFonts w:ascii="PT Astra Serif" w:hAnsi="PT Astra Serif"/>
          <w:sz w:val="26"/>
          <w:szCs w:val="26"/>
        </w:rPr>
      </w:pPr>
      <w:r w:rsidRPr="009847FF">
        <w:rPr>
          <w:rFonts w:ascii="PT Astra Serif" w:hAnsi="PT Astra Serif"/>
          <w:sz w:val="26"/>
          <w:szCs w:val="26"/>
        </w:rPr>
        <w:t>ФОРМА</w:t>
      </w:r>
    </w:p>
    <w:p w:rsidR="000E1867" w:rsidRPr="009847FF" w:rsidRDefault="000E1867" w:rsidP="000E1867">
      <w:pPr>
        <w:jc w:val="right"/>
        <w:rPr>
          <w:rFonts w:ascii="PT Astra Serif" w:hAnsi="PT Astra Serif"/>
          <w:sz w:val="26"/>
          <w:szCs w:val="26"/>
        </w:rPr>
      </w:pPr>
      <w:r w:rsidRPr="009847FF">
        <w:rPr>
          <w:rFonts w:ascii="PT Astra Serif" w:hAnsi="PT Astra Serif"/>
          <w:sz w:val="26"/>
          <w:szCs w:val="26"/>
        </w:rPr>
        <w:t>Главе ________________________________</w:t>
      </w:r>
    </w:p>
    <w:p w:rsidR="000E1867" w:rsidRDefault="000E1867" w:rsidP="000E1867">
      <w:pPr>
        <w:jc w:val="right"/>
        <w:rPr>
          <w:rFonts w:ascii="PT Astra Serif" w:hAnsi="PT Astra Serif"/>
          <w:sz w:val="26"/>
          <w:szCs w:val="26"/>
        </w:rPr>
      </w:pPr>
      <w:r w:rsidRPr="009847FF">
        <w:rPr>
          <w:rFonts w:ascii="PT Astra Serif" w:hAnsi="PT Astra Serif"/>
          <w:sz w:val="26"/>
          <w:szCs w:val="26"/>
        </w:rPr>
        <w:lastRenderedPageBreak/>
        <w:t xml:space="preserve"> (наименование муниципального </w:t>
      </w:r>
    </w:p>
    <w:p w:rsidR="000E1867" w:rsidRPr="009847FF" w:rsidRDefault="000E1867" w:rsidP="000E1867">
      <w:pPr>
        <w:jc w:val="right"/>
        <w:rPr>
          <w:rFonts w:ascii="PT Astra Serif" w:hAnsi="PT Astra Serif"/>
          <w:sz w:val="26"/>
          <w:szCs w:val="26"/>
        </w:rPr>
      </w:pPr>
      <w:r w:rsidRPr="009847FF">
        <w:rPr>
          <w:rFonts w:ascii="PT Astra Serif" w:hAnsi="PT Astra Serif"/>
          <w:sz w:val="26"/>
          <w:szCs w:val="26"/>
        </w:rPr>
        <w:t>образования Костромской области)</w:t>
      </w:r>
    </w:p>
    <w:p w:rsidR="000E1867" w:rsidRPr="009847FF" w:rsidRDefault="000E1867" w:rsidP="000E1867">
      <w:pPr>
        <w:jc w:val="right"/>
        <w:rPr>
          <w:rFonts w:ascii="PT Astra Serif" w:hAnsi="PT Astra Serif"/>
          <w:sz w:val="26"/>
          <w:szCs w:val="26"/>
        </w:rPr>
      </w:pPr>
      <w:r w:rsidRPr="009847FF">
        <w:rPr>
          <w:rFonts w:ascii="PT Astra Serif" w:hAnsi="PT Astra Serif"/>
          <w:sz w:val="26"/>
          <w:szCs w:val="26"/>
        </w:rPr>
        <w:t>от ___________________________________</w:t>
      </w:r>
    </w:p>
    <w:p w:rsidR="000E1867" w:rsidRPr="009847FF" w:rsidRDefault="000E1867" w:rsidP="000E1867">
      <w:pPr>
        <w:jc w:val="right"/>
        <w:rPr>
          <w:rFonts w:ascii="PT Astra Serif" w:hAnsi="PT Astra Serif"/>
          <w:sz w:val="26"/>
          <w:szCs w:val="26"/>
        </w:rPr>
      </w:pPr>
      <w:r w:rsidRPr="009847FF">
        <w:rPr>
          <w:rFonts w:ascii="PT Astra Serif" w:hAnsi="PT Astra Serif"/>
          <w:sz w:val="26"/>
          <w:szCs w:val="26"/>
        </w:rPr>
        <w:t xml:space="preserve"> (Ф.И.О.)</w:t>
      </w:r>
    </w:p>
    <w:p w:rsidR="000E1867" w:rsidRPr="009847FF" w:rsidRDefault="000E1867" w:rsidP="000E1867">
      <w:pPr>
        <w:jc w:val="right"/>
        <w:rPr>
          <w:rFonts w:ascii="PT Astra Serif" w:hAnsi="PT Astra Serif"/>
          <w:sz w:val="26"/>
          <w:szCs w:val="26"/>
        </w:rPr>
      </w:pPr>
      <w:r w:rsidRPr="009847FF">
        <w:rPr>
          <w:rFonts w:ascii="PT Astra Serif" w:hAnsi="PT Astra Serif"/>
          <w:sz w:val="26"/>
          <w:szCs w:val="26"/>
        </w:rPr>
        <w:t>______________________________________</w:t>
      </w:r>
    </w:p>
    <w:p w:rsidR="000E1867" w:rsidRDefault="000E1867" w:rsidP="000E1867">
      <w:pPr>
        <w:jc w:val="right"/>
        <w:rPr>
          <w:rFonts w:ascii="PT Astra Serif" w:hAnsi="PT Astra Serif"/>
          <w:sz w:val="26"/>
          <w:szCs w:val="26"/>
        </w:rPr>
      </w:pPr>
      <w:r w:rsidRPr="009847FF">
        <w:rPr>
          <w:rFonts w:ascii="PT Astra Serif" w:hAnsi="PT Astra Serif"/>
          <w:sz w:val="26"/>
          <w:szCs w:val="26"/>
        </w:rPr>
        <w:t>адрес места жительства)</w:t>
      </w:r>
    </w:p>
    <w:p w:rsidR="000E1867" w:rsidRPr="009847FF" w:rsidRDefault="000E1867" w:rsidP="000E1867">
      <w:pPr>
        <w:jc w:val="right"/>
        <w:rPr>
          <w:rFonts w:ascii="PT Astra Serif" w:hAnsi="PT Astra Serif"/>
          <w:sz w:val="26"/>
          <w:szCs w:val="26"/>
        </w:rPr>
      </w:pPr>
    </w:p>
    <w:p w:rsidR="000E1867" w:rsidRPr="009847FF" w:rsidRDefault="000E1867" w:rsidP="000E1867">
      <w:pPr>
        <w:jc w:val="center"/>
        <w:rPr>
          <w:rFonts w:ascii="PT Astra Serif" w:hAnsi="PT Astra Serif"/>
          <w:sz w:val="26"/>
          <w:szCs w:val="26"/>
        </w:rPr>
      </w:pPr>
      <w:r w:rsidRPr="009847FF">
        <w:rPr>
          <w:rFonts w:ascii="PT Astra Serif" w:hAnsi="PT Astra Serif"/>
          <w:sz w:val="26"/>
          <w:szCs w:val="26"/>
        </w:rPr>
        <w:t>ЗАЯВЛЕНИЕ</w:t>
      </w:r>
    </w:p>
    <w:p w:rsidR="000E1867" w:rsidRPr="009847FF" w:rsidRDefault="000E1867" w:rsidP="000E1867">
      <w:pPr>
        <w:jc w:val="center"/>
        <w:rPr>
          <w:rFonts w:ascii="PT Astra Serif" w:hAnsi="PT Astra Serif"/>
          <w:sz w:val="26"/>
          <w:szCs w:val="26"/>
        </w:rPr>
      </w:pPr>
      <w:r w:rsidRPr="009847FF">
        <w:rPr>
          <w:rFonts w:ascii="PT Astra Serif" w:hAnsi="PT Astra Serif"/>
          <w:sz w:val="26"/>
          <w:szCs w:val="26"/>
        </w:rPr>
        <w:t>О ПРЕДОСТАВЛЕНИИ ЕДИНОВРЕМЕННОЙ ДЕНЕЖНОЙ ВЫПЛАТЫ</w:t>
      </w:r>
    </w:p>
    <w:p w:rsidR="000E1867" w:rsidRPr="009847FF" w:rsidRDefault="000E1867" w:rsidP="000E1867">
      <w:pPr>
        <w:ind w:firstLine="709"/>
        <w:jc w:val="both"/>
        <w:rPr>
          <w:rFonts w:ascii="PT Astra Serif" w:hAnsi="PT Astra Serif"/>
          <w:sz w:val="26"/>
          <w:szCs w:val="26"/>
        </w:rPr>
      </w:pPr>
      <w:r w:rsidRPr="009847FF">
        <w:rPr>
          <w:rFonts w:ascii="PT Astra Serif" w:hAnsi="PT Astra Serif"/>
          <w:sz w:val="26"/>
          <w:szCs w:val="26"/>
        </w:rPr>
        <w:t>Прошу предоставить мне и членам моей семьи единовременную денежную выплату в связи с утратой имущества (имущества первой необходимости), так как  дом (жилое помещение), в котором проживаю я и члены моей семьи, оказался (оказалось) поврежден (повреждено) или разрушен (разрушено) в зоне чрезвычайной ситуации, при этом я и члены моей семьи утратили полностью (частично) имущество (имущество первой необходимости). Состав семьи:</w:t>
      </w:r>
    </w:p>
    <w:p w:rsidR="000E1867" w:rsidRPr="009847FF" w:rsidRDefault="000E1867" w:rsidP="000E1867">
      <w:pPr>
        <w:jc w:val="both"/>
        <w:rPr>
          <w:rFonts w:ascii="PT Astra Serif" w:hAnsi="PT Astra Serif"/>
          <w:sz w:val="26"/>
          <w:szCs w:val="26"/>
        </w:rPr>
      </w:pPr>
      <w:r w:rsidRPr="009847FF">
        <w:rPr>
          <w:rFonts w:ascii="PT Astra Serif" w:hAnsi="PT Astra Serif"/>
          <w:sz w:val="26"/>
          <w:szCs w:val="26"/>
        </w:rPr>
        <w:t>1. Жена - _____________________________________________________________</w:t>
      </w:r>
    </w:p>
    <w:p w:rsidR="000E1867" w:rsidRPr="009847FF" w:rsidRDefault="000E1867" w:rsidP="000E1867">
      <w:pPr>
        <w:ind w:firstLine="709"/>
        <w:jc w:val="both"/>
        <w:rPr>
          <w:rFonts w:ascii="PT Astra Serif" w:hAnsi="PT Astra Serif"/>
          <w:sz w:val="26"/>
          <w:szCs w:val="26"/>
        </w:rPr>
      </w:pPr>
      <w:r w:rsidRPr="009847FF">
        <w:rPr>
          <w:rFonts w:ascii="PT Astra Serif" w:hAnsi="PT Astra Serif"/>
          <w:sz w:val="26"/>
          <w:szCs w:val="26"/>
        </w:rPr>
        <w:t xml:space="preserve">                                 (Ф.И.О., дата рождения,</w:t>
      </w:r>
    </w:p>
    <w:p w:rsidR="000E1867" w:rsidRPr="009847FF" w:rsidRDefault="000E1867" w:rsidP="000E1867">
      <w:pPr>
        <w:jc w:val="both"/>
        <w:rPr>
          <w:rFonts w:ascii="PT Astra Serif" w:hAnsi="PT Astra Serif"/>
          <w:sz w:val="26"/>
          <w:szCs w:val="26"/>
        </w:rPr>
      </w:pPr>
      <w:r w:rsidRPr="009847FF">
        <w:rPr>
          <w:rFonts w:ascii="PT Astra Serif" w:hAnsi="PT Astra Serif"/>
          <w:sz w:val="26"/>
          <w:szCs w:val="26"/>
        </w:rPr>
        <w:t>____________________________________________________________________</w:t>
      </w:r>
    </w:p>
    <w:p w:rsidR="000E1867" w:rsidRPr="009847FF" w:rsidRDefault="000E1867" w:rsidP="000E1867">
      <w:pPr>
        <w:ind w:firstLine="709"/>
        <w:jc w:val="both"/>
        <w:rPr>
          <w:rFonts w:ascii="PT Astra Serif" w:hAnsi="PT Astra Serif"/>
          <w:sz w:val="26"/>
          <w:szCs w:val="26"/>
        </w:rPr>
      </w:pPr>
      <w:r w:rsidRPr="009847FF">
        <w:rPr>
          <w:rFonts w:ascii="PT Astra Serif" w:hAnsi="PT Astra Serif"/>
          <w:sz w:val="26"/>
          <w:szCs w:val="26"/>
        </w:rPr>
        <w:t xml:space="preserve">                данные документа, удостоверяющего личность)</w:t>
      </w:r>
    </w:p>
    <w:p w:rsidR="000E1867" w:rsidRPr="009847FF" w:rsidRDefault="000E1867" w:rsidP="000E1867">
      <w:pPr>
        <w:jc w:val="both"/>
        <w:rPr>
          <w:rFonts w:ascii="PT Astra Serif" w:hAnsi="PT Astra Serif"/>
          <w:sz w:val="26"/>
          <w:szCs w:val="26"/>
        </w:rPr>
      </w:pPr>
      <w:r w:rsidRPr="009847FF">
        <w:rPr>
          <w:rFonts w:ascii="PT Astra Serif" w:hAnsi="PT Astra Serif"/>
          <w:sz w:val="26"/>
          <w:szCs w:val="26"/>
        </w:rPr>
        <w:t>2. Сын (дочь) - _______________________________________________________</w:t>
      </w:r>
    </w:p>
    <w:p w:rsidR="000E1867" w:rsidRPr="009847FF" w:rsidRDefault="000E1867" w:rsidP="000E1867">
      <w:pPr>
        <w:ind w:firstLine="709"/>
        <w:jc w:val="both"/>
        <w:rPr>
          <w:rFonts w:ascii="PT Astra Serif" w:hAnsi="PT Astra Serif"/>
          <w:sz w:val="26"/>
          <w:szCs w:val="26"/>
        </w:rPr>
      </w:pPr>
      <w:r w:rsidRPr="009847FF">
        <w:rPr>
          <w:rFonts w:ascii="PT Astra Serif" w:hAnsi="PT Astra Serif"/>
          <w:sz w:val="26"/>
          <w:szCs w:val="26"/>
        </w:rPr>
        <w:t xml:space="preserve">                                    (Ф.И.О., дата рождения,</w:t>
      </w:r>
    </w:p>
    <w:p w:rsidR="000E1867" w:rsidRPr="009847FF" w:rsidRDefault="000E1867" w:rsidP="000E1867">
      <w:pPr>
        <w:jc w:val="both"/>
        <w:rPr>
          <w:rFonts w:ascii="PT Astra Serif" w:hAnsi="PT Astra Serif"/>
          <w:sz w:val="26"/>
          <w:szCs w:val="26"/>
        </w:rPr>
      </w:pPr>
      <w:r w:rsidRPr="009847FF">
        <w:rPr>
          <w:rFonts w:ascii="PT Astra Serif" w:hAnsi="PT Astra Serif"/>
          <w:sz w:val="26"/>
          <w:szCs w:val="26"/>
        </w:rPr>
        <w:t>____________________________________________________________________</w:t>
      </w:r>
    </w:p>
    <w:p w:rsidR="000E1867" w:rsidRPr="009847FF" w:rsidRDefault="000E1867" w:rsidP="000E1867">
      <w:pPr>
        <w:ind w:firstLine="709"/>
        <w:jc w:val="both"/>
        <w:rPr>
          <w:rFonts w:ascii="PT Astra Serif" w:hAnsi="PT Astra Serif"/>
          <w:sz w:val="26"/>
          <w:szCs w:val="26"/>
        </w:rPr>
      </w:pPr>
      <w:r w:rsidRPr="009847FF">
        <w:rPr>
          <w:rFonts w:ascii="PT Astra Serif" w:hAnsi="PT Astra Serif"/>
          <w:sz w:val="26"/>
          <w:szCs w:val="26"/>
        </w:rPr>
        <w:t xml:space="preserve">                данные документа, удостоверяющего личность)</w:t>
      </w:r>
    </w:p>
    <w:p w:rsidR="000E1867" w:rsidRPr="009847FF" w:rsidRDefault="000E1867" w:rsidP="000E1867">
      <w:pPr>
        <w:jc w:val="both"/>
        <w:rPr>
          <w:rFonts w:ascii="PT Astra Serif" w:hAnsi="PT Astra Serif"/>
          <w:sz w:val="26"/>
          <w:szCs w:val="26"/>
        </w:rPr>
      </w:pPr>
      <w:r w:rsidRPr="009847FF">
        <w:rPr>
          <w:rFonts w:ascii="PT Astra Serif" w:hAnsi="PT Astra Serif"/>
          <w:sz w:val="26"/>
          <w:szCs w:val="26"/>
        </w:rPr>
        <w:t>3. Отец - __________________________________________________________</w:t>
      </w:r>
    </w:p>
    <w:p w:rsidR="000E1867" w:rsidRPr="009847FF" w:rsidRDefault="000E1867" w:rsidP="000E1867">
      <w:pPr>
        <w:ind w:firstLine="709"/>
        <w:jc w:val="both"/>
        <w:rPr>
          <w:rFonts w:ascii="PT Astra Serif" w:hAnsi="PT Astra Serif"/>
          <w:sz w:val="26"/>
          <w:szCs w:val="26"/>
        </w:rPr>
      </w:pPr>
      <w:r w:rsidRPr="009847FF">
        <w:rPr>
          <w:rFonts w:ascii="PT Astra Serif" w:hAnsi="PT Astra Serif"/>
          <w:sz w:val="26"/>
          <w:szCs w:val="26"/>
        </w:rPr>
        <w:t xml:space="preserve">                                 (Ф.И.О., дата рождения,</w:t>
      </w:r>
    </w:p>
    <w:p w:rsidR="000E1867" w:rsidRPr="009847FF" w:rsidRDefault="000E1867" w:rsidP="000E1867">
      <w:pPr>
        <w:jc w:val="both"/>
        <w:rPr>
          <w:rFonts w:ascii="PT Astra Serif" w:hAnsi="PT Astra Serif"/>
          <w:sz w:val="26"/>
          <w:szCs w:val="26"/>
        </w:rPr>
      </w:pPr>
      <w:r w:rsidRPr="009847FF">
        <w:rPr>
          <w:rFonts w:ascii="PT Astra Serif" w:hAnsi="PT Astra Serif"/>
          <w:sz w:val="26"/>
          <w:szCs w:val="26"/>
        </w:rPr>
        <w:t>_______________________________________________________________________</w:t>
      </w:r>
    </w:p>
    <w:p w:rsidR="000E1867" w:rsidRPr="009847FF" w:rsidRDefault="000E1867" w:rsidP="000E1867">
      <w:pPr>
        <w:ind w:firstLine="709"/>
        <w:jc w:val="both"/>
        <w:rPr>
          <w:rFonts w:ascii="PT Astra Serif" w:hAnsi="PT Astra Serif"/>
          <w:sz w:val="26"/>
          <w:szCs w:val="26"/>
        </w:rPr>
      </w:pPr>
      <w:r w:rsidRPr="009847FF">
        <w:rPr>
          <w:rFonts w:ascii="PT Astra Serif" w:hAnsi="PT Astra Serif"/>
          <w:sz w:val="26"/>
          <w:szCs w:val="26"/>
        </w:rPr>
        <w:t xml:space="preserve">                данные документа, удостоверяющего личность)</w:t>
      </w:r>
    </w:p>
    <w:p w:rsidR="000E1867" w:rsidRPr="009847FF" w:rsidRDefault="000E1867" w:rsidP="000E1867">
      <w:pPr>
        <w:jc w:val="both"/>
        <w:rPr>
          <w:rFonts w:ascii="PT Astra Serif" w:hAnsi="PT Astra Serif"/>
          <w:sz w:val="26"/>
          <w:szCs w:val="26"/>
        </w:rPr>
      </w:pPr>
      <w:r w:rsidRPr="009847FF">
        <w:rPr>
          <w:rFonts w:ascii="PT Astra Serif" w:hAnsi="PT Astra Serif"/>
          <w:sz w:val="26"/>
          <w:szCs w:val="26"/>
        </w:rPr>
        <w:t>4. Мать - _____________________________________________________________</w:t>
      </w:r>
    </w:p>
    <w:p w:rsidR="000E1867" w:rsidRPr="009847FF" w:rsidRDefault="000E1867" w:rsidP="000E1867">
      <w:pPr>
        <w:ind w:firstLine="709"/>
        <w:jc w:val="both"/>
        <w:rPr>
          <w:rFonts w:ascii="PT Astra Serif" w:hAnsi="PT Astra Serif"/>
          <w:sz w:val="26"/>
          <w:szCs w:val="26"/>
        </w:rPr>
      </w:pPr>
      <w:r w:rsidRPr="009847FF">
        <w:rPr>
          <w:rFonts w:ascii="PT Astra Serif" w:hAnsi="PT Astra Serif"/>
          <w:sz w:val="26"/>
          <w:szCs w:val="26"/>
        </w:rPr>
        <w:t xml:space="preserve">                                 (Ф.И.О., дата рождения,</w:t>
      </w:r>
    </w:p>
    <w:p w:rsidR="000E1867" w:rsidRPr="009847FF" w:rsidRDefault="000E1867" w:rsidP="000E1867">
      <w:pPr>
        <w:jc w:val="both"/>
        <w:rPr>
          <w:rFonts w:ascii="PT Astra Serif" w:hAnsi="PT Astra Serif"/>
          <w:sz w:val="26"/>
          <w:szCs w:val="26"/>
        </w:rPr>
      </w:pPr>
      <w:r w:rsidRPr="009847FF">
        <w:rPr>
          <w:rFonts w:ascii="PT Astra Serif" w:hAnsi="PT Astra Serif"/>
          <w:sz w:val="26"/>
          <w:szCs w:val="26"/>
        </w:rPr>
        <w:lastRenderedPageBreak/>
        <w:t>______________________________________________________________________</w:t>
      </w:r>
    </w:p>
    <w:p w:rsidR="000E1867" w:rsidRPr="009847FF" w:rsidRDefault="000E1867" w:rsidP="000E1867">
      <w:pPr>
        <w:ind w:firstLine="709"/>
        <w:jc w:val="both"/>
        <w:rPr>
          <w:rFonts w:ascii="PT Astra Serif" w:hAnsi="PT Astra Serif"/>
          <w:sz w:val="26"/>
          <w:szCs w:val="26"/>
        </w:rPr>
      </w:pPr>
      <w:r w:rsidRPr="009847FF">
        <w:rPr>
          <w:rFonts w:ascii="PT Astra Serif" w:hAnsi="PT Astra Serif"/>
          <w:sz w:val="26"/>
          <w:szCs w:val="26"/>
        </w:rPr>
        <w:t xml:space="preserve">                данные документа, удостоверяющего личность)</w:t>
      </w:r>
    </w:p>
    <w:p w:rsidR="000E1867" w:rsidRPr="009847FF" w:rsidRDefault="000E1867" w:rsidP="000E1867">
      <w:pPr>
        <w:jc w:val="both"/>
        <w:rPr>
          <w:rFonts w:ascii="PT Astra Serif" w:hAnsi="PT Astra Serif"/>
          <w:sz w:val="26"/>
          <w:szCs w:val="26"/>
        </w:rPr>
      </w:pPr>
      <w:r w:rsidRPr="009847FF">
        <w:rPr>
          <w:rFonts w:ascii="PT Astra Serif" w:hAnsi="PT Astra Serif"/>
          <w:sz w:val="26"/>
          <w:szCs w:val="26"/>
        </w:rPr>
        <w:t>5. Другие члены семьи: ________________________________________________</w:t>
      </w:r>
    </w:p>
    <w:p w:rsidR="000E1867" w:rsidRPr="009847FF" w:rsidRDefault="000E1867" w:rsidP="000E1867">
      <w:pPr>
        <w:ind w:firstLine="709"/>
        <w:jc w:val="both"/>
        <w:rPr>
          <w:rFonts w:ascii="PT Astra Serif" w:hAnsi="PT Astra Serif"/>
          <w:sz w:val="26"/>
          <w:szCs w:val="26"/>
        </w:rPr>
      </w:pPr>
      <w:r w:rsidRPr="009847FF">
        <w:rPr>
          <w:rFonts w:ascii="PT Astra Serif" w:hAnsi="PT Astra Serif"/>
          <w:sz w:val="26"/>
          <w:szCs w:val="26"/>
        </w:rPr>
        <w:t xml:space="preserve">    (Ф.И.О., дата рождения, данные документа, удостоверяющего личность)</w:t>
      </w:r>
    </w:p>
    <w:p w:rsidR="000E1867" w:rsidRPr="009847FF" w:rsidRDefault="000E1867" w:rsidP="000E1867">
      <w:pPr>
        <w:ind w:firstLine="709"/>
        <w:jc w:val="both"/>
        <w:rPr>
          <w:rFonts w:ascii="PT Astra Serif" w:hAnsi="PT Astra Serif"/>
          <w:sz w:val="26"/>
          <w:szCs w:val="26"/>
        </w:rPr>
      </w:pPr>
    </w:p>
    <w:p w:rsidR="000E1867" w:rsidRPr="009847FF" w:rsidRDefault="000E1867" w:rsidP="000E1867">
      <w:pPr>
        <w:jc w:val="both"/>
        <w:rPr>
          <w:rFonts w:ascii="PT Astra Serif" w:hAnsi="PT Astra Serif"/>
          <w:sz w:val="26"/>
          <w:szCs w:val="26"/>
        </w:rPr>
      </w:pPr>
      <w:r w:rsidRPr="009847FF">
        <w:rPr>
          <w:rFonts w:ascii="PT Astra Serif" w:hAnsi="PT Astra Serif"/>
          <w:sz w:val="26"/>
          <w:szCs w:val="26"/>
        </w:rPr>
        <w:t>_______________________________________________________________________</w:t>
      </w:r>
    </w:p>
    <w:p w:rsidR="000E1867" w:rsidRPr="009847FF" w:rsidRDefault="000E1867" w:rsidP="000E1867">
      <w:pPr>
        <w:ind w:firstLine="709"/>
        <w:jc w:val="both"/>
        <w:rPr>
          <w:rFonts w:ascii="PT Astra Serif" w:hAnsi="PT Astra Serif"/>
          <w:sz w:val="26"/>
          <w:szCs w:val="26"/>
        </w:rPr>
      </w:pPr>
      <w:r w:rsidRPr="009847FF">
        <w:rPr>
          <w:rFonts w:ascii="PT Astra Serif" w:hAnsi="PT Astra Serif"/>
          <w:sz w:val="26"/>
          <w:szCs w:val="26"/>
        </w:rPr>
        <w:t xml:space="preserve">   (подпись)                             (Ф.И.О.)</w:t>
      </w:r>
    </w:p>
    <w:p w:rsidR="000E1867" w:rsidRPr="009847FF" w:rsidRDefault="000E1867" w:rsidP="000E1867">
      <w:pPr>
        <w:ind w:firstLine="709"/>
        <w:jc w:val="both"/>
        <w:rPr>
          <w:rFonts w:ascii="PT Astra Serif" w:hAnsi="PT Astra Serif"/>
          <w:sz w:val="26"/>
          <w:szCs w:val="26"/>
        </w:rPr>
      </w:pPr>
      <w:r w:rsidRPr="009847FF">
        <w:rPr>
          <w:rFonts w:ascii="PT Astra Serif" w:hAnsi="PT Astra Serif"/>
          <w:sz w:val="26"/>
          <w:szCs w:val="26"/>
        </w:rPr>
        <w:t>"___" _____________ 20__ г.</w:t>
      </w:r>
    </w:p>
    <w:p w:rsidR="000E1867" w:rsidRPr="009847FF" w:rsidRDefault="000E1867" w:rsidP="000E1867">
      <w:pPr>
        <w:rPr>
          <w:rFonts w:ascii="PT Astra Serif" w:eastAsia="Times New Roman" w:hAnsi="PT Astra Serif"/>
          <w:sz w:val="26"/>
          <w:szCs w:val="26"/>
          <w:lang w:eastAsia="ar-SA"/>
        </w:rPr>
        <w:sectPr w:rsidR="000E1867" w:rsidRPr="009847FF" w:rsidSect="00DA0D42">
          <w:pgSz w:w="11906" w:h="16838"/>
          <w:pgMar w:top="1134" w:right="851" w:bottom="1134" w:left="1701" w:header="709" w:footer="709" w:gutter="0"/>
          <w:cols w:space="720"/>
        </w:sectPr>
      </w:pPr>
    </w:p>
    <w:p w:rsidR="000E1867" w:rsidRPr="009847FF" w:rsidRDefault="000E1867" w:rsidP="000E1867">
      <w:pPr>
        <w:autoSpaceDE w:val="0"/>
        <w:autoSpaceDN w:val="0"/>
        <w:adjustRightInd w:val="0"/>
        <w:spacing w:line="240" w:lineRule="exact"/>
        <w:ind w:left="9900"/>
        <w:jc w:val="right"/>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lastRenderedPageBreak/>
        <w:t>Приложение № 5</w:t>
      </w:r>
    </w:p>
    <w:p w:rsidR="000E1867" w:rsidRPr="009847FF" w:rsidRDefault="000E1867" w:rsidP="000E1867">
      <w:pPr>
        <w:autoSpaceDE w:val="0"/>
        <w:autoSpaceDN w:val="0"/>
        <w:adjustRightInd w:val="0"/>
        <w:spacing w:line="240" w:lineRule="exact"/>
        <w:ind w:left="9900"/>
        <w:jc w:val="right"/>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к Порядку расходования средств резервного фонда администрации</w:t>
      </w:r>
    </w:p>
    <w:p w:rsidR="000E1867" w:rsidRPr="009847FF" w:rsidRDefault="000E1867" w:rsidP="000E1867">
      <w:pPr>
        <w:autoSpaceDE w:val="0"/>
        <w:autoSpaceDN w:val="0"/>
        <w:adjustRightInd w:val="0"/>
        <w:spacing w:line="240" w:lineRule="exact"/>
        <w:ind w:left="9900"/>
        <w:jc w:val="right"/>
        <w:rPr>
          <w:rFonts w:ascii="PT Astra Serif" w:eastAsia="Times New Roman" w:hAnsi="PT Astra Serif"/>
          <w:sz w:val="26"/>
          <w:szCs w:val="26"/>
          <w:lang w:eastAsia="ar-SA"/>
        </w:rPr>
      </w:pPr>
      <w:r>
        <w:rPr>
          <w:rFonts w:ascii="PT Astra Serif" w:hAnsi="PT Astra Serif" w:cs="Arial"/>
          <w:sz w:val="26"/>
          <w:szCs w:val="26"/>
        </w:rPr>
        <w:t>Завражного</w:t>
      </w:r>
      <w:r w:rsidRPr="009847FF">
        <w:rPr>
          <w:rFonts w:ascii="PT Astra Serif" w:eastAsia="Times New Roman" w:hAnsi="PT Astra Serif"/>
          <w:sz w:val="26"/>
          <w:szCs w:val="26"/>
          <w:lang w:eastAsia="ar-SA"/>
        </w:rPr>
        <w:t xml:space="preserve"> сельского поселения</w:t>
      </w:r>
    </w:p>
    <w:p w:rsidR="000E1867" w:rsidRPr="009847FF" w:rsidRDefault="000E1867" w:rsidP="000E1867">
      <w:pPr>
        <w:autoSpaceDE w:val="0"/>
        <w:autoSpaceDN w:val="0"/>
        <w:adjustRightInd w:val="0"/>
        <w:spacing w:line="240" w:lineRule="exact"/>
        <w:ind w:left="9900"/>
        <w:jc w:val="right"/>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Кадыйского муниципального </w:t>
      </w:r>
    </w:p>
    <w:p w:rsidR="000E1867" w:rsidRPr="009847FF" w:rsidRDefault="000E1867" w:rsidP="000E1867">
      <w:pPr>
        <w:autoSpaceDE w:val="0"/>
        <w:autoSpaceDN w:val="0"/>
        <w:adjustRightInd w:val="0"/>
        <w:spacing w:line="240" w:lineRule="exact"/>
        <w:ind w:left="9900"/>
        <w:jc w:val="right"/>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района Костромской области</w:t>
      </w:r>
    </w:p>
    <w:p w:rsidR="000E1867" w:rsidRPr="009847FF" w:rsidRDefault="000E1867" w:rsidP="000E1867">
      <w:pPr>
        <w:autoSpaceDE w:val="0"/>
        <w:autoSpaceDN w:val="0"/>
        <w:adjustRightInd w:val="0"/>
        <w:ind w:left="9900"/>
        <w:rPr>
          <w:rFonts w:ascii="PT Astra Serif" w:eastAsia="Times New Roman" w:hAnsi="PT Astra Serif"/>
          <w:sz w:val="26"/>
          <w:szCs w:val="26"/>
          <w:lang w:eastAsia="ar-SA"/>
        </w:rPr>
      </w:pPr>
    </w:p>
    <w:p w:rsidR="000E1867" w:rsidRPr="009847FF" w:rsidRDefault="000E1867" w:rsidP="000E1867">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ОТЧЕТ </w:t>
      </w:r>
    </w:p>
    <w:p w:rsidR="000E1867" w:rsidRPr="009847FF" w:rsidRDefault="000E1867" w:rsidP="000E1867">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о целевом расходовании средств резервного фонда </w:t>
      </w:r>
    </w:p>
    <w:p w:rsidR="000E1867" w:rsidRPr="009847FF" w:rsidRDefault="000E1867" w:rsidP="000E1867">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за ___________________ 20___г.</w:t>
      </w:r>
    </w:p>
    <w:p w:rsidR="000E1867" w:rsidRPr="009847FF" w:rsidRDefault="000E1867" w:rsidP="000E1867">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__________________________________________________________________________</w:t>
      </w:r>
    </w:p>
    <w:p w:rsidR="000E1867" w:rsidRPr="009847FF" w:rsidRDefault="000E1867" w:rsidP="000E1867">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(наименование главного распорядителя бюджетных средств)</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986"/>
        <w:gridCol w:w="1433"/>
        <w:gridCol w:w="1447"/>
        <w:gridCol w:w="1440"/>
        <w:gridCol w:w="1440"/>
        <w:gridCol w:w="1440"/>
        <w:gridCol w:w="3592"/>
      </w:tblGrid>
      <w:tr w:rsidR="000E1867" w:rsidRPr="009847FF" w:rsidTr="002612D3">
        <w:tc>
          <w:tcPr>
            <w:tcW w:w="2448" w:type="dxa"/>
            <w:tcBorders>
              <w:top w:val="single" w:sz="4" w:space="0" w:color="auto"/>
              <w:left w:val="single" w:sz="4" w:space="0" w:color="auto"/>
              <w:bottom w:val="single" w:sz="4" w:space="0" w:color="auto"/>
              <w:right w:val="single" w:sz="4" w:space="0" w:color="auto"/>
            </w:tcBorders>
            <w:vAlign w:val="center"/>
            <w:hideMark/>
          </w:tcPr>
          <w:p w:rsidR="000E1867" w:rsidRPr="009847FF" w:rsidRDefault="000E1867" w:rsidP="002612D3">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Наименование получателя средств резервного фонда </w:t>
            </w:r>
          </w:p>
        </w:tc>
        <w:tc>
          <w:tcPr>
            <w:tcW w:w="1987" w:type="dxa"/>
            <w:tcBorders>
              <w:top w:val="single" w:sz="4" w:space="0" w:color="auto"/>
              <w:left w:val="single" w:sz="4" w:space="0" w:color="auto"/>
              <w:bottom w:val="single" w:sz="4" w:space="0" w:color="auto"/>
              <w:right w:val="single" w:sz="4" w:space="0" w:color="auto"/>
            </w:tcBorders>
            <w:vAlign w:val="center"/>
            <w:hideMark/>
          </w:tcPr>
          <w:p w:rsidR="000E1867" w:rsidRPr="009847FF" w:rsidRDefault="000E1867" w:rsidP="002612D3">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Коды бюджетной классификации Российской Федерации</w:t>
            </w:r>
          </w:p>
        </w:tc>
        <w:tc>
          <w:tcPr>
            <w:tcW w:w="1433" w:type="dxa"/>
            <w:tcBorders>
              <w:top w:val="single" w:sz="4" w:space="0" w:color="auto"/>
              <w:left w:val="single" w:sz="4" w:space="0" w:color="auto"/>
              <w:bottom w:val="single" w:sz="4" w:space="0" w:color="auto"/>
              <w:right w:val="single" w:sz="4" w:space="0" w:color="auto"/>
            </w:tcBorders>
            <w:vAlign w:val="center"/>
            <w:hideMark/>
          </w:tcPr>
          <w:p w:rsidR="000E1867" w:rsidRPr="009847FF" w:rsidRDefault="000E1867" w:rsidP="002612D3">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Средства резервного фонда на год</w:t>
            </w:r>
          </w:p>
        </w:tc>
        <w:tc>
          <w:tcPr>
            <w:tcW w:w="1447" w:type="dxa"/>
            <w:tcBorders>
              <w:top w:val="single" w:sz="4" w:space="0" w:color="auto"/>
              <w:left w:val="single" w:sz="4" w:space="0" w:color="auto"/>
              <w:bottom w:val="single" w:sz="4" w:space="0" w:color="auto"/>
              <w:right w:val="single" w:sz="4" w:space="0" w:color="auto"/>
            </w:tcBorders>
            <w:vAlign w:val="center"/>
            <w:hideMark/>
          </w:tcPr>
          <w:p w:rsidR="000E1867" w:rsidRPr="009847FF" w:rsidRDefault="000E1867" w:rsidP="002612D3">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Средства резервного фонда текущего периода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0E1867" w:rsidRPr="009847FF" w:rsidRDefault="000E1867" w:rsidP="002612D3">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Исполнение текущего периода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0E1867" w:rsidRPr="009847FF" w:rsidRDefault="000E1867" w:rsidP="002612D3">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Остаток средств резервного фонда текущего периода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0E1867" w:rsidRPr="009847FF" w:rsidRDefault="000E1867" w:rsidP="002612D3">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Остаток средств резервного фонда на год</w:t>
            </w:r>
          </w:p>
        </w:tc>
        <w:tc>
          <w:tcPr>
            <w:tcW w:w="3593" w:type="dxa"/>
            <w:tcBorders>
              <w:top w:val="single" w:sz="4" w:space="0" w:color="auto"/>
              <w:left w:val="single" w:sz="4" w:space="0" w:color="auto"/>
              <w:bottom w:val="single" w:sz="4" w:space="0" w:color="auto"/>
              <w:right w:val="single" w:sz="4" w:space="0" w:color="auto"/>
            </w:tcBorders>
            <w:vAlign w:val="center"/>
            <w:hideMark/>
          </w:tcPr>
          <w:p w:rsidR="000E1867" w:rsidRPr="009847FF" w:rsidRDefault="000E1867" w:rsidP="002612D3">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Основание и цели предоставления средств резервного фонда </w:t>
            </w:r>
          </w:p>
        </w:tc>
      </w:tr>
      <w:tr w:rsidR="000E1867" w:rsidRPr="009847FF" w:rsidTr="002612D3">
        <w:tc>
          <w:tcPr>
            <w:tcW w:w="2448" w:type="dxa"/>
            <w:tcBorders>
              <w:top w:val="single" w:sz="4" w:space="0" w:color="auto"/>
              <w:left w:val="single" w:sz="4" w:space="0" w:color="auto"/>
              <w:bottom w:val="single" w:sz="4" w:space="0" w:color="auto"/>
              <w:right w:val="single" w:sz="4" w:space="0" w:color="auto"/>
            </w:tcBorders>
            <w:hideMark/>
          </w:tcPr>
          <w:p w:rsidR="000E1867" w:rsidRPr="009847FF" w:rsidRDefault="000E1867" w:rsidP="002612D3">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1</w:t>
            </w:r>
          </w:p>
        </w:tc>
        <w:tc>
          <w:tcPr>
            <w:tcW w:w="1987" w:type="dxa"/>
            <w:tcBorders>
              <w:top w:val="single" w:sz="4" w:space="0" w:color="auto"/>
              <w:left w:val="single" w:sz="4" w:space="0" w:color="auto"/>
              <w:bottom w:val="single" w:sz="4" w:space="0" w:color="auto"/>
              <w:right w:val="single" w:sz="4" w:space="0" w:color="auto"/>
            </w:tcBorders>
            <w:hideMark/>
          </w:tcPr>
          <w:p w:rsidR="000E1867" w:rsidRPr="009847FF" w:rsidRDefault="000E1867" w:rsidP="002612D3">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2</w:t>
            </w:r>
          </w:p>
        </w:tc>
        <w:tc>
          <w:tcPr>
            <w:tcW w:w="1433" w:type="dxa"/>
            <w:tcBorders>
              <w:top w:val="single" w:sz="4" w:space="0" w:color="auto"/>
              <w:left w:val="single" w:sz="4" w:space="0" w:color="auto"/>
              <w:bottom w:val="single" w:sz="4" w:space="0" w:color="auto"/>
              <w:right w:val="single" w:sz="4" w:space="0" w:color="auto"/>
            </w:tcBorders>
            <w:hideMark/>
          </w:tcPr>
          <w:p w:rsidR="000E1867" w:rsidRPr="009847FF" w:rsidRDefault="000E1867" w:rsidP="002612D3">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3</w:t>
            </w:r>
          </w:p>
        </w:tc>
        <w:tc>
          <w:tcPr>
            <w:tcW w:w="1447" w:type="dxa"/>
            <w:tcBorders>
              <w:top w:val="single" w:sz="4" w:space="0" w:color="auto"/>
              <w:left w:val="single" w:sz="4" w:space="0" w:color="auto"/>
              <w:bottom w:val="single" w:sz="4" w:space="0" w:color="auto"/>
              <w:right w:val="single" w:sz="4" w:space="0" w:color="auto"/>
            </w:tcBorders>
            <w:hideMark/>
          </w:tcPr>
          <w:p w:rsidR="000E1867" w:rsidRPr="009847FF" w:rsidRDefault="000E1867" w:rsidP="002612D3">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4</w:t>
            </w:r>
          </w:p>
        </w:tc>
        <w:tc>
          <w:tcPr>
            <w:tcW w:w="1440" w:type="dxa"/>
            <w:tcBorders>
              <w:top w:val="single" w:sz="4" w:space="0" w:color="auto"/>
              <w:left w:val="single" w:sz="4" w:space="0" w:color="auto"/>
              <w:bottom w:val="single" w:sz="4" w:space="0" w:color="auto"/>
              <w:right w:val="single" w:sz="4" w:space="0" w:color="auto"/>
            </w:tcBorders>
            <w:hideMark/>
          </w:tcPr>
          <w:p w:rsidR="000E1867" w:rsidRPr="009847FF" w:rsidRDefault="000E1867" w:rsidP="002612D3">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5</w:t>
            </w:r>
          </w:p>
        </w:tc>
        <w:tc>
          <w:tcPr>
            <w:tcW w:w="1440" w:type="dxa"/>
            <w:tcBorders>
              <w:top w:val="single" w:sz="4" w:space="0" w:color="auto"/>
              <w:left w:val="single" w:sz="4" w:space="0" w:color="auto"/>
              <w:bottom w:val="single" w:sz="4" w:space="0" w:color="auto"/>
              <w:right w:val="single" w:sz="4" w:space="0" w:color="auto"/>
            </w:tcBorders>
            <w:hideMark/>
          </w:tcPr>
          <w:p w:rsidR="000E1867" w:rsidRPr="009847FF" w:rsidRDefault="000E1867" w:rsidP="002612D3">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6 (4-5)</w:t>
            </w:r>
          </w:p>
        </w:tc>
        <w:tc>
          <w:tcPr>
            <w:tcW w:w="1440" w:type="dxa"/>
            <w:tcBorders>
              <w:top w:val="single" w:sz="4" w:space="0" w:color="auto"/>
              <w:left w:val="single" w:sz="4" w:space="0" w:color="auto"/>
              <w:bottom w:val="single" w:sz="4" w:space="0" w:color="auto"/>
              <w:right w:val="single" w:sz="4" w:space="0" w:color="auto"/>
            </w:tcBorders>
            <w:hideMark/>
          </w:tcPr>
          <w:p w:rsidR="000E1867" w:rsidRPr="009847FF" w:rsidRDefault="000E1867" w:rsidP="002612D3">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7 (3-5)</w:t>
            </w:r>
          </w:p>
        </w:tc>
        <w:tc>
          <w:tcPr>
            <w:tcW w:w="3593" w:type="dxa"/>
            <w:tcBorders>
              <w:top w:val="single" w:sz="4" w:space="0" w:color="auto"/>
              <w:left w:val="single" w:sz="4" w:space="0" w:color="auto"/>
              <w:bottom w:val="single" w:sz="4" w:space="0" w:color="auto"/>
              <w:right w:val="single" w:sz="4" w:space="0" w:color="auto"/>
            </w:tcBorders>
            <w:hideMark/>
          </w:tcPr>
          <w:p w:rsidR="000E1867" w:rsidRPr="009847FF" w:rsidRDefault="000E1867" w:rsidP="002612D3">
            <w:pPr>
              <w:autoSpaceDE w:val="0"/>
              <w:autoSpaceDN w:val="0"/>
              <w:adjustRightInd w:val="0"/>
              <w:jc w:val="center"/>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8</w:t>
            </w:r>
          </w:p>
        </w:tc>
      </w:tr>
      <w:tr w:rsidR="000E1867" w:rsidRPr="009847FF" w:rsidTr="002612D3">
        <w:tc>
          <w:tcPr>
            <w:tcW w:w="2448" w:type="dxa"/>
            <w:tcBorders>
              <w:top w:val="single" w:sz="4" w:space="0" w:color="auto"/>
              <w:left w:val="single" w:sz="4" w:space="0" w:color="auto"/>
              <w:bottom w:val="single" w:sz="4" w:space="0" w:color="auto"/>
              <w:right w:val="single" w:sz="4" w:space="0" w:color="auto"/>
            </w:tcBorders>
          </w:tcPr>
          <w:p w:rsidR="000E1867" w:rsidRPr="009847FF" w:rsidRDefault="000E1867" w:rsidP="002612D3">
            <w:pPr>
              <w:autoSpaceDE w:val="0"/>
              <w:autoSpaceDN w:val="0"/>
              <w:adjustRightInd w:val="0"/>
              <w:outlineLvl w:val="1"/>
              <w:rPr>
                <w:rFonts w:ascii="PT Astra Serif" w:eastAsia="Times New Roman" w:hAnsi="PT Astra Serif"/>
                <w:sz w:val="26"/>
                <w:szCs w:val="26"/>
                <w:lang w:eastAsia="ar-SA"/>
              </w:rPr>
            </w:pPr>
          </w:p>
        </w:tc>
        <w:tc>
          <w:tcPr>
            <w:tcW w:w="1987" w:type="dxa"/>
            <w:tcBorders>
              <w:top w:val="single" w:sz="4" w:space="0" w:color="auto"/>
              <w:left w:val="single" w:sz="4" w:space="0" w:color="auto"/>
              <w:bottom w:val="single" w:sz="4" w:space="0" w:color="auto"/>
              <w:right w:val="single" w:sz="4" w:space="0" w:color="auto"/>
            </w:tcBorders>
          </w:tcPr>
          <w:p w:rsidR="000E1867" w:rsidRPr="009847FF" w:rsidRDefault="000E1867" w:rsidP="002612D3">
            <w:pPr>
              <w:autoSpaceDE w:val="0"/>
              <w:autoSpaceDN w:val="0"/>
              <w:adjustRightInd w:val="0"/>
              <w:outlineLvl w:val="1"/>
              <w:rPr>
                <w:rFonts w:ascii="PT Astra Serif" w:eastAsia="Times New Roman" w:hAnsi="PT Astra Serif"/>
                <w:sz w:val="26"/>
                <w:szCs w:val="26"/>
                <w:lang w:eastAsia="ar-SA"/>
              </w:rPr>
            </w:pPr>
          </w:p>
        </w:tc>
        <w:tc>
          <w:tcPr>
            <w:tcW w:w="1433" w:type="dxa"/>
            <w:tcBorders>
              <w:top w:val="single" w:sz="4" w:space="0" w:color="auto"/>
              <w:left w:val="single" w:sz="4" w:space="0" w:color="auto"/>
              <w:bottom w:val="single" w:sz="4" w:space="0" w:color="auto"/>
              <w:right w:val="single" w:sz="4" w:space="0" w:color="auto"/>
            </w:tcBorders>
          </w:tcPr>
          <w:p w:rsidR="000E1867" w:rsidRPr="009847FF" w:rsidRDefault="000E1867" w:rsidP="002612D3">
            <w:pPr>
              <w:autoSpaceDE w:val="0"/>
              <w:autoSpaceDN w:val="0"/>
              <w:adjustRightInd w:val="0"/>
              <w:outlineLvl w:val="1"/>
              <w:rPr>
                <w:rFonts w:ascii="PT Astra Serif" w:eastAsia="Times New Roman" w:hAnsi="PT Astra Serif"/>
                <w:sz w:val="26"/>
                <w:szCs w:val="26"/>
                <w:lang w:eastAsia="ar-SA"/>
              </w:rPr>
            </w:pPr>
          </w:p>
        </w:tc>
        <w:tc>
          <w:tcPr>
            <w:tcW w:w="1447" w:type="dxa"/>
            <w:tcBorders>
              <w:top w:val="single" w:sz="4" w:space="0" w:color="auto"/>
              <w:left w:val="single" w:sz="4" w:space="0" w:color="auto"/>
              <w:bottom w:val="single" w:sz="4" w:space="0" w:color="auto"/>
              <w:right w:val="single" w:sz="4" w:space="0" w:color="auto"/>
            </w:tcBorders>
          </w:tcPr>
          <w:p w:rsidR="000E1867" w:rsidRPr="009847FF" w:rsidRDefault="000E1867" w:rsidP="002612D3">
            <w:pPr>
              <w:autoSpaceDE w:val="0"/>
              <w:autoSpaceDN w:val="0"/>
              <w:adjustRightInd w:val="0"/>
              <w:outlineLvl w:val="1"/>
              <w:rPr>
                <w:rFonts w:ascii="PT Astra Serif" w:eastAsia="Times New Roman" w:hAnsi="PT Astra Serif"/>
                <w:sz w:val="26"/>
                <w:szCs w:val="26"/>
                <w:lang w:eastAsia="ar-SA"/>
              </w:rPr>
            </w:pPr>
          </w:p>
        </w:tc>
        <w:tc>
          <w:tcPr>
            <w:tcW w:w="1440" w:type="dxa"/>
            <w:tcBorders>
              <w:top w:val="single" w:sz="4" w:space="0" w:color="auto"/>
              <w:left w:val="single" w:sz="4" w:space="0" w:color="auto"/>
              <w:bottom w:val="single" w:sz="4" w:space="0" w:color="auto"/>
              <w:right w:val="single" w:sz="4" w:space="0" w:color="auto"/>
            </w:tcBorders>
          </w:tcPr>
          <w:p w:rsidR="000E1867" w:rsidRPr="009847FF" w:rsidRDefault="000E1867" w:rsidP="002612D3">
            <w:pPr>
              <w:autoSpaceDE w:val="0"/>
              <w:autoSpaceDN w:val="0"/>
              <w:adjustRightInd w:val="0"/>
              <w:outlineLvl w:val="1"/>
              <w:rPr>
                <w:rFonts w:ascii="PT Astra Serif" w:eastAsia="Times New Roman" w:hAnsi="PT Astra Serif"/>
                <w:sz w:val="26"/>
                <w:szCs w:val="26"/>
                <w:lang w:eastAsia="ar-SA"/>
              </w:rPr>
            </w:pPr>
          </w:p>
        </w:tc>
        <w:tc>
          <w:tcPr>
            <w:tcW w:w="1440" w:type="dxa"/>
            <w:tcBorders>
              <w:top w:val="single" w:sz="4" w:space="0" w:color="auto"/>
              <w:left w:val="single" w:sz="4" w:space="0" w:color="auto"/>
              <w:bottom w:val="single" w:sz="4" w:space="0" w:color="auto"/>
              <w:right w:val="single" w:sz="4" w:space="0" w:color="auto"/>
            </w:tcBorders>
          </w:tcPr>
          <w:p w:rsidR="000E1867" w:rsidRPr="009847FF" w:rsidRDefault="000E1867" w:rsidP="002612D3">
            <w:pPr>
              <w:autoSpaceDE w:val="0"/>
              <w:autoSpaceDN w:val="0"/>
              <w:adjustRightInd w:val="0"/>
              <w:outlineLvl w:val="1"/>
              <w:rPr>
                <w:rFonts w:ascii="PT Astra Serif" w:eastAsia="Times New Roman" w:hAnsi="PT Astra Serif"/>
                <w:sz w:val="26"/>
                <w:szCs w:val="26"/>
                <w:lang w:eastAsia="ar-SA"/>
              </w:rPr>
            </w:pPr>
          </w:p>
        </w:tc>
        <w:tc>
          <w:tcPr>
            <w:tcW w:w="1440" w:type="dxa"/>
            <w:tcBorders>
              <w:top w:val="single" w:sz="4" w:space="0" w:color="auto"/>
              <w:left w:val="single" w:sz="4" w:space="0" w:color="auto"/>
              <w:bottom w:val="single" w:sz="4" w:space="0" w:color="auto"/>
              <w:right w:val="single" w:sz="4" w:space="0" w:color="auto"/>
            </w:tcBorders>
          </w:tcPr>
          <w:p w:rsidR="000E1867" w:rsidRPr="009847FF" w:rsidRDefault="000E1867" w:rsidP="002612D3">
            <w:pPr>
              <w:autoSpaceDE w:val="0"/>
              <w:autoSpaceDN w:val="0"/>
              <w:adjustRightInd w:val="0"/>
              <w:outlineLvl w:val="1"/>
              <w:rPr>
                <w:rFonts w:ascii="PT Astra Serif" w:eastAsia="Times New Roman" w:hAnsi="PT Astra Serif"/>
                <w:sz w:val="26"/>
                <w:szCs w:val="26"/>
                <w:lang w:eastAsia="ar-SA"/>
              </w:rPr>
            </w:pPr>
          </w:p>
        </w:tc>
        <w:tc>
          <w:tcPr>
            <w:tcW w:w="3593" w:type="dxa"/>
            <w:tcBorders>
              <w:top w:val="single" w:sz="4" w:space="0" w:color="auto"/>
              <w:left w:val="single" w:sz="4" w:space="0" w:color="auto"/>
              <w:bottom w:val="single" w:sz="4" w:space="0" w:color="auto"/>
              <w:right w:val="single" w:sz="4" w:space="0" w:color="auto"/>
            </w:tcBorders>
          </w:tcPr>
          <w:p w:rsidR="000E1867" w:rsidRPr="009847FF" w:rsidRDefault="000E1867" w:rsidP="002612D3">
            <w:pPr>
              <w:autoSpaceDE w:val="0"/>
              <w:autoSpaceDN w:val="0"/>
              <w:adjustRightInd w:val="0"/>
              <w:outlineLvl w:val="1"/>
              <w:rPr>
                <w:rFonts w:ascii="PT Astra Serif" w:eastAsia="Times New Roman" w:hAnsi="PT Astra Serif"/>
                <w:sz w:val="26"/>
                <w:szCs w:val="26"/>
                <w:lang w:eastAsia="ar-SA"/>
              </w:rPr>
            </w:pPr>
          </w:p>
        </w:tc>
      </w:tr>
      <w:tr w:rsidR="000E1867" w:rsidRPr="009847FF" w:rsidTr="002612D3">
        <w:tc>
          <w:tcPr>
            <w:tcW w:w="2448" w:type="dxa"/>
            <w:tcBorders>
              <w:top w:val="single" w:sz="4" w:space="0" w:color="auto"/>
              <w:left w:val="single" w:sz="4" w:space="0" w:color="auto"/>
              <w:bottom w:val="single" w:sz="4" w:space="0" w:color="auto"/>
              <w:right w:val="single" w:sz="4" w:space="0" w:color="auto"/>
            </w:tcBorders>
            <w:hideMark/>
          </w:tcPr>
          <w:p w:rsidR="000E1867" w:rsidRPr="009847FF" w:rsidRDefault="000E1867" w:rsidP="002612D3">
            <w:pPr>
              <w:autoSpaceDE w:val="0"/>
              <w:autoSpaceDN w:val="0"/>
              <w:adjustRightInd w:val="0"/>
              <w:outlineLvl w:val="1"/>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lastRenderedPageBreak/>
              <w:t>Итого</w:t>
            </w:r>
          </w:p>
        </w:tc>
        <w:tc>
          <w:tcPr>
            <w:tcW w:w="1987" w:type="dxa"/>
            <w:tcBorders>
              <w:top w:val="single" w:sz="4" w:space="0" w:color="auto"/>
              <w:left w:val="single" w:sz="4" w:space="0" w:color="auto"/>
              <w:bottom w:val="single" w:sz="4" w:space="0" w:color="auto"/>
              <w:right w:val="single" w:sz="4" w:space="0" w:color="auto"/>
            </w:tcBorders>
          </w:tcPr>
          <w:p w:rsidR="000E1867" w:rsidRPr="009847FF" w:rsidRDefault="000E1867" w:rsidP="002612D3">
            <w:pPr>
              <w:autoSpaceDE w:val="0"/>
              <w:autoSpaceDN w:val="0"/>
              <w:adjustRightInd w:val="0"/>
              <w:outlineLvl w:val="1"/>
              <w:rPr>
                <w:rFonts w:ascii="PT Astra Serif" w:eastAsia="Times New Roman" w:hAnsi="PT Astra Serif"/>
                <w:sz w:val="26"/>
                <w:szCs w:val="26"/>
                <w:lang w:eastAsia="ar-SA"/>
              </w:rPr>
            </w:pPr>
          </w:p>
        </w:tc>
        <w:tc>
          <w:tcPr>
            <w:tcW w:w="1433" w:type="dxa"/>
            <w:tcBorders>
              <w:top w:val="single" w:sz="4" w:space="0" w:color="auto"/>
              <w:left w:val="single" w:sz="4" w:space="0" w:color="auto"/>
              <w:bottom w:val="single" w:sz="4" w:space="0" w:color="auto"/>
              <w:right w:val="single" w:sz="4" w:space="0" w:color="auto"/>
            </w:tcBorders>
          </w:tcPr>
          <w:p w:rsidR="000E1867" w:rsidRPr="009847FF" w:rsidRDefault="000E1867" w:rsidP="002612D3">
            <w:pPr>
              <w:autoSpaceDE w:val="0"/>
              <w:autoSpaceDN w:val="0"/>
              <w:adjustRightInd w:val="0"/>
              <w:outlineLvl w:val="1"/>
              <w:rPr>
                <w:rFonts w:ascii="PT Astra Serif" w:eastAsia="Times New Roman" w:hAnsi="PT Astra Serif"/>
                <w:sz w:val="26"/>
                <w:szCs w:val="26"/>
                <w:lang w:eastAsia="ar-SA"/>
              </w:rPr>
            </w:pPr>
          </w:p>
        </w:tc>
        <w:tc>
          <w:tcPr>
            <w:tcW w:w="1447" w:type="dxa"/>
            <w:tcBorders>
              <w:top w:val="single" w:sz="4" w:space="0" w:color="auto"/>
              <w:left w:val="single" w:sz="4" w:space="0" w:color="auto"/>
              <w:bottom w:val="single" w:sz="4" w:space="0" w:color="auto"/>
              <w:right w:val="single" w:sz="4" w:space="0" w:color="auto"/>
            </w:tcBorders>
          </w:tcPr>
          <w:p w:rsidR="000E1867" w:rsidRPr="009847FF" w:rsidRDefault="000E1867" w:rsidP="002612D3">
            <w:pPr>
              <w:autoSpaceDE w:val="0"/>
              <w:autoSpaceDN w:val="0"/>
              <w:adjustRightInd w:val="0"/>
              <w:outlineLvl w:val="1"/>
              <w:rPr>
                <w:rFonts w:ascii="PT Astra Serif" w:eastAsia="Times New Roman" w:hAnsi="PT Astra Serif"/>
                <w:sz w:val="26"/>
                <w:szCs w:val="26"/>
                <w:lang w:eastAsia="ar-SA"/>
              </w:rPr>
            </w:pPr>
          </w:p>
        </w:tc>
        <w:tc>
          <w:tcPr>
            <w:tcW w:w="1440" w:type="dxa"/>
            <w:tcBorders>
              <w:top w:val="single" w:sz="4" w:space="0" w:color="auto"/>
              <w:left w:val="single" w:sz="4" w:space="0" w:color="auto"/>
              <w:bottom w:val="single" w:sz="4" w:space="0" w:color="auto"/>
              <w:right w:val="single" w:sz="4" w:space="0" w:color="auto"/>
            </w:tcBorders>
          </w:tcPr>
          <w:p w:rsidR="000E1867" w:rsidRPr="009847FF" w:rsidRDefault="000E1867" w:rsidP="002612D3">
            <w:pPr>
              <w:autoSpaceDE w:val="0"/>
              <w:autoSpaceDN w:val="0"/>
              <w:adjustRightInd w:val="0"/>
              <w:outlineLvl w:val="1"/>
              <w:rPr>
                <w:rFonts w:ascii="PT Astra Serif" w:eastAsia="Times New Roman" w:hAnsi="PT Astra Serif"/>
                <w:sz w:val="26"/>
                <w:szCs w:val="26"/>
                <w:lang w:eastAsia="ar-SA"/>
              </w:rPr>
            </w:pPr>
          </w:p>
        </w:tc>
        <w:tc>
          <w:tcPr>
            <w:tcW w:w="1440" w:type="dxa"/>
            <w:tcBorders>
              <w:top w:val="single" w:sz="4" w:space="0" w:color="auto"/>
              <w:left w:val="single" w:sz="4" w:space="0" w:color="auto"/>
              <w:bottom w:val="single" w:sz="4" w:space="0" w:color="auto"/>
              <w:right w:val="single" w:sz="4" w:space="0" w:color="auto"/>
            </w:tcBorders>
          </w:tcPr>
          <w:p w:rsidR="000E1867" w:rsidRPr="009847FF" w:rsidRDefault="000E1867" w:rsidP="002612D3">
            <w:pPr>
              <w:autoSpaceDE w:val="0"/>
              <w:autoSpaceDN w:val="0"/>
              <w:adjustRightInd w:val="0"/>
              <w:outlineLvl w:val="1"/>
              <w:rPr>
                <w:rFonts w:ascii="PT Astra Serif" w:eastAsia="Times New Roman" w:hAnsi="PT Astra Serif"/>
                <w:sz w:val="26"/>
                <w:szCs w:val="26"/>
                <w:lang w:eastAsia="ar-SA"/>
              </w:rPr>
            </w:pPr>
          </w:p>
        </w:tc>
        <w:tc>
          <w:tcPr>
            <w:tcW w:w="1440" w:type="dxa"/>
            <w:tcBorders>
              <w:top w:val="single" w:sz="4" w:space="0" w:color="auto"/>
              <w:left w:val="single" w:sz="4" w:space="0" w:color="auto"/>
              <w:bottom w:val="single" w:sz="4" w:space="0" w:color="auto"/>
              <w:right w:val="single" w:sz="4" w:space="0" w:color="auto"/>
            </w:tcBorders>
          </w:tcPr>
          <w:p w:rsidR="000E1867" w:rsidRPr="009847FF" w:rsidRDefault="000E1867" w:rsidP="002612D3">
            <w:pPr>
              <w:autoSpaceDE w:val="0"/>
              <w:autoSpaceDN w:val="0"/>
              <w:adjustRightInd w:val="0"/>
              <w:outlineLvl w:val="1"/>
              <w:rPr>
                <w:rFonts w:ascii="PT Astra Serif" w:eastAsia="Times New Roman" w:hAnsi="PT Astra Serif"/>
                <w:sz w:val="26"/>
                <w:szCs w:val="26"/>
                <w:lang w:eastAsia="ar-SA"/>
              </w:rPr>
            </w:pPr>
          </w:p>
        </w:tc>
        <w:tc>
          <w:tcPr>
            <w:tcW w:w="3593" w:type="dxa"/>
            <w:tcBorders>
              <w:top w:val="single" w:sz="4" w:space="0" w:color="auto"/>
              <w:left w:val="single" w:sz="4" w:space="0" w:color="auto"/>
              <w:bottom w:val="single" w:sz="4" w:space="0" w:color="auto"/>
              <w:right w:val="single" w:sz="4" w:space="0" w:color="auto"/>
            </w:tcBorders>
          </w:tcPr>
          <w:p w:rsidR="000E1867" w:rsidRPr="009847FF" w:rsidRDefault="000E1867" w:rsidP="002612D3">
            <w:pPr>
              <w:autoSpaceDE w:val="0"/>
              <w:autoSpaceDN w:val="0"/>
              <w:adjustRightInd w:val="0"/>
              <w:outlineLvl w:val="1"/>
              <w:rPr>
                <w:rFonts w:ascii="PT Astra Serif" w:eastAsia="Times New Roman" w:hAnsi="PT Astra Serif"/>
                <w:sz w:val="26"/>
                <w:szCs w:val="26"/>
                <w:lang w:eastAsia="ar-SA"/>
              </w:rPr>
            </w:pPr>
          </w:p>
        </w:tc>
      </w:tr>
    </w:tbl>
    <w:p w:rsidR="000E1867" w:rsidRPr="009847FF" w:rsidRDefault="000E1867" w:rsidP="000E1867">
      <w:pPr>
        <w:autoSpaceDE w:val="0"/>
        <w:autoSpaceDN w:val="0"/>
        <w:adjustRightInd w:val="0"/>
        <w:jc w:val="right"/>
        <w:outlineLvl w:val="1"/>
        <w:rPr>
          <w:rFonts w:ascii="PT Astra Serif" w:eastAsia="Times New Roman" w:hAnsi="PT Astra Serif"/>
          <w:sz w:val="26"/>
          <w:szCs w:val="26"/>
          <w:lang w:eastAsia="ar-SA"/>
        </w:rPr>
      </w:pPr>
    </w:p>
    <w:p w:rsidR="000E1867" w:rsidRPr="009847FF" w:rsidRDefault="000E1867" w:rsidP="000E1867">
      <w:pPr>
        <w:autoSpaceDE w:val="0"/>
        <w:autoSpaceDN w:val="0"/>
        <w:adjustRightInd w:val="0"/>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Руководитель             ____________        ______________________</w:t>
      </w:r>
    </w:p>
    <w:p w:rsidR="000E1867" w:rsidRPr="009847FF" w:rsidRDefault="000E1867" w:rsidP="000E1867">
      <w:pPr>
        <w:autoSpaceDE w:val="0"/>
        <w:autoSpaceDN w:val="0"/>
        <w:adjustRightInd w:val="0"/>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                                        (подпись)             (расшифровка подписи)</w:t>
      </w:r>
    </w:p>
    <w:p w:rsidR="000E1867" w:rsidRPr="009847FF" w:rsidRDefault="000E1867" w:rsidP="000E1867">
      <w:pPr>
        <w:autoSpaceDE w:val="0"/>
        <w:autoSpaceDN w:val="0"/>
        <w:adjustRightInd w:val="0"/>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Главный бухгалтер   ____________         ______________________</w:t>
      </w:r>
    </w:p>
    <w:p w:rsidR="000E1867" w:rsidRPr="009847FF" w:rsidRDefault="000E1867" w:rsidP="000E1867">
      <w:pPr>
        <w:autoSpaceDE w:val="0"/>
        <w:autoSpaceDN w:val="0"/>
        <w:adjustRightInd w:val="0"/>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                                        (подпись)              (расшифровка подписи)</w:t>
      </w:r>
    </w:p>
    <w:p w:rsidR="000E1867" w:rsidRPr="009847FF" w:rsidRDefault="000E1867" w:rsidP="000E1867">
      <w:pPr>
        <w:autoSpaceDE w:val="0"/>
        <w:autoSpaceDN w:val="0"/>
        <w:adjustRightInd w:val="0"/>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Дата предоставления отчета: _____________  Исполнитель: _____________________________</w:t>
      </w:r>
    </w:p>
    <w:p w:rsidR="000E1867" w:rsidRPr="009847FF" w:rsidRDefault="000E1867" w:rsidP="000E1867">
      <w:pPr>
        <w:autoSpaceDE w:val="0"/>
        <w:autoSpaceDN w:val="0"/>
        <w:adjustRightInd w:val="0"/>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 xml:space="preserve">                                                                                                                   (Ф.И.О., телефон)</w:t>
      </w:r>
    </w:p>
    <w:p w:rsidR="000E1867" w:rsidRPr="009847FF" w:rsidRDefault="000E1867" w:rsidP="000E1867">
      <w:pPr>
        <w:autoSpaceDE w:val="0"/>
        <w:autoSpaceDN w:val="0"/>
        <w:adjustRightInd w:val="0"/>
        <w:rPr>
          <w:rFonts w:ascii="PT Astra Serif" w:eastAsia="Times New Roman" w:hAnsi="PT Astra Serif"/>
          <w:sz w:val="26"/>
          <w:szCs w:val="26"/>
          <w:lang w:eastAsia="ar-SA"/>
        </w:rPr>
      </w:pPr>
      <w:r w:rsidRPr="009847FF">
        <w:rPr>
          <w:rFonts w:ascii="PT Astra Serif" w:eastAsia="Times New Roman" w:hAnsi="PT Astra Serif"/>
          <w:sz w:val="26"/>
          <w:szCs w:val="26"/>
          <w:lang w:eastAsia="ar-SA"/>
        </w:rPr>
        <w:t>Отчет принял: _____________________________</w:t>
      </w:r>
    </w:p>
    <w:p w:rsidR="000E1867" w:rsidRPr="009847FF" w:rsidRDefault="000E1867" w:rsidP="000E1867">
      <w:pPr>
        <w:autoSpaceDE w:val="0"/>
        <w:autoSpaceDN w:val="0"/>
        <w:adjustRightInd w:val="0"/>
        <w:rPr>
          <w:rFonts w:ascii="PT Astra Serif" w:eastAsia="Times New Roman" w:hAnsi="PT Astra Serif"/>
          <w:sz w:val="26"/>
          <w:szCs w:val="26"/>
          <w:lang w:eastAsia="ar-SA"/>
        </w:rPr>
        <w:sectPr w:rsidR="000E1867" w:rsidRPr="009847FF" w:rsidSect="00DA0D42">
          <w:pgSz w:w="16838" w:h="11906" w:orient="landscape"/>
          <w:pgMar w:top="1134" w:right="851" w:bottom="1134" w:left="1701" w:header="708" w:footer="708" w:gutter="0"/>
          <w:cols w:space="708"/>
          <w:docGrid w:linePitch="360"/>
        </w:sectPr>
      </w:pPr>
      <w:r w:rsidRPr="009847FF">
        <w:rPr>
          <w:rFonts w:ascii="PT Astra Serif" w:eastAsia="Times New Roman" w:hAnsi="PT Astra Serif"/>
          <w:sz w:val="26"/>
          <w:szCs w:val="26"/>
          <w:lang w:eastAsia="ar-SA"/>
        </w:rPr>
        <w:t xml:space="preserve">                               (подпись и расшифровка</w:t>
      </w:r>
      <w:r>
        <w:rPr>
          <w:rFonts w:ascii="PT Astra Serif" w:eastAsia="Times New Roman" w:hAnsi="PT Astra Serif"/>
          <w:sz w:val="26"/>
          <w:szCs w:val="26"/>
          <w:lang w:eastAsia="ar-SA"/>
        </w:rPr>
        <w:t>)</w:t>
      </w:r>
    </w:p>
    <w:p w:rsidR="000E1867" w:rsidRPr="009847FF" w:rsidRDefault="000E1867" w:rsidP="000E1867">
      <w:pPr>
        <w:pStyle w:val="ConsPlusTitle"/>
        <w:rPr>
          <w:rFonts w:ascii="PT Astra Serif" w:hAnsi="PT Astra Serif" w:cs="Times New Roman"/>
          <w:b w:val="0"/>
          <w:sz w:val="26"/>
          <w:szCs w:val="26"/>
        </w:rPr>
      </w:pPr>
    </w:p>
    <w:p w:rsidR="0064271E" w:rsidRPr="00724D07" w:rsidRDefault="0064271E" w:rsidP="0064271E">
      <w:pPr>
        <w:tabs>
          <w:tab w:val="left" w:pos="1276"/>
        </w:tabs>
        <w:ind w:left="567"/>
        <w:jc w:val="both"/>
        <w:rPr>
          <w:rFonts w:ascii="PT Astra Serif" w:hAnsi="PT Astra Serif"/>
          <w:sz w:val="26"/>
          <w:szCs w:val="26"/>
        </w:rPr>
      </w:pPr>
      <w:bookmarkStart w:id="9" w:name="_GoBack"/>
      <w:bookmarkEnd w:id="9"/>
      <w:r w:rsidRPr="00724D07">
        <w:rPr>
          <w:rFonts w:ascii="PT Astra Serif" w:hAnsi="PT Astra Serif"/>
          <w:sz w:val="26"/>
          <w:szCs w:val="26"/>
        </w:rPr>
        <w:t xml:space="preserve"> </w:t>
      </w:r>
    </w:p>
    <w:p w:rsidR="0064271E" w:rsidRPr="00724D07" w:rsidRDefault="0064271E" w:rsidP="0064271E">
      <w:pPr>
        <w:tabs>
          <w:tab w:val="left" w:pos="7515"/>
        </w:tabs>
        <w:ind w:left="567"/>
        <w:rPr>
          <w:rFonts w:ascii="PT Astra Serif" w:hAnsi="PT Astra Serif"/>
          <w:sz w:val="26"/>
          <w:szCs w:val="26"/>
        </w:rPr>
      </w:pPr>
      <w:r w:rsidRPr="00724D07">
        <w:rPr>
          <w:rFonts w:ascii="PT Astra Serif" w:hAnsi="PT Astra Serif"/>
          <w:sz w:val="26"/>
          <w:szCs w:val="26"/>
        </w:rPr>
        <w:t xml:space="preserve">                                                                        </w:t>
      </w:r>
    </w:p>
    <w:p w:rsidR="0064271E" w:rsidRPr="00724D07" w:rsidRDefault="0064271E" w:rsidP="0064271E">
      <w:pPr>
        <w:ind w:left="567"/>
        <w:jc w:val="both"/>
        <w:rPr>
          <w:rFonts w:ascii="PT Astra Serif" w:hAnsi="PT Astra Serif"/>
          <w:sz w:val="26"/>
          <w:szCs w:val="26"/>
        </w:rPr>
      </w:pPr>
      <w:r w:rsidRPr="00724D07">
        <w:rPr>
          <w:rFonts w:ascii="PT Astra Serif" w:hAnsi="PT Astra Serif"/>
          <w:sz w:val="26"/>
          <w:szCs w:val="26"/>
        </w:rPr>
        <w:t xml:space="preserve">                                                                                    </w:t>
      </w:r>
    </w:p>
    <w:p w:rsidR="0064271E" w:rsidRPr="00724D07" w:rsidRDefault="0064271E" w:rsidP="0064271E">
      <w:pPr>
        <w:ind w:left="567"/>
        <w:rPr>
          <w:rFonts w:ascii="PT Astra Serif" w:hAnsi="PT Astra Serif"/>
          <w:sz w:val="26"/>
          <w:szCs w:val="26"/>
        </w:rPr>
      </w:pPr>
    </w:p>
    <w:p w:rsidR="00017D3A" w:rsidRPr="00017D3A" w:rsidRDefault="00017D3A" w:rsidP="00017D3A">
      <w:pPr>
        <w:shd w:val="clear" w:color="auto" w:fill="FFFFFF"/>
        <w:spacing w:after="0" w:line="240" w:lineRule="auto"/>
        <w:rPr>
          <w:rFonts w:ascii="Calibri" w:eastAsia="Times New Roman" w:hAnsi="Calibri" w:cs="Calibri"/>
          <w:color w:val="000000"/>
          <w:sz w:val="28"/>
          <w:szCs w:val="28"/>
          <w:lang w:eastAsia="ru-RU"/>
        </w:rPr>
      </w:pPr>
      <w:r>
        <w:rPr>
          <w:rFonts w:ascii="Calibri" w:eastAsia="Times New Roman" w:hAnsi="Calibri" w:cs="Calibri"/>
          <w:color w:val="000000"/>
          <w:sz w:val="28"/>
          <w:szCs w:val="28"/>
          <w:lang w:eastAsia="ru-RU"/>
        </w:rPr>
        <w:t>Информационный бюллетень выходит не реже 1 (одного) раза в месяц. Ответственный за выпуск: Сахарова Н.Г. Учредитель: Совет депутатов Завражного сельского поселения Кадыйского муниципального района Костромской области.</w:t>
      </w:r>
    </w:p>
    <w:p w:rsidR="00017D3A" w:rsidRPr="00017D3A" w:rsidRDefault="00017D3A" w:rsidP="00017D3A">
      <w:pPr>
        <w:shd w:val="clear" w:color="auto" w:fill="FFFFFF"/>
        <w:spacing w:after="0" w:line="240" w:lineRule="auto"/>
        <w:rPr>
          <w:rFonts w:ascii="Calibri" w:eastAsia="Times New Roman" w:hAnsi="Calibri" w:cs="Calibri"/>
          <w:color w:val="000000"/>
          <w:sz w:val="28"/>
          <w:szCs w:val="28"/>
          <w:lang w:eastAsia="ru-RU"/>
        </w:rPr>
      </w:pPr>
    </w:p>
    <w:p w:rsidR="00017D3A" w:rsidRPr="00017D3A" w:rsidRDefault="00017D3A" w:rsidP="00017D3A">
      <w:pPr>
        <w:shd w:val="clear" w:color="auto" w:fill="FFFFFF"/>
        <w:spacing w:after="0" w:line="240" w:lineRule="auto"/>
        <w:rPr>
          <w:rFonts w:ascii="Calibri" w:eastAsia="Times New Roman" w:hAnsi="Calibri" w:cs="Calibri"/>
          <w:color w:val="000000"/>
          <w:sz w:val="28"/>
          <w:szCs w:val="28"/>
          <w:lang w:eastAsia="ru-RU"/>
        </w:rPr>
      </w:pPr>
    </w:p>
    <w:p w:rsidR="00017D3A" w:rsidRPr="00017D3A" w:rsidRDefault="00017D3A" w:rsidP="00017D3A">
      <w:pPr>
        <w:shd w:val="clear" w:color="auto" w:fill="FFFFFF"/>
        <w:spacing w:after="0" w:line="240" w:lineRule="auto"/>
        <w:rPr>
          <w:rFonts w:ascii="Calibri" w:eastAsia="Times New Roman" w:hAnsi="Calibri" w:cs="Calibri"/>
          <w:color w:val="000000"/>
          <w:sz w:val="20"/>
          <w:szCs w:val="20"/>
          <w:lang w:eastAsia="ru-RU"/>
        </w:rPr>
      </w:pPr>
    </w:p>
    <w:p w:rsidR="00017D3A" w:rsidRPr="00017D3A" w:rsidRDefault="00017D3A" w:rsidP="00017D3A">
      <w:pPr>
        <w:rPr>
          <w:rFonts w:ascii="Arial" w:eastAsia="Calibri" w:hAnsi="Arial" w:cs="Arial"/>
          <w:sz w:val="24"/>
        </w:rPr>
      </w:pPr>
    </w:p>
    <w:p w:rsidR="00017D3A" w:rsidRPr="00017D3A" w:rsidRDefault="00017D3A" w:rsidP="00017D3A">
      <w:pPr>
        <w:ind w:left="720"/>
        <w:contextualSpacing/>
        <w:rPr>
          <w:rFonts w:ascii="Times New Roman" w:eastAsia="Calibri" w:hAnsi="Times New Roman" w:cs="Times New Roman"/>
          <w:sz w:val="24"/>
        </w:rPr>
      </w:pPr>
    </w:p>
    <w:p w:rsidR="00017D3A" w:rsidRPr="00017D3A" w:rsidRDefault="00017D3A" w:rsidP="00017D3A">
      <w:pPr>
        <w:rPr>
          <w:rFonts w:ascii="Times New Roman" w:eastAsiaTheme="minorEastAsia" w:hAnsi="Times New Roman" w:cs="Times New Roman"/>
          <w:sz w:val="24"/>
          <w:szCs w:val="24"/>
          <w:lang w:eastAsia="ru-RU"/>
        </w:rPr>
      </w:pPr>
    </w:p>
    <w:p w:rsidR="00017D3A" w:rsidRPr="00017D3A" w:rsidRDefault="00017D3A" w:rsidP="00017D3A">
      <w:pPr>
        <w:rPr>
          <w:rFonts w:ascii="Times New Roman" w:eastAsiaTheme="minorEastAsia" w:hAnsi="Times New Roman" w:cs="Times New Roman"/>
          <w:sz w:val="24"/>
          <w:szCs w:val="24"/>
          <w:lang w:eastAsia="ru-RU"/>
        </w:rPr>
      </w:pPr>
    </w:p>
    <w:p w:rsidR="00017D3A" w:rsidRPr="00017D3A" w:rsidRDefault="00017D3A" w:rsidP="00017D3A">
      <w:pPr>
        <w:rPr>
          <w:rFonts w:ascii="Times New Roman" w:eastAsiaTheme="minorEastAsia" w:hAnsi="Times New Roman" w:cs="Times New Roman"/>
          <w:sz w:val="24"/>
          <w:szCs w:val="24"/>
          <w:lang w:eastAsia="ru-RU"/>
        </w:rPr>
      </w:pPr>
    </w:p>
    <w:p w:rsidR="0076365B" w:rsidRDefault="0076365B" w:rsidP="00D14DF7">
      <w:pPr>
        <w:pStyle w:val="a5"/>
        <w:pBdr>
          <w:bottom w:val="single" w:sz="8" w:space="2" w:color="000000"/>
        </w:pBdr>
        <w:spacing w:after="0"/>
        <w:rPr>
          <w:b/>
          <w:bCs/>
          <w:color w:val="000000"/>
        </w:rPr>
      </w:pPr>
    </w:p>
    <w:sectPr w:rsidR="0076365B" w:rsidSect="003B46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85" w:rsidRDefault="009C4585" w:rsidP="0064271E">
      <w:pPr>
        <w:spacing w:after="0" w:line="240" w:lineRule="auto"/>
      </w:pPr>
      <w:r>
        <w:separator/>
      </w:r>
    </w:p>
  </w:endnote>
  <w:endnote w:type="continuationSeparator" w:id="0">
    <w:p w:rsidR="009C4585" w:rsidRDefault="009C4585" w:rsidP="0064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85" w:rsidRDefault="009C4585" w:rsidP="0064271E">
      <w:pPr>
        <w:spacing w:after="0" w:line="240" w:lineRule="auto"/>
      </w:pPr>
      <w:r>
        <w:separator/>
      </w:r>
    </w:p>
  </w:footnote>
  <w:footnote w:type="continuationSeparator" w:id="0">
    <w:p w:rsidR="009C4585" w:rsidRDefault="009C4585" w:rsidP="0064271E">
      <w:pPr>
        <w:spacing w:after="0" w:line="240" w:lineRule="auto"/>
      </w:pPr>
      <w:r>
        <w:continuationSeparator/>
      </w:r>
    </w:p>
  </w:footnote>
  <w:footnote w:id="1">
    <w:p w:rsidR="0064271E" w:rsidRDefault="0064271E" w:rsidP="0064271E">
      <w:pPr>
        <w:pStyle w:val="afe"/>
        <w:jc w:val="both"/>
      </w:pPr>
      <w:r>
        <w:rPr>
          <w:rStyle w:val="aff8"/>
        </w:rPr>
        <w:footnoteRef/>
      </w:r>
      <w:r w:rsidRPr="00BC57A8">
        <w:t>применяются</w:t>
      </w:r>
      <w:r>
        <w:t xml:space="preserve"> </w:t>
      </w:r>
      <w:r w:rsidRPr="00BC57A8">
        <w:t>исключительно</w:t>
      </w:r>
      <w:r>
        <w:t xml:space="preserve"> </w:t>
      </w:r>
      <w:r w:rsidRPr="00BC57A8">
        <w:t>ко</w:t>
      </w:r>
      <w:r>
        <w:t xml:space="preserve"> </w:t>
      </w:r>
      <w:r w:rsidRPr="00BC57A8">
        <w:t>вновь</w:t>
      </w:r>
      <w:r>
        <w:t xml:space="preserve"> </w:t>
      </w:r>
      <w:r w:rsidRPr="00BC57A8">
        <w:t>вводимым</w:t>
      </w:r>
      <w:r>
        <w:t xml:space="preserve"> </w:t>
      </w:r>
      <w:r w:rsidRPr="00BC57A8">
        <w:t>в</w:t>
      </w:r>
      <w:r>
        <w:t xml:space="preserve"> </w:t>
      </w:r>
      <w:r w:rsidRPr="00BC57A8">
        <w:t>эксплуатацию</w:t>
      </w:r>
      <w:r>
        <w:t xml:space="preserve"> </w:t>
      </w:r>
      <w:r w:rsidRPr="00BC57A8">
        <w:t>или</w:t>
      </w:r>
      <w:r>
        <w:t xml:space="preserve"> </w:t>
      </w:r>
      <w:r w:rsidRPr="00BC57A8">
        <w:t>прошедшим</w:t>
      </w:r>
      <w:r>
        <w:t xml:space="preserve"> </w:t>
      </w:r>
      <w:r w:rsidRPr="00BC57A8">
        <w:t>реконструкцию,</w:t>
      </w:r>
      <w:r>
        <w:t xml:space="preserve"> </w:t>
      </w:r>
      <w:r w:rsidRPr="00BC57A8">
        <w:t>модернизацию</w:t>
      </w:r>
      <w:r>
        <w:t xml:space="preserve"> </w:t>
      </w:r>
      <w:r w:rsidRPr="00BC57A8">
        <w:t>зданиям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5E621D"/>
    <w:multiLevelType w:val="hybridMultilevel"/>
    <w:tmpl w:val="53460E6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A2832F9"/>
    <w:multiLevelType w:val="hybridMultilevel"/>
    <w:tmpl w:val="60CA9270"/>
    <w:lvl w:ilvl="0" w:tplc="09BCAD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1B070BAF"/>
    <w:multiLevelType w:val="hybridMultilevel"/>
    <w:tmpl w:val="1DD018FE"/>
    <w:lvl w:ilvl="0" w:tplc="9482DB1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1C81BDC"/>
    <w:multiLevelType w:val="multilevel"/>
    <w:tmpl w:val="EB70EB80"/>
    <w:lvl w:ilvl="0">
      <w:start w:val="1"/>
      <w:numFmt w:val="decimal"/>
      <w:lvlText w:val="%1."/>
      <w:lvlJc w:val="left"/>
      <w:pPr>
        <w:ind w:left="1849" w:hanging="1140"/>
      </w:pPr>
      <w:rPr>
        <w:color w:val="auto"/>
      </w:rPr>
    </w:lvl>
    <w:lvl w:ilvl="1">
      <w:start w:val="1"/>
      <w:numFmt w:val="decimal"/>
      <w:isLgl/>
      <w:lvlText w:val="%1.%2."/>
      <w:lvlJc w:val="left"/>
      <w:pPr>
        <w:ind w:left="2569" w:hanging="720"/>
      </w:pPr>
      <w:rPr>
        <w:rFonts w:asciiTheme="minorHAnsi" w:hAnsiTheme="minorHAnsi" w:cs="Times New Roman" w:hint="default"/>
        <w:color w:val="000000"/>
      </w:rPr>
    </w:lvl>
    <w:lvl w:ilvl="2">
      <w:start w:val="1"/>
      <w:numFmt w:val="decimal"/>
      <w:isLgl/>
      <w:lvlText w:val="%1.%2.%3."/>
      <w:lvlJc w:val="left"/>
      <w:pPr>
        <w:ind w:left="3709" w:hanging="720"/>
      </w:pPr>
      <w:rPr>
        <w:rFonts w:asciiTheme="minorHAnsi" w:hAnsiTheme="minorHAnsi" w:cs="Times New Roman" w:hint="default"/>
        <w:color w:val="000000"/>
      </w:rPr>
    </w:lvl>
    <w:lvl w:ilvl="3">
      <w:start w:val="1"/>
      <w:numFmt w:val="decimal"/>
      <w:isLgl/>
      <w:lvlText w:val="%1.%2.%3.%4."/>
      <w:lvlJc w:val="left"/>
      <w:pPr>
        <w:ind w:left="5209" w:hanging="1080"/>
      </w:pPr>
      <w:rPr>
        <w:rFonts w:asciiTheme="minorHAnsi" w:hAnsiTheme="minorHAnsi" w:cs="Times New Roman" w:hint="default"/>
        <w:color w:val="000000"/>
      </w:rPr>
    </w:lvl>
    <w:lvl w:ilvl="4">
      <w:start w:val="1"/>
      <w:numFmt w:val="decimal"/>
      <w:isLgl/>
      <w:lvlText w:val="%1.%2.%3.%4.%5."/>
      <w:lvlJc w:val="left"/>
      <w:pPr>
        <w:ind w:left="6349" w:hanging="1080"/>
      </w:pPr>
      <w:rPr>
        <w:rFonts w:asciiTheme="minorHAnsi" w:hAnsiTheme="minorHAnsi" w:cs="Times New Roman" w:hint="default"/>
        <w:color w:val="000000"/>
      </w:rPr>
    </w:lvl>
    <w:lvl w:ilvl="5">
      <w:start w:val="1"/>
      <w:numFmt w:val="decimal"/>
      <w:isLgl/>
      <w:lvlText w:val="%1.%2.%3.%4.%5.%6."/>
      <w:lvlJc w:val="left"/>
      <w:pPr>
        <w:ind w:left="7849" w:hanging="1440"/>
      </w:pPr>
      <w:rPr>
        <w:rFonts w:asciiTheme="minorHAnsi" w:hAnsiTheme="minorHAnsi" w:cs="Times New Roman" w:hint="default"/>
        <w:color w:val="000000"/>
      </w:rPr>
    </w:lvl>
    <w:lvl w:ilvl="6">
      <w:start w:val="1"/>
      <w:numFmt w:val="decimal"/>
      <w:isLgl/>
      <w:lvlText w:val="%1.%2.%3.%4.%5.%6.%7."/>
      <w:lvlJc w:val="left"/>
      <w:pPr>
        <w:ind w:left="9349" w:hanging="1800"/>
      </w:pPr>
      <w:rPr>
        <w:rFonts w:asciiTheme="minorHAnsi" w:hAnsiTheme="minorHAnsi" w:cs="Times New Roman" w:hint="default"/>
        <w:color w:val="000000"/>
      </w:rPr>
    </w:lvl>
    <w:lvl w:ilvl="7">
      <w:start w:val="1"/>
      <w:numFmt w:val="decimal"/>
      <w:isLgl/>
      <w:lvlText w:val="%1.%2.%3.%4.%5.%6.%7.%8."/>
      <w:lvlJc w:val="left"/>
      <w:pPr>
        <w:ind w:left="10489" w:hanging="1800"/>
      </w:pPr>
      <w:rPr>
        <w:rFonts w:asciiTheme="minorHAnsi" w:hAnsiTheme="minorHAnsi" w:cs="Times New Roman" w:hint="default"/>
        <w:color w:val="000000"/>
      </w:rPr>
    </w:lvl>
    <w:lvl w:ilvl="8">
      <w:start w:val="1"/>
      <w:numFmt w:val="decimal"/>
      <w:isLgl/>
      <w:lvlText w:val="%1.%2.%3.%4.%5.%6.%7.%8.%9."/>
      <w:lvlJc w:val="left"/>
      <w:pPr>
        <w:ind w:left="11989" w:hanging="2160"/>
      </w:pPr>
      <w:rPr>
        <w:rFonts w:asciiTheme="minorHAnsi" w:hAnsiTheme="minorHAnsi" w:cs="Times New Roman" w:hint="default"/>
        <w:color w:val="000000"/>
      </w:rPr>
    </w:lvl>
  </w:abstractNum>
  <w:abstractNum w:abstractNumId="5" w15:restartNumberingAfterBreak="0">
    <w:nsid w:val="275E00AE"/>
    <w:multiLevelType w:val="hybridMultilevel"/>
    <w:tmpl w:val="0AD4CBF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7DD797D"/>
    <w:multiLevelType w:val="hybridMultilevel"/>
    <w:tmpl w:val="B6FEB87E"/>
    <w:lvl w:ilvl="0" w:tplc="1D884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C937D3"/>
    <w:multiLevelType w:val="hybridMultilevel"/>
    <w:tmpl w:val="AD2E3D24"/>
    <w:lvl w:ilvl="0" w:tplc="C5141B10">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A0E6F1F"/>
    <w:multiLevelType w:val="multilevel"/>
    <w:tmpl w:val="B0FE8B52"/>
    <w:lvl w:ilvl="0">
      <w:start w:val="1"/>
      <w:numFmt w:val="decimal"/>
      <w:lvlText w:val="%1."/>
      <w:lvlJc w:val="left"/>
      <w:pPr>
        <w:ind w:left="390" w:hanging="390"/>
      </w:pPr>
    </w:lvl>
    <w:lvl w:ilvl="1">
      <w:start w:val="1"/>
      <w:numFmt w:val="decimal"/>
      <w:lvlText w:val="%1.%2."/>
      <w:lvlJc w:val="left"/>
      <w:pPr>
        <w:ind w:left="2404" w:hanging="720"/>
      </w:pPr>
    </w:lvl>
    <w:lvl w:ilvl="2">
      <w:start w:val="1"/>
      <w:numFmt w:val="decimal"/>
      <w:lvlText w:val="%1.%2.%3."/>
      <w:lvlJc w:val="left"/>
      <w:pPr>
        <w:ind w:left="4088" w:hanging="720"/>
      </w:pPr>
    </w:lvl>
    <w:lvl w:ilvl="3">
      <w:start w:val="1"/>
      <w:numFmt w:val="decimal"/>
      <w:lvlText w:val="%1.%2.%3.%4."/>
      <w:lvlJc w:val="left"/>
      <w:pPr>
        <w:ind w:left="6132" w:hanging="1080"/>
      </w:pPr>
    </w:lvl>
    <w:lvl w:ilvl="4">
      <w:start w:val="1"/>
      <w:numFmt w:val="decimal"/>
      <w:lvlText w:val="%1.%2.%3.%4.%5."/>
      <w:lvlJc w:val="left"/>
      <w:pPr>
        <w:ind w:left="7816" w:hanging="1080"/>
      </w:pPr>
    </w:lvl>
    <w:lvl w:ilvl="5">
      <w:start w:val="1"/>
      <w:numFmt w:val="decimal"/>
      <w:lvlText w:val="%1.%2.%3.%4.%5.%6."/>
      <w:lvlJc w:val="left"/>
      <w:pPr>
        <w:ind w:left="9860" w:hanging="1440"/>
      </w:pPr>
    </w:lvl>
    <w:lvl w:ilvl="6">
      <w:start w:val="1"/>
      <w:numFmt w:val="decimal"/>
      <w:lvlText w:val="%1.%2.%3.%4.%5.%6.%7."/>
      <w:lvlJc w:val="left"/>
      <w:pPr>
        <w:ind w:left="11544" w:hanging="1440"/>
      </w:pPr>
    </w:lvl>
    <w:lvl w:ilvl="7">
      <w:start w:val="1"/>
      <w:numFmt w:val="decimal"/>
      <w:lvlText w:val="%1.%2.%3.%4.%5.%6.%7.%8."/>
      <w:lvlJc w:val="left"/>
      <w:pPr>
        <w:ind w:left="13588" w:hanging="1800"/>
      </w:pPr>
    </w:lvl>
    <w:lvl w:ilvl="8">
      <w:start w:val="1"/>
      <w:numFmt w:val="decimal"/>
      <w:lvlText w:val="%1.%2.%3.%4.%5.%6.%7.%8.%9."/>
      <w:lvlJc w:val="left"/>
      <w:pPr>
        <w:ind w:left="15632" w:hanging="2160"/>
      </w:pPr>
    </w:lvl>
  </w:abstractNum>
  <w:abstractNum w:abstractNumId="9" w15:restartNumberingAfterBreak="0">
    <w:nsid w:val="3E714681"/>
    <w:multiLevelType w:val="hybridMultilevel"/>
    <w:tmpl w:val="6CA45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D82951"/>
    <w:multiLevelType w:val="hybridMultilevel"/>
    <w:tmpl w:val="63EA85F2"/>
    <w:lvl w:ilvl="0" w:tplc="09BCAD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15:restartNumberingAfterBreak="0">
    <w:nsid w:val="493D7FE2"/>
    <w:multiLevelType w:val="hybridMultilevel"/>
    <w:tmpl w:val="356CEFA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496913D2"/>
    <w:multiLevelType w:val="hybridMultilevel"/>
    <w:tmpl w:val="A498C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AE429F"/>
    <w:multiLevelType w:val="multilevel"/>
    <w:tmpl w:val="38B4C8D2"/>
    <w:lvl w:ilvl="0">
      <w:start w:val="1"/>
      <w:numFmt w:val="decimal"/>
      <w:lvlText w:val="%1."/>
      <w:lvlJc w:val="left"/>
      <w:pPr>
        <w:ind w:left="21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14" w15:restartNumberingAfterBreak="0">
    <w:nsid w:val="5199332B"/>
    <w:multiLevelType w:val="multilevel"/>
    <w:tmpl w:val="5E58CE22"/>
    <w:lvl w:ilvl="0">
      <w:start w:val="1"/>
      <w:numFmt w:val="decimal"/>
      <w:lvlText w:val="%1."/>
      <w:lvlJc w:val="left"/>
      <w:pPr>
        <w:ind w:left="585" w:hanging="585"/>
      </w:pPr>
    </w:lvl>
    <w:lvl w:ilvl="1">
      <w:start w:val="1"/>
      <w:numFmt w:val="decimal"/>
      <w:lvlText w:val="%1.%2."/>
      <w:lvlJc w:val="left"/>
      <w:pPr>
        <w:ind w:left="1560" w:hanging="720"/>
      </w:pPr>
    </w:lvl>
    <w:lvl w:ilvl="2">
      <w:start w:val="2"/>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15" w15:restartNumberingAfterBreak="0">
    <w:nsid w:val="62C14A87"/>
    <w:multiLevelType w:val="hybridMultilevel"/>
    <w:tmpl w:val="53460E6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7B06700B"/>
    <w:multiLevelType w:val="multilevel"/>
    <w:tmpl w:val="572453CC"/>
    <w:lvl w:ilvl="0">
      <w:start w:val="1"/>
      <w:numFmt w:val="decimal"/>
      <w:lvlText w:val="%1."/>
      <w:lvlJc w:val="left"/>
      <w:pPr>
        <w:ind w:left="1684" w:hanging="975"/>
      </w:pPr>
      <w:rPr>
        <w:rFonts w:ascii="Arial" w:hAnsi="Arial" w:cs="Arial" w:hint="default"/>
        <w:color w:val="auto"/>
        <w:sz w:val="24"/>
      </w:rPr>
    </w:lvl>
    <w:lvl w:ilvl="1">
      <w:start w:val="2"/>
      <w:numFmt w:val="decimal"/>
      <w:isLgl/>
      <w:lvlText w:val="%1.%2."/>
      <w:lvlJc w:val="left"/>
      <w:pPr>
        <w:ind w:left="2044" w:hanging="360"/>
      </w:pPr>
    </w:lvl>
    <w:lvl w:ilvl="2">
      <w:start w:val="1"/>
      <w:numFmt w:val="decimal"/>
      <w:isLgl/>
      <w:lvlText w:val="%1.%2.%3."/>
      <w:lvlJc w:val="left"/>
      <w:pPr>
        <w:ind w:left="3379" w:hanging="720"/>
      </w:pPr>
    </w:lvl>
    <w:lvl w:ilvl="3">
      <w:start w:val="1"/>
      <w:numFmt w:val="decimal"/>
      <w:isLgl/>
      <w:lvlText w:val="%1.%2.%3.%4."/>
      <w:lvlJc w:val="left"/>
      <w:pPr>
        <w:ind w:left="4354" w:hanging="720"/>
      </w:pPr>
    </w:lvl>
    <w:lvl w:ilvl="4">
      <w:start w:val="1"/>
      <w:numFmt w:val="decimal"/>
      <w:isLgl/>
      <w:lvlText w:val="%1.%2.%3.%4.%5."/>
      <w:lvlJc w:val="left"/>
      <w:pPr>
        <w:ind w:left="5689" w:hanging="1080"/>
      </w:pPr>
    </w:lvl>
    <w:lvl w:ilvl="5">
      <w:start w:val="1"/>
      <w:numFmt w:val="decimal"/>
      <w:isLgl/>
      <w:lvlText w:val="%1.%2.%3.%4.%5.%6."/>
      <w:lvlJc w:val="left"/>
      <w:pPr>
        <w:ind w:left="6664" w:hanging="1080"/>
      </w:pPr>
    </w:lvl>
    <w:lvl w:ilvl="6">
      <w:start w:val="1"/>
      <w:numFmt w:val="decimal"/>
      <w:isLgl/>
      <w:lvlText w:val="%1.%2.%3.%4.%5.%6.%7."/>
      <w:lvlJc w:val="left"/>
      <w:pPr>
        <w:ind w:left="7999" w:hanging="1440"/>
      </w:pPr>
    </w:lvl>
    <w:lvl w:ilvl="7">
      <w:start w:val="1"/>
      <w:numFmt w:val="decimal"/>
      <w:isLgl/>
      <w:lvlText w:val="%1.%2.%3.%4.%5.%6.%7.%8."/>
      <w:lvlJc w:val="left"/>
      <w:pPr>
        <w:ind w:left="8974" w:hanging="1440"/>
      </w:pPr>
    </w:lvl>
    <w:lvl w:ilvl="8">
      <w:start w:val="1"/>
      <w:numFmt w:val="decimal"/>
      <w:isLgl/>
      <w:lvlText w:val="%1.%2.%3.%4.%5.%6.%7.%8.%9."/>
      <w:lvlJc w:val="left"/>
      <w:pPr>
        <w:ind w:left="10309" w:hanging="1800"/>
      </w:pPr>
    </w:lvl>
  </w:abstractNum>
  <w:num w:numId="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1"/>
  </w:num>
  <w:num w:numId="12">
    <w:abstractNumId w:val="2"/>
  </w:num>
  <w:num w:numId="13">
    <w:abstractNumId w:val="13"/>
  </w:num>
  <w:num w:numId="14">
    <w:abstractNumId w:val="9"/>
  </w:num>
  <w:num w:numId="15">
    <w:abstractNumId w:val="12"/>
  </w:num>
  <w:num w:numId="16">
    <w:abstractNumId w:val="17"/>
  </w:num>
  <w:num w:numId="17">
    <w:abstractNumId w:val="6"/>
  </w:num>
  <w:num w:numId="18">
    <w:abstractNumId w:val="16"/>
  </w:num>
  <w:num w:numId="19">
    <w:abstractNumId w:val="1"/>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4DF7"/>
    <w:rsid w:val="00017D3A"/>
    <w:rsid w:val="00061CD0"/>
    <w:rsid w:val="000E1867"/>
    <w:rsid w:val="000E33A2"/>
    <w:rsid w:val="00137C91"/>
    <w:rsid w:val="001402D5"/>
    <w:rsid w:val="0014461E"/>
    <w:rsid w:val="00157CBD"/>
    <w:rsid w:val="00157CFA"/>
    <w:rsid w:val="001C58B8"/>
    <w:rsid w:val="002C4616"/>
    <w:rsid w:val="00327C10"/>
    <w:rsid w:val="003B46E7"/>
    <w:rsid w:val="003B7F31"/>
    <w:rsid w:val="004341D9"/>
    <w:rsid w:val="00480D0E"/>
    <w:rsid w:val="00536C92"/>
    <w:rsid w:val="00582397"/>
    <w:rsid w:val="005D031F"/>
    <w:rsid w:val="006324BF"/>
    <w:rsid w:val="0064271E"/>
    <w:rsid w:val="00653772"/>
    <w:rsid w:val="00674127"/>
    <w:rsid w:val="00686206"/>
    <w:rsid w:val="006A26B6"/>
    <w:rsid w:val="00702234"/>
    <w:rsid w:val="0070678E"/>
    <w:rsid w:val="007566B6"/>
    <w:rsid w:val="0076365B"/>
    <w:rsid w:val="00790B1E"/>
    <w:rsid w:val="007B649B"/>
    <w:rsid w:val="007F7339"/>
    <w:rsid w:val="008C29EC"/>
    <w:rsid w:val="00907B98"/>
    <w:rsid w:val="0094520F"/>
    <w:rsid w:val="009456D4"/>
    <w:rsid w:val="009C4585"/>
    <w:rsid w:val="00A87395"/>
    <w:rsid w:val="00B1528B"/>
    <w:rsid w:val="00BF6359"/>
    <w:rsid w:val="00C36A9A"/>
    <w:rsid w:val="00C654A8"/>
    <w:rsid w:val="00CD29A6"/>
    <w:rsid w:val="00CE2AC3"/>
    <w:rsid w:val="00D14DF7"/>
    <w:rsid w:val="00D55943"/>
    <w:rsid w:val="00DA7982"/>
    <w:rsid w:val="00DC0408"/>
    <w:rsid w:val="00DC0DB3"/>
    <w:rsid w:val="00E91DB4"/>
    <w:rsid w:val="00EF4E94"/>
    <w:rsid w:val="00FB4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EF8134"/>
  <w15:docId w15:val="{3A4A6D33-2D89-4A5B-83E6-88431BB6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B8"/>
  </w:style>
  <w:style w:type="paragraph" w:styleId="1">
    <w:name w:val="heading 1"/>
    <w:basedOn w:val="a"/>
    <w:next w:val="a"/>
    <w:link w:val="10"/>
    <w:qFormat/>
    <w:rsid w:val="00686206"/>
    <w:pPr>
      <w:keepNext/>
      <w:widowControl w:val="0"/>
      <w:tabs>
        <w:tab w:val="left" w:pos="552"/>
      </w:tabs>
      <w:snapToGrid w:val="0"/>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link w:val="20"/>
    <w:unhideWhenUsed/>
    <w:qFormat/>
    <w:rsid w:val="00907B98"/>
    <w:pPr>
      <w:spacing w:before="100" w:beforeAutospacing="1" w:after="100" w:afterAutospacing="1" w:line="240" w:lineRule="auto"/>
      <w:ind w:firstLine="709"/>
      <w:jc w:val="both"/>
      <w:outlineLvl w:val="1"/>
    </w:pPr>
    <w:rPr>
      <w:rFonts w:ascii="Times New Roman" w:eastAsia="Calibri" w:hAnsi="Times New Roman" w:cs="Times New Roman"/>
      <w:b/>
      <w:bCs/>
      <w:sz w:val="36"/>
      <w:szCs w:val="36"/>
    </w:rPr>
  </w:style>
  <w:style w:type="paragraph" w:styleId="3">
    <w:name w:val="heading 3"/>
    <w:basedOn w:val="a"/>
    <w:next w:val="a"/>
    <w:link w:val="30"/>
    <w:semiHidden/>
    <w:unhideWhenUsed/>
    <w:qFormat/>
    <w:rsid w:val="006A26B6"/>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paragraph" w:styleId="8">
    <w:name w:val="heading 8"/>
    <w:basedOn w:val="a"/>
    <w:next w:val="a"/>
    <w:link w:val="80"/>
    <w:uiPriority w:val="9"/>
    <w:semiHidden/>
    <w:unhideWhenUsed/>
    <w:qFormat/>
    <w:rsid w:val="00536C92"/>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14DF7"/>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14DF7"/>
    <w:rPr>
      <w:rFonts w:ascii="Tahoma" w:hAnsi="Tahoma" w:cs="Tahoma"/>
      <w:sz w:val="16"/>
      <w:szCs w:val="16"/>
    </w:rPr>
  </w:style>
  <w:style w:type="paragraph" w:styleId="a5">
    <w:name w:val="Normal (Web)"/>
    <w:basedOn w:val="a"/>
    <w:uiPriority w:val="99"/>
    <w:unhideWhenUsed/>
    <w:rsid w:val="00D14DF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D14DF7"/>
    <w:pPr>
      <w:widowControl w:val="0"/>
      <w:suppressAutoHyphens/>
      <w:spacing w:after="0" w:line="240" w:lineRule="auto"/>
      <w:ind w:left="6660"/>
      <w:jc w:val="both"/>
    </w:pPr>
    <w:rPr>
      <w:rFonts w:ascii="Times New Roman" w:eastAsia="Lucida Sans Unicode" w:hAnsi="Times New Roman" w:cs="Times New Roman"/>
      <w:sz w:val="26"/>
      <w:szCs w:val="28"/>
      <w:lang w:eastAsia="ru-RU"/>
    </w:rPr>
  </w:style>
  <w:style w:type="character" w:customStyle="1" w:styleId="apple-converted-space">
    <w:name w:val="apple-converted-space"/>
    <w:basedOn w:val="a0"/>
    <w:rsid w:val="0014461E"/>
  </w:style>
  <w:style w:type="paragraph" w:customStyle="1" w:styleId="ConsPlusTitle">
    <w:name w:val="ConsPlusTitle"/>
    <w:rsid w:val="001446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uiPriority w:val="99"/>
    <w:unhideWhenUsed/>
    <w:rsid w:val="0014461E"/>
    <w:rPr>
      <w:color w:val="0000FF"/>
      <w:u w:val="single"/>
    </w:rPr>
  </w:style>
  <w:style w:type="character" w:styleId="a7">
    <w:name w:val="FollowedHyperlink"/>
    <w:basedOn w:val="a0"/>
    <w:uiPriority w:val="99"/>
    <w:semiHidden/>
    <w:unhideWhenUsed/>
    <w:rsid w:val="0014461E"/>
    <w:rPr>
      <w:color w:val="800080"/>
      <w:u w:val="single"/>
    </w:rPr>
  </w:style>
  <w:style w:type="character" w:customStyle="1" w:styleId="11">
    <w:name w:val="Гиперссылка1"/>
    <w:basedOn w:val="a0"/>
    <w:rsid w:val="0014461E"/>
  </w:style>
  <w:style w:type="paragraph" w:customStyle="1" w:styleId="consplustitle0">
    <w:name w:val="consplustitle"/>
    <w:basedOn w:val="a"/>
    <w:rsid w:val="00144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44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44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uiPriority w:val="99"/>
    <w:rsid w:val="0014461E"/>
  </w:style>
  <w:style w:type="table" w:styleId="a8">
    <w:name w:val="Table Grid"/>
    <w:basedOn w:val="a1"/>
    <w:uiPriority w:val="59"/>
    <w:rsid w:val="0014461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14461E"/>
    <w:pPr>
      <w:spacing w:after="0" w:line="240" w:lineRule="auto"/>
    </w:pPr>
    <w:rPr>
      <w:rFonts w:eastAsiaTheme="minorEastAsia"/>
      <w:lang w:eastAsia="ru-RU"/>
    </w:rPr>
  </w:style>
  <w:style w:type="paragraph" w:customStyle="1" w:styleId="Standard">
    <w:name w:val="Standard"/>
    <w:rsid w:val="0014461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character" w:customStyle="1" w:styleId="Absatz-Standardschriftart">
    <w:name w:val="Absatz-Standardschriftart"/>
    <w:rsid w:val="0014461E"/>
  </w:style>
  <w:style w:type="paragraph" w:customStyle="1" w:styleId="ab">
    <w:name w:val="Содержимое таблицы"/>
    <w:basedOn w:val="a"/>
    <w:rsid w:val="0014461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0">
    <w:name w:val="ConsPlusNormal"/>
    <w:link w:val="ConsPlusNormal1"/>
    <w:rsid w:val="001446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061C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header"/>
    <w:aliases w:val="Знак,Знак Знак Знак Знак Знак Знак,Знак Знак,Знак Знак Знак Знак Знак Знак Знак,Знак Знак Знак Знак Знак Знак Знак Знак,Знак1"/>
    <w:basedOn w:val="a"/>
    <w:link w:val="ad"/>
    <w:uiPriority w:val="99"/>
    <w:unhideWhenUsed/>
    <w:rsid w:val="00536C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c"/>
    <w:uiPriority w:val="99"/>
    <w:rsid w:val="00536C92"/>
    <w:rPr>
      <w:rFonts w:ascii="Times New Roman" w:eastAsia="Times New Roman" w:hAnsi="Times New Roman" w:cs="Times New Roman"/>
      <w:sz w:val="24"/>
      <w:szCs w:val="24"/>
      <w:lang w:eastAsia="ru-RU"/>
    </w:rPr>
  </w:style>
  <w:style w:type="paragraph" w:styleId="ae">
    <w:name w:val="Body Text"/>
    <w:basedOn w:val="a"/>
    <w:link w:val="af"/>
    <w:unhideWhenUsed/>
    <w:rsid w:val="00536C92"/>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536C92"/>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536C9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536C92"/>
    <w:rPr>
      <w:rFonts w:ascii="Times New Roman" w:eastAsia="Times New Roman" w:hAnsi="Times New Roman" w:cs="Times New Roman"/>
      <w:sz w:val="16"/>
      <w:szCs w:val="16"/>
      <w:lang w:eastAsia="ru-RU"/>
    </w:rPr>
  </w:style>
  <w:style w:type="paragraph" w:customStyle="1" w:styleId="12">
    <w:name w:val="заголовок 1"/>
    <w:basedOn w:val="a"/>
    <w:next w:val="a"/>
    <w:rsid w:val="00536C92"/>
    <w:pPr>
      <w:keepNext/>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
    <w:semiHidden/>
    <w:rsid w:val="00536C92"/>
    <w:rPr>
      <w:rFonts w:ascii="Calibri" w:eastAsia="Times New Roman" w:hAnsi="Calibri" w:cs="Times New Roman"/>
      <w:i/>
      <w:iCs/>
      <w:sz w:val="24"/>
      <w:szCs w:val="24"/>
      <w:lang w:eastAsia="ru-RU"/>
    </w:rPr>
  </w:style>
  <w:style w:type="paragraph" w:customStyle="1" w:styleId="Heading">
    <w:name w:val="Heading"/>
    <w:rsid w:val="0094520F"/>
    <w:pPr>
      <w:autoSpaceDE w:val="0"/>
      <w:autoSpaceDN w:val="0"/>
      <w:adjustRightInd w:val="0"/>
      <w:spacing w:after="0" w:line="240" w:lineRule="auto"/>
    </w:pPr>
    <w:rPr>
      <w:rFonts w:ascii="Arial" w:eastAsia="Times New Roman" w:hAnsi="Arial" w:cs="Arial"/>
      <w:b/>
      <w:bCs/>
      <w:lang w:eastAsia="ru-RU"/>
    </w:rPr>
  </w:style>
  <w:style w:type="character" w:styleId="af0">
    <w:name w:val="Strong"/>
    <w:uiPriority w:val="99"/>
    <w:qFormat/>
    <w:rsid w:val="0094520F"/>
    <w:rPr>
      <w:b/>
      <w:bCs/>
    </w:rPr>
  </w:style>
  <w:style w:type="paragraph" w:customStyle="1" w:styleId="Default">
    <w:name w:val="Default"/>
    <w:rsid w:val="0094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2">
    <w:name w:val="Body Text 2"/>
    <w:basedOn w:val="a"/>
    <w:link w:val="23"/>
    <w:uiPriority w:val="99"/>
    <w:unhideWhenUsed/>
    <w:rsid w:val="0094520F"/>
    <w:pPr>
      <w:spacing w:after="120" w:line="480" w:lineRule="auto"/>
    </w:pPr>
  </w:style>
  <w:style w:type="character" w:customStyle="1" w:styleId="23">
    <w:name w:val="Основной текст 2 Знак"/>
    <w:basedOn w:val="a0"/>
    <w:link w:val="22"/>
    <w:uiPriority w:val="99"/>
    <w:rsid w:val="0094520F"/>
  </w:style>
  <w:style w:type="paragraph" w:customStyle="1" w:styleId="TableContents">
    <w:name w:val="Table Contents"/>
    <w:basedOn w:val="Standard"/>
    <w:rsid w:val="0094520F"/>
    <w:pPr>
      <w:suppressLineNumbers/>
    </w:pPr>
  </w:style>
  <w:style w:type="paragraph" w:customStyle="1" w:styleId="ConsTitle">
    <w:name w:val="ConsTitle"/>
    <w:rsid w:val="00DC0DB3"/>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10">
    <w:name w:val="Заголовок 1 Знак"/>
    <w:basedOn w:val="a0"/>
    <w:link w:val="1"/>
    <w:rsid w:val="00686206"/>
    <w:rPr>
      <w:rFonts w:ascii="Times New Roman" w:eastAsia="Times New Roman" w:hAnsi="Times New Roman" w:cs="Times New Roman"/>
      <w:b/>
      <w:sz w:val="28"/>
      <w:szCs w:val="20"/>
      <w:lang w:eastAsia="ru-RU"/>
    </w:rPr>
  </w:style>
  <w:style w:type="paragraph" w:styleId="af1">
    <w:name w:val="Body Text Indent"/>
    <w:basedOn w:val="a"/>
    <w:link w:val="af2"/>
    <w:rsid w:val="00686206"/>
    <w:pPr>
      <w:widowControl w:val="0"/>
      <w:tabs>
        <w:tab w:val="left" w:pos="1005"/>
      </w:tabs>
      <w:suppressAutoHyphens/>
      <w:spacing w:after="0" w:line="240" w:lineRule="auto"/>
      <w:ind w:firstLine="360"/>
      <w:jc w:val="both"/>
    </w:pPr>
    <w:rPr>
      <w:rFonts w:ascii="Arial" w:eastAsia="Times New Roman" w:hAnsi="Arial" w:cs="Times New Roman"/>
      <w:kern w:val="2"/>
      <w:sz w:val="24"/>
      <w:szCs w:val="24"/>
      <w:lang w:eastAsia="ar-SA"/>
    </w:rPr>
  </w:style>
  <w:style w:type="character" w:customStyle="1" w:styleId="af2">
    <w:name w:val="Основной текст с отступом Знак"/>
    <w:basedOn w:val="a0"/>
    <w:link w:val="af1"/>
    <w:rsid w:val="00686206"/>
    <w:rPr>
      <w:rFonts w:ascii="Arial" w:eastAsia="Times New Roman" w:hAnsi="Arial" w:cs="Times New Roman"/>
      <w:kern w:val="2"/>
      <w:sz w:val="24"/>
      <w:szCs w:val="24"/>
      <w:lang w:eastAsia="ar-SA"/>
    </w:rPr>
  </w:style>
  <w:style w:type="paragraph" w:styleId="24">
    <w:name w:val="Body Text Indent 2"/>
    <w:basedOn w:val="a"/>
    <w:link w:val="25"/>
    <w:uiPriority w:val="99"/>
    <w:rsid w:val="00686206"/>
    <w:pPr>
      <w:widowControl w:val="0"/>
      <w:tabs>
        <w:tab w:val="left" w:pos="1005"/>
      </w:tabs>
      <w:suppressAutoHyphens/>
      <w:spacing w:after="0" w:line="240" w:lineRule="auto"/>
      <w:ind w:firstLine="540"/>
      <w:jc w:val="both"/>
    </w:pPr>
    <w:rPr>
      <w:rFonts w:ascii="Arial" w:eastAsia="Times New Roman" w:hAnsi="Arial" w:cs="Times New Roman"/>
      <w:kern w:val="2"/>
      <w:sz w:val="24"/>
      <w:szCs w:val="24"/>
      <w:lang w:eastAsia="ar-SA"/>
    </w:rPr>
  </w:style>
  <w:style w:type="character" w:customStyle="1" w:styleId="25">
    <w:name w:val="Основной текст с отступом 2 Знак"/>
    <w:basedOn w:val="a0"/>
    <w:link w:val="24"/>
    <w:uiPriority w:val="99"/>
    <w:rsid w:val="00686206"/>
    <w:rPr>
      <w:rFonts w:ascii="Arial" w:eastAsia="Times New Roman" w:hAnsi="Arial" w:cs="Times New Roman"/>
      <w:kern w:val="2"/>
      <w:sz w:val="24"/>
      <w:szCs w:val="24"/>
      <w:lang w:eastAsia="ar-SA"/>
    </w:rPr>
  </w:style>
  <w:style w:type="paragraph" w:styleId="af3">
    <w:name w:val="List Paragraph"/>
    <w:basedOn w:val="a"/>
    <w:uiPriority w:val="99"/>
    <w:qFormat/>
    <w:rsid w:val="00686206"/>
    <w:pPr>
      <w:widowControl w:val="0"/>
      <w:suppressAutoHyphens/>
      <w:spacing w:after="0" w:line="240" w:lineRule="auto"/>
      <w:ind w:left="720"/>
      <w:contextualSpacing/>
    </w:pPr>
    <w:rPr>
      <w:rFonts w:ascii="Times New Roman" w:eastAsia="Calibri" w:hAnsi="Times New Roman" w:cs="Times New Roman"/>
      <w:kern w:val="2"/>
      <w:sz w:val="24"/>
      <w:szCs w:val="24"/>
      <w:lang w:eastAsia="ru-RU"/>
    </w:rPr>
  </w:style>
  <w:style w:type="character" w:customStyle="1" w:styleId="WW8Num6z0">
    <w:name w:val="WW8Num6z0"/>
    <w:uiPriority w:val="99"/>
    <w:rsid w:val="00686206"/>
    <w:rPr>
      <w:rFonts w:ascii="Wingdings" w:hAnsi="Wingdings"/>
    </w:rPr>
  </w:style>
  <w:style w:type="character" w:customStyle="1" w:styleId="WW8Num6z3">
    <w:name w:val="WW8Num6z3"/>
    <w:uiPriority w:val="99"/>
    <w:rsid w:val="00686206"/>
    <w:rPr>
      <w:rFonts w:ascii="Symbol" w:hAnsi="Symbol"/>
    </w:rPr>
  </w:style>
  <w:style w:type="character" w:customStyle="1" w:styleId="WW8Num6z4">
    <w:name w:val="WW8Num6z4"/>
    <w:uiPriority w:val="99"/>
    <w:rsid w:val="00686206"/>
    <w:rPr>
      <w:rFonts w:ascii="Courier New" w:hAnsi="Courier New"/>
    </w:rPr>
  </w:style>
  <w:style w:type="character" w:customStyle="1" w:styleId="WW8Num8z0">
    <w:name w:val="WW8Num8z0"/>
    <w:uiPriority w:val="99"/>
    <w:rsid w:val="00686206"/>
    <w:rPr>
      <w:rFonts w:ascii="Wingdings" w:hAnsi="Wingdings"/>
    </w:rPr>
  </w:style>
  <w:style w:type="character" w:customStyle="1" w:styleId="WW8Num8z1">
    <w:name w:val="WW8Num8z1"/>
    <w:uiPriority w:val="99"/>
    <w:rsid w:val="00686206"/>
    <w:rPr>
      <w:rFonts w:ascii="Courier New" w:hAnsi="Courier New"/>
    </w:rPr>
  </w:style>
  <w:style w:type="character" w:customStyle="1" w:styleId="WW8Num8z3">
    <w:name w:val="WW8Num8z3"/>
    <w:uiPriority w:val="99"/>
    <w:rsid w:val="00686206"/>
    <w:rPr>
      <w:rFonts w:ascii="Symbol" w:hAnsi="Symbol"/>
    </w:rPr>
  </w:style>
  <w:style w:type="character" w:customStyle="1" w:styleId="WW8Num9z0">
    <w:name w:val="WW8Num9z0"/>
    <w:uiPriority w:val="99"/>
    <w:rsid w:val="00686206"/>
    <w:rPr>
      <w:rFonts w:ascii="Wingdings" w:hAnsi="Wingdings"/>
    </w:rPr>
  </w:style>
  <w:style w:type="character" w:customStyle="1" w:styleId="WW8Num9z3">
    <w:name w:val="WW8Num9z3"/>
    <w:uiPriority w:val="99"/>
    <w:rsid w:val="00686206"/>
    <w:rPr>
      <w:rFonts w:ascii="Symbol" w:hAnsi="Symbol"/>
    </w:rPr>
  </w:style>
  <w:style w:type="character" w:customStyle="1" w:styleId="WW8Num9z4">
    <w:name w:val="WW8Num9z4"/>
    <w:uiPriority w:val="99"/>
    <w:rsid w:val="00686206"/>
    <w:rPr>
      <w:rFonts w:ascii="Courier New" w:hAnsi="Courier New"/>
    </w:rPr>
  </w:style>
  <w:style w:type="character" w:customStyle="1" w:styleId="WW8Num13z0">
    <w:name w:val="WW8Num13z0"/>
    <w:uiPriority w:val="99"/>
    <w:rsid w:val="00686206"/>
    <w:rPr>
      <w:rFonts w:ascii="Wingdings" w:hAnsi="Wingdings"/>
    </w:rPr>
  </w:style>
  <w:style w:type="character" w:customStyle="1" w:styleId="WW8Num13z1">
    <w:name w:val="WW8Num13z1"/>
    <w:uiPriority w:val="99"/>
    <w:rsid w:val="00686206"/>
    <w:rPr>
      <w:rFonts w:ascii="Courier New" w:hAnsi="Courier New"/>
    </w:rPr>
  </w:style>
  <w:style w:type="character" w:customStyle="1" w:styleId="WW8Num13z3">
    <w:name w:val="WW8Num13z3"/>
    <w:uiPriority w:val="99"/>
    <w:rsid w:val="00686206"/>
    <w:rPr>
      <w:rFonts w:ascii="Symbol" w:hAnsi="Symbol"/>
    </w:rPr>
  </w:style>
  <w:style w:type="character" w:customStyle="1" w:styleId="WW8Num15z0">
    <w:name w:val="WW8Num15z0"/>
    <w:uiPriority w:val="99"/>
    <w:rsid w:val="00686206"/>
    <w:rPr>
      <w:rFonts w:ascii="Wingdings" w:hAnsi="Wingdings"/>
    </w:rPr>
  </w:style>
  <w:style w:type="character" w:customStyle="1" w:styleId="WW8Num15z1">
    <w:name w:val="WW8Num15z1"/>
    <w:uiPriority w:val="99"/>
    <w:rsid w:val="00686206"/>
    <w:rPr>
      <w:rFonts w:ascii="Courier New" w:hAnsi="Courier New"/>
    </w:rPr>
  </w:style>
  <w:style w:type="character" w:customStyle="1" w:styleId="WW8Num15z3">
    <w:name w:val="WW8Num15z3"/>
    <w:uiPriority w:val="99"/>
    <w:rsid w:val="00686206"/>
    <w:rPr>
      <w:rFonts w:ascii="Symbol" w:hAnsi="Symbol"/>
    </w:rPr>
  </w:style>
  <w:style w:type="character" w:customStyle="1" w:styleId="WW8Num20z0">
    <w:name w:val="WW8Num20z0"/>
    <w:uiPriority w:val="99"/>
    <w:rsid w:val="00686206"/>
    <w:rPr>
      <w:rFonts w:ascii="Wingdings" w:hAnsi="Wingdings"/>
    </w:rPr>
  </w:style>
  <w:style w:type="character" w:customStyle="1" w:styleId="WW8Num20z3">
    <w:name w:val="WW8Num20z3"/>
    <w:uiPriority w:val="99"/>
    <w:rsid w:val="00686206"/>
    <w:rPr>
      <w:rFonts w:ascii="Symbol" w:hAnsi="Symbol"/>
    </w:rPr>
  </w:style>
  <w:style w:type="character" w:customStyle="1" w:styleId="WW8Num20z4">
    <w:name w:val="WW8Num20z4"/>
    <w:uiPriority w:val="99"/>
    <w:rsid w:val="00686206"/>
    <w:rPr>
      <w:rFonts w:ascii="Courier New" w:hAnsi="Courier New"/>
    </w:rPr>
  </w:style>
  <w:style w:type="character" w:customStyle="1" w:styleId="WW8Num22z0">
    <w:name w:val="WW8Num22z0"/>
    <w:uiPriority w:val="99"/>
    <w:rsid w:val="00686206"/>
    <w:rPr>
      <w:rFonts w:ascii="Symbol" w:hAnsi="Symbol"/>
    </w:rPr>
  </w:style>
  <w:style w:type="character" w:customStyle="1" w:styleId="WW8Num22z1">
    <w:name w:val="WW8Num22z1"/>
    <w:uiPriority w:val="99"/>
    <w:rsid w:val="00686206"/>
    <w:rPr>
      <w:rFonts w:ascii="Courier New" w:hAnsi="Courier New"/>
    </w:rPr>
  </w:style>
  <w:style w:type="character" w:customStyle="1" w:styleId="WW8Num22z2">
    <w:name w:val="WW8Num22z2"/>
    <w:uiPriority w:val="99"/>
    <w:rsid w:val="00686206"/>
    <w:rPr>
      <w:rFonts w:ascii="Wingdings" w:hAnsi="Wingdings"/>
    </w:rPr>
  </w:style>
  <w:style w:type="character" w:customStyle="1" w:styleId="WW8Num24z0">
    <w:name w:val="WW8Num24z0"/>
    <w:uiPriority w:val="99"/>
    <w:rsid w:val="00686206"/>
    <w:rPr>
      <w:b/>
    </w:rPr>
  </w:style>
  <w:style w:type="character" w:customStyle="1" w:styleId="WW8Num25z0">
    <w:name w:val="WW8Num25z0"/>
    <w:uiPriority w:val="99"/>
    <w:rsid w:val="00686206"/>
    <w:rPr>
      <w:rFonts w:ascii="Wingdings" w:hAnsi="Wingdings"/>
    </w:rPr>
  </w:style>
  <w:style w:type="character" w:customStyle="1" w:styleId="WW8Num25z1">
    <w:name w:val="WW8Num25z1"/>
    <w:uiPriority w:val="99"/>
    <w:rsid w:val="00686206"/>
    <w:rPr>
      <w:rFonts w:ascii="Courier New" w:hAnsi="Courier New"/>
    </w:rPr>
  </w:style>
  <w:style w:type="character" w:customStyle="1" w:styleId="WW8Num25z3">
    <w:name w:val="WW8Num25z3"/>
    <w:uiPriority w:val="99"/>
    <w:rsid w:val="00686206"/>
    <w:rPr>
      <w:rFonts w:ascii="Symbol" w:hAnsi="Symbol"/>
    </w:rPr>
  </w:style>
  <w:style w:type="character" w:customStyle="1" w:styleId="WW8Num27z0">
    <w:name w:val="WW8Num27z0"/>
    <w:uiPriority w:val="99"/>
    <w:rsid w:val="00686206"/>
    <w:rPr>
      <w:rFonts w:ascii="Wingdings" w:hAnsi="Wingdings"/>
    </w:rPr>
  </w:style>
  <w:style w:type="character" w:customStyle="1" w:styleId="WW8Num27z1">
    <w:name w:val="WW8Num27z1"/>
    <w:uiPriority w:val="99"/>
    <w:rsid w:val="00686206"/>
    <w:rPr>
      <w:rFonts w:ascii="Courier New" w:hAnsi="Courier New"/>
    </w:rPr>
  </w:style>
  <w:style w:type="character" w:customStyle="1" w:styleId="WW8Num27z3">
    <w:name w:val="WW8Num27z3"/>
    <w:uiPriority w:val="99"/>
    <w:rsid w:val="00686206"/>
    <w:rPr>
      <w:rFonts w:ascii="Symbol" w:hAnsi="Symbol"/>
    </w:rPr>
  </w:style>
  <w:style w:type="character" w:customStyle="1" w:styleId="WW8Num28z0">
    <w:name w:val="WW8Num28z0"/>
    <w:uiPriority w:val="99"/>
    <w:rsid w:val="00686206"/>
    <w:rPr>
      <w:rFonts w:ascii="Symbol" w:hAnsi="Symbol"/>
    </w:rPr>
  </w:style>
  <w:style w:type="character" w:customStyle="1" w:styleId="WW8Num28z1">
    <w:name w:val="WW8Num28z1"/>
    <w:uiPriority w:val="99"/>
    <w:rsid w:val="00686206"/>
    <w:rPr>
      <w:rFonts w:ascii="Courier New" w:hAnsi="Courier New"/>
    </w:rPr>
  </w:style>
  <w:style w:type="character" w:customStyle="1" w:styleId="WW8Num28z2">
    <w:name w:val="WW8Num28z2"/>
    <w:uiPriority w:val="99"/>
    <w:rsid w:val="00686206"/>
    <w:rPr>
      <w:rFonts w:ascii="Wingdings" w:hAnsi="Wingdings"/>
    </w:rPr>
  </w:style>
  <w:style w:type="character" w:customStyle="1" w:styleId="WW8Num31z0">
    <w:name w:val="WW8Num31z0"/>
    <w:uiPriority w:val="99"/>
    <w:rsid w:val="00686206"/>
    <w:rPr>
      <w:rFonts w:ascii="Wingdings" w:hAnsi="Wingdings"/>
    </w:rPr>
  </w:style>
  <w:style w:type="character" w:customStyle="1" w:styleId="WW8Num31z1">
    <w:name w:val="WW8Num31z1"/>
    <w:uiPriority w:val="99"/>
    <w:rsid w:val="00686206"/>
    <w:rPr>
      <w:rFonts w:ascii="Courier New" w:hAnsi="Courier New"/>
    </w:rPr>
  </w:style>
  <w:style w:type="character" w:customStyle="1" w:styleId="WW8Num31z3">
    <w:name w:val="WW8Num31z3"/>
    <w:uiPriority w:val="99"/>
    <w:rsid w:val="00686206"/>
    <w:rPr>
      <w:rFonts w:ascii="Symbol" w:hAnsi="Symbol"/>
    </w:rPr>
  </w:style>
  <w:style w:type="character" w:customStyle="1" w:styleId="WW8Num32z0">
    <w:name w:val="WW8Num32z0"/>
    <w:uiPriority w:val="99"/>
    <w:rsid w:val="00686206"/>
    <w:rPr>
      <w:rFonts w:ascii="Wingdings" w:hAnsi="Wingdings"/>
    </w:rPr>
  </w:style>
  <w:style w:type="character" w:customStyle="1" w:styleId="WW8Num32z1">
    <w:name w:val="WW8Num32z1"/>
    <w:uiPriority w:val="99"/>
    <w:rsid w:val="00686206"/>
    <w:rPr>
      <w:rFonts w:ascii="Courier New" w:hAnsi="Courier New"/>
    </w:rPr>
  </w:style>
  <w:style w:type="character" w:customStyle="1" w:styleId="WW8Num32z3">
    <w:name w:val="WW8Num32z3"/>
    <w:uiPriority w:val="99"/>
    <w:rsid w:val="00686206"/>
    <w:rPr>
      <w:rFonts w:ascii="Symbol" w:hAnsi="Symbol"/>
    </w:rPr>
  </w:style>
  <w:style w:type="character" w:customStyle="1" w:styleId="13">
    <w:name w:val="Основной шрифт абзаца1"/>
    <w:uiPriority w:val="99"/>
    <w:rsid w:val="00686206"/>
  </w:style>
  <w:style w:type="paragraph" w:customStyle="1" w:styleId="14">
    <w:name w:val="Заголовок1"/>
    <w:basedOn w:val="a"/>
    <w:next w:val="ae"/>
    <w:uiPriority w:val="99"/>
    <w:rsid w:val="00686206"/>
    <w:pPr>
      <w:keepNext/>
      <w:suppressAutoHyphens/>
      <w:spacing w:before="240" w:after="120" w:line="240" w:lineRule="auto"/>
    </w:pPr>
    <w:rPr>
      <w:rFonts w:ascii="Arial" w:eastAsia="Times New Roman" w:hAnsi="Arial" w:cs="Tahoma"/>
      <w:sz w:val="28"/>
      <w:szCs w:val="28"/>
      <w:lang w:eastAsia="ar-SA"/>
    </w:rPr>
  </w:style>
  <w:style w:type="paragraph" w:customStyle="1" w:styleId="15">
    <w:name w:val="Название1"/>
    <w:basedOn w:val="a"/>
    <w:rsid w:val="0068620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68620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4">
    <w:name w:val="Заголовок таблицы"/>
    <w:basedOn w:val="ab"/>
    <w:rsid w:val="00686206"/>
    <w:pPr>
      <w:jc w:val="center"/>
    </w:pPr>
    <w:rPr>
      <w:b/>
      <w:bCs/>
    </w:rPr>
  </w:style>
  <w:style w:type="paragraph" w:styleId="af5">
    <w:name w:val="footer"/>
    <w:basedOn w:val="a"/>
    <w:link w:val="af6"/>
    <w:uiPriority w:val="99"/>
    <w:rsid w:val="0068620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uiPriority w:val="99"/>
    <w:rsid w:val="00686206"/>
    <w:rPr>
      <w:rFonts w:ascii="Times New Roman" w:eastAsia="Times New Roman" w:hAnsi="Times New Roman" w:cs="Times New Roman"/>
      <w:sz w:val="24"/>
      <w:szCs w:val="24"/>
      <w:lang w:eastAsia="ar-SA"/>
    </w:rPr>
  </w:style>
  <w:style w:type="numbering" w:customStyle="1" w:styleId="17">
    <w:name w:val="Нет списка1"/>
    <w:next w:val="a2"/>
    <w:uiPriority w:val="99"/>
    <w:semiHidden/>
    <w:unhideWhenUsed/>
    <w:rsid w:val="00686206"/>
  </w:style>
  <w:style w:type="numbering" w:customStyle="1" w:styleId="110">
    <w:name w:val="Нет списка11"/>
    <w:next w:val="a2"/>
    <w:uiPriority w:val="99"/>
    <w:semiHidden/>
    <w:unhideWhenUsed/>
    <w:rsid w:val="00686206"/>
  </w:style>
  <w:style w:type="character" w:customStyle="1" w:styleId="WW-Absatz-Standardschriftart">
    <w:name w:val="WW-Absatz-Standardschriftart"/>
    <w:rsid w:val="00686206"/>
  </w:style>
  <w:style w:type="character" w:customStyle="1" w:styleId="WW-Absatz-Standardschriftart1">
    <w:name w:val="WW-Absatz-Standardschriftart1"/>
    <w:rsid w:val="00686206"/>
  </w:style>
  <w:style w:type="character" w:customStyle="1" w:styleId="af7">
    <w:name w:val="Символ нумерации"/>
    <w:rsid w:val="00686206"/>
  </w:style>
  <w:style w:type="paragraph" w:styleId="af8">
    <w:name w:val="List"/>
    <w:basedOn w:val="ae"/>
    <w:uiPriority w:val="99"/>
    <w:rsid w:val="00686206"/>
    <w:pPr>
      <w:widowControl w:val="0"/>
      <w:suppressAutoHyphens/>
    </w:pPr>
    <w:rPr>
      <w:rFonts w:ascii="Arial" w:eastAsia="Lucida Sans Unicode" w:hAnsi="Arial" w:cs="Tahoma"/>
      <w:kern w:val="1"/>
      <w:sz w:val="20"/>
    </w:rPr>
  </w:style>
  <w:style w:type="character" w:customStyle="1" w:styleId="ConsPlusNormal1">
    <w:name w:val="ConsPlusNormal Знак"/>
    <w:link w:val="ConsPlusNormal0"/>
    <w:uiPriority w:val="99"/>
    <w:locked/>
    <w:rsid w:val="00686206"/>
    <w:rPr>
      <w:rFonts w:ascii="Arial" w:eastAsia="Times New Roman" w:hAnsi="Arial" w:cs="Arial"/>
      <w:sz w:val="20"/>
      <w:szCs w:val="20"/>
      <w:lang w:eastAsia="ru-RU"/>
    </w:rPr>
  </w:style>
  <w:style w:type="character" w:customStyle="1" w:styleId="geo-phone">
    <w:name w:val="geo-phone"/>
    <w:basedOn w:val="a0"/>
    <w:rsid w:val="00686206"/>
  </w:style>
  <w:style w:type="paragraph" w:customStyle="1" w:styleId="ConsPlusTitlePage">
    <w:name w:val="ConsPlusTitlePage"/>
    <w:uiPriority w:val="99"/>
    <w:rsid w:val="006862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0">
    <w:name w:val="ConsPlusNonformat"/>
    <w:rsid w:val="00686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3">
    <w:name w:val="p13"/>
    <w:basedOn w:val="a"/>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686206"/>
  </w:style>
  <w:style w:type="paragraph" w:customStyle="1" w:styleId="p12">
    <w:name w:val="p12"/>
    <w:basedOn w:val="a"/>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686206"/>
  </w:style>
  <w:style w:type="paragraph" w:customStyle="1" w:styleId="p11">
    <w:name w:val="p11"/>
    <w:basedOn w:val="a"/>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Цветовое выделение"/>
    <w:rsid w:val="00686206"/>
    <w:rPr>
      <w:b/>
      <w:bCs/>
      <w:color w:val="000080"/>
      <w:sz w:val="20"/>
      <w:szCs w:val="20"/>
    </w:rPr>
  </w:style>
  <w:style w:type="paragraph" w:styleId="afa">
    <w:name w:val="Title"/>
    <w:basedOn w:val="a"/>
    <w:link w:val="afb"/>
    <w:qFormat/>
    <w:rsid w:val="00686206"/>
    <w:pPr>
      <w:spacing w:after="0" w:line="240" w:lineRule="auto"/>
      <w:ind w:left="4340"/>
      <w:jc w:val="center"/>
    </w:pPr>
    <w:rPr>
      <w:rFonts w:ascii="Times New Roman" w:eastAsia="Times New Roman" w:hAnsi="Times New Roman" w:cs="Times New Roman"/>
      <w:sz w:val="28"/>
      <w:szCs w:val="24"/>
      <w:lang w:eastAsia="ru-RU"/>
    </w:rPr>
  </w:style>
  <w:style w:type="character" w:customStyle="1" w:styleId="afb">
    <w:name w:val="Заголовок Знак"/>
    <w:basedOn w:val="a0"/>
    <w:link w:val="afa"/>
    <w:rsid w:val="00686206"/>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6A26B6"/>
    <w:rPr>
      <w:rFonts w:ascii="Times New Roman" w:eastAsia="Times New Roman" w:hAnsi="Times New Roman" w:cs="Times New Roman"/>
      <w:b/>
      <w:i/>
      <w:sz w:val="18"/>
      <w:szCs w:val="20"/>
      <w:lang w:eastAsia="ru-RU"/>
    </w:rPr>
  </w:style>
  <w:style w:type="paragraph" w:styleId="afc">
    <w:name w:val="caption"/>
    <w:basedOn w:val="a"/>
    <w:uiPriority w:val="99"/>
    <w:semiHidden/>
    <w:unhideWhenUsed/>
    <w:qFormat/>
    <w:rsid w:val="006A26B6"/>
    <w:pPr>
      <w:widowControl w:val="0"/>
      <w:suppressLineNumbers/>
      <w:suppressAutoHyphens/>
      <w:spacing w:before="120" w:after="120" w:line="240" w:lineRule="auto"/>
    </w:pPr>
    <w:rPr>
      <w:rFonts w:ascii="Liberation Serif" w:eastAsia="Arial" w:hAnsi="Liberation Serif" w:cs="Mangal"/>
      <w:i/>
      <w:iCs/>
      <w:kern w:val="2"/>
      <w:sz w:val="24"/>
      <w:szCs w:val="24"/>
      <w:lang w:eastAsia="zh-CN" w:bidi="hi-IN"/>
    </w:rPr>
  </w:style>
  <w:style w:type="character" w:customStyle="1" w:styleId="aa">
    <w:name w:val="Без интервала Знак"/>
    <w:link w:val="a9"/>
    <w:uiPriority w:val="1"/>
    <w:locked/>
    <w:rsid w:val="006A26B6"/>
    <w:rPr>
      <w:rFonts w:eastAsiaTheme="minorEastAsia"/>
      <w:lang w:eastAsia="ru-RU"/>
    </w:rPr>
  </w:style>
  <w:style w:type="paragraph" w:customStyle="1" w:styleId="ConsPlusCell">
    <w:name w:val="ConsPlusCell"/>
    <w:uiPriority w:val="99"/>
    <w:rsid w:val="006A26B6"/>
    <w:pPr>
      <w:suppressAutoHyphens/>
      <w:spacing w:after="0" w:line="240" w:lineRule="auto"/>
    </w:pPr>
    <w:rPr>
      <w:rFonts w:ascii="Courier New" w:eastAsia="Arial" w:hAnsi="Courier New" w:cs="Courier New"/>
      <w:kern w:val="2"/>
      <w:sz w:val="20"/>
      <w:szCs w:val="24"/>
      <w:u w:color="000000"/>
      <w:lang w:eastAsia="zh-CN" w:bidi="hi-IN"/>
    </w:rPr>
  </w:style>
  <w:style w:type="paragraph" w:customStyle="1" w:styleId="ConsPlusDocList">
    <w:name w:val="ConsPlusDocList"/>
    <w:uiPriority w:val="99"/>
    <w:semiHidden/>
    <w:rsid w:val="006A26B6"/>
    <w:pPr>
      <w:suppressAutoHyphens/>
      <w:spacing w:after="0" w:line="240" w:lineRule="auto"/>
    </w:pPr>
    <w:rPr>
      <w:rFonts w:ascii="Tahoma" w:eastAsia="Arial" w:hAnsi="Tahoma" w:cs="Courier New"/>
      <w:kern w:val="2"/>
      <w:sz w:val="18"/>
      <w:szCs w:val="24"/>
      <w:u w:color="000000"/>
      <w:lang w:eastAsia="zh-CN" w:bidi="hi-IN"/>
    </w:rPr>
  </w:style>
  <w:style w:type="paragraph" w:customStyle="1" w:styleId="ConsPlusJurTerm">
    <w:name w:val="ConsPlusJurTerm"/>
    <w:uiPriority w:val="99"/>
    <w:semiHidden/>
    <w:rsid w:val="006A26B6"/>
    <w:pPr>
      <w:suppressAutoHyphens/>
      <w:spacing w:after="0" w:line="240" w:lineRule="auto"/>
    </w:pPr>
    <w:rPr>
      <w:rFonts w:ascii="Arial" w:eastAsia="Arial" w:hAnsi="Arial" w:cs="Courier New"/>
      <w:kern w:val="2"/>
      <w:sz w:val="20"/>
      <w:szCs w:val="24"/>
      <w:u w:color="000000"/>
      <w:lang w:eastAsia="zh-CN" w:bidi="hi-IN"/>
    </w:rPr>
  </w:style>
  <w:style w:type="paragraph" w:customStyle="1" w:styleId="ConsPlusTextList">
    <w:name w:val="ConsPlusTextList"/>
    <w:uiPriority w:val="99"/>
    <w:semiHidden/>
    <w:rsid w:val="006A26B6"/>
    <w:pPr>
      <w:suppressAutoHyphens/>
      <w:spacing w:after="0" w:line="240" w:lineRule="auto"/>
    </w:pPr>
    <w:rPr>
      <w:rFonts w:ascii="Arial" w:eastAsia="Arial" w:hAnsi="Arial" w:cs="Courier New"/>
      <w:kern w:val="2"/>
      <w:sz w:val="20"/>
      <w:szCs w:val="24"/>
      <w:u w:color="000000"/>
      <w:lang w:eastAsia="zh-CN" w:bidi="hi-IN"/>
    </w:rPr>
  </w:style>
  <w:style w:type="paragraph" w:customStyle="1" w:styleId="ConsPlusNormal10">
    <w:name w:val="ConsPlusNormal1"/>
    <w:uiPriority w:val="99"/>
    <w:semiHidden/>
    <w:rsid w:val="006A26B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formattext">
    <w:name w:val="formattext"/>
    <w:basedOn w:val="a"/>
    <w:uiPriority w:val="99"/>
    <w:semiHidden/>
    <w:rsid w:val="006A2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6A26B6"/>
    <w:rPr>
      <w:sz w:val="26"/>
      <w:szCs w:val="26"/>
    </w:rPr>
  </w:style>
  <w:style w:type="character" w:customStyle="1" w:styleId="afd">
    <w:name w:val="Гипертекстовая ссылка"/>
    <w:basedOn w:val="a0"/>
    <w:rsid w:val="006A26B6"/>
    <w:rPr>
      <w:b/>
      <w:bCs/>
      <w:color w:val="106BBE"/>
    </w:rPr>
  </w:style>
  <w:style w:type="paragraph" w:customStyle="1" w:styleId="18">
    <w:name w:val="Обычный (веб)1"/>
    <w:basedOn w:val="a"/>
    <w:rsid w:val="00CE2AC3"/>
    <w:pPr>
      <w:widowControl w:val="0"/>
      <w:suppressAutoHyphens/>
      <w:spacing w:before="100" w:after="119" w:line="240" w:lineRule="auto"/>
    </w:pPr>
    <w:rPr>
      <w:rFonts w:ascii="Times New Roman" w:eastAsia="Times New Roman" w:hAnsi="Times New Roman" w:cs="Times New Roman"/>
      <w:kern w:val="2"/>
      <w:sz w:val="24"/>
      <w:szCs w:val="24"/>
      <w:lang w:eastAsia="hi-IN" w:bidi="hi-IN"/>
    </w:rPr>
  </w:style>
  <w:style w:type="paragraph" w:customStyle="1" w:styleId="listparagraph">
    <w:name w:val="listparagraph"/>
    <w:basedOn w:val="a"/>
    <w:rsid w:val="00907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907B98"/>
  </w:style>
  <w:style w:type="character" w:customStyle="1" w:styleId="20">
    <w:name w:val="Заголовок 2 Знак"/>
    <w:basedOn w:val="a0"/>
    <w:link w:val="2"/>
    <w:rsid w:val="00907B98"/>
    <w:rPr>
      <w:rFonts w:ascii="Times New Roman" w:eastAsia="Calibri" w:hAnsi="Times New Roman" w:cs="Times New Roman"/>
      <w:b/>
      <w:bCs/>
      <w:sz w:val="36"/>
      <w:szCs w:val="36"/>
    </w:rPr>
  </w:style>
  <w:style w:type="paragraph" w:styleId="afe">
    <w:name w:val="footnote text"/>
    <w:basedOn w:val="a"/>
    <w:link w:val="aff"/>
    <w:uiPriority w:val="99"/>
    <w:semiHidden/>
    <w:unhideWhenUsed/>
    <w:rsid w:val="00907B98"/>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uiPriority w:val="99"/>
    <w:semiHidden/>
    <w:rsid w:val="00907B98"/>
    <w:rPr>
      <w:rFonts w:ascii="Times New Roman" w:eastAsia="Times New Roman" w:hAnsi="Times New Roman" w:cs="Times New Roman"/>
      <w:sz w:val="20"/>
      <w:szCs w:val="20"/>
      <w:lang w:eastAsia="ru-RU"/>
    </w:rPr>
  </w:style>
  <w:style w:type="paragraph" w:styleId="aff0">
    <w:name w:val="endnote text"/>
    <w:basedOn w:val="a"/>
    <w:link w:val="aff1"/>
    <w:uiPriority w:val="99"/>
    <w:semiHidden/>
    <w:unhideWhenUsed/>
    <w:rsid w:val="00907B98"/>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907B98"/>
    <w:rPr>
      <w:rFonts w:ascii="Times New Roman" w:eastAsia="Times New Roman" w:hAnsi="Times New Roman" w:cs="Times New Roman"/>
      <w:sz w:val="20"/>
      <w:szCs w:val="20"/>
      <w:lang w:eastAsia="ru-RU"/>
    </w:rPr>
  </w:style>
  <w:style w:type="paragraph" w:styleId="aff2">
    <w:name w:val="Subtitle"/>
    <w:basedOn w:val="a"/>
    <w:link w:val="aff3"/>
    <w:qFormat/>
    <w:rsid w:val="00907B98"/>
    <w:pPr>
      <w:widowControl w:val="0"/>
      <w:autoSpaceDE w:val="0"/>
      <w:autoSpaceDN w:val="0"/>
      <w:spacing w:after="0" w:line="240" w:lineRule="auto"/>
      <w:jc w:val="center"/>
    </w:pPr>
    <w:rPr>
      <w:rFonts w:ascii="Times New Roman" w:eastAsia="Times New Roman" w:hAnsi="Times New Roman" w:cs="Times New Roman"/>
      <w:b/>
      <w:bCs/>
      <w:spacing w:val="2"/>
      <w:sz w:val="24"/>
      <w:szCs w:val="24"/>
      <w:lang w:eastAsia="ru-RU"/>
    </w:rPr>
  </w:style>
  <w:style w:type="character" w:customStyle="1" w:styleId="aff3">
    <w:name w:val="Подзаголовок Знак"/>
    <w:basedOn w:val="a0"/>
    <w:link w:val="aff2"/>
    <w:rsid w:val="00907B98"/>
    <w:rPr>
      <w:rFonts w:ascii="Times New Roman" w:eastAsia="Times New Roman" w:hAnsi="Times New Roman" w:cs="Times New Roman"/>
      <w:b/>
      <w:bCs/>
      <w:spacing w:val="2"/>
      <w:sz w:val="24"/>
      <w:szCs w:val="24"/>
      <w:lang w:eastAsia="ru-RU"/>
    </w:rPr>
  </w:style>
  <w:style w:type="paragraph" w:customStyle="1" w:styleId="aff4">
    <w:name w:val="Прижатый влево"/>
    <w:basedOn w:val="a"/>
    <w:next w:val="a"/>
    <w:rsid w:val="00907B98"/>
    <w:pPr>
      <w:autoSpaceDE w:val="0"/>
      <w:autoSpaceDN w:val="0"/>
      <w:adjustRightInd w:val="0"/>
      <w:spacing w:after="0" w:line="240" w:lineRule="auto"/>
    </w:pPr>
    <w:rPr>
      <w:rFonts w:ascii="Arial" w:eastAsia="Calibri" w:hAnsi="Arial" w:cs="Arial"/>
      <w:sz w:val="24"/>
      <w:szCs w:val="24"/>
      <w:lang w:eastAsia="ru-RU"/>
    </w:rPr>
  </w:style>
  <w:style w:type="paragraph" w:customStyle="1" w:styleId="aff5">
    <w:name w:val="Комментарий"/>
    <w:basedOn w:val="a"/>
    <w:next w:val="a"/>
    <w:uiPriority w:val="99"/>
    <w:rsid w:val="00907B98"/>
    <w:pPr>
      <w:shd w:val="clear" w:color="auto" w:fill="F0F0F0"/>
      <w:autoSpaceDE w:val="0"/>
      <w:autoSpaceDN w:val="0"/>
      <w:adjustRightInd w:val="0"/>
      <w:spacing w:before="75" w:after="0" w:line="240" w:lineRule="auto"/>
      <w:ind w:left="170"/>
      <w:jc w:val="both"/>
    </w:pPr>
    <w:rPr>
      <w:rFonts w:ascii="Arial" w:eastAsia="Calibri" w:hAnsi="Arial" w:cs="Arial"/>
      <w:color w:val="353842"/>
      <w:sz w:val="24"/>
      <w:szCs w:val="24"/>
    </w:rPr>
  </w:style>
  <w:style w:type="paragraph" w:customStyle="1" w:styleId="19">
    <w:name w:val="Знак Знак Знак Знак Знак Знак Знак Знак Знак1 Знак"/>
    <w:basedOn w:val="a"/>
    <w:rsid w:val="00907B98"/>
    <w:pPr>
      <w:spacing w:after="160" w:line="240" w:lineRule="exact"/>
    </w:pPr>
    <w:rPr>
      <w:rFonts w:ascii="Verdana" w:eastAsia="Times New Roman" w:hAnsi="Verdana" w:cs="Verdana"/>
      <w:sz w:val="20"/>
      <w:szCs w:val="20"/>
      <w:lang w:val="en-US"/>
    </w:rPr>
  </w:style>
  <w:style w:type="paragraph" w:customStyle="1" w:styleId="FR1">
    <w:name w:val="FR1"/>
    <w:rsid w:val="00907B98"/>
    <w:pPr>
      <w:widowControl w:val="0"/>
      <w:autoSpaceDE w:val="0"/>
      <w:autoSpaceDN w:val="0"/>
      <w:adjustRightInd w:val="0"/>
      <w:spacing w:before="200" w:after="0" w:line="240" w:lineRule="auto"/>
      <w:ind w:left="120"/>
      <w:jc w:val="center"/>
    </w:pPr>
    <w:rPr>
      <w:rFonts w:ascii="Arial" w:eastAsia="Times New Roman" w:hAnsi="Arial" w:cs="Arial"/>
      <w:b/>
      <w:bCs/>
      <w:i/>
      <w:iCs/>
      <w:sz w:val="32"/>
      <w:szCs w:val="32"/>
      <w:lang w:eastAsia="ru-RU"/>
    </w:rPr>
  </w:style>
  <w:style w:type="character" w:customStyle="1" w:styleId="1a">
    <w:name w:val="Обычный1 Знак"/>
    <w:basedOn w:val="a0"/>
    <w:link w:val="1b"/>
    <w:locked/>
    <w:rsid w:val="00907B98"/>
    <w:rPr>
      <w:lang w:eastAsia="ru-RU"/>
    </w:rPr>
  </w:style>
  <w:style w:type="paragraph" w:customStyle="1" w:styleId="1b">
    <w:name w:val="Обычный1"/>
    <w:link w:val="1a"/>
    <w:rsid w:val="00907B98"/>
    <w:pPr>
      <w:widowControl w:val="0"/>
      <w:autoSpaceDE w:val="0"/>
      <w:autoSpaceDN w:val="0"/>
      <w:spacing w:after="0" w:line="240" w:lineRule="auto"/>
    </w:pPr>
    <w:rPr>
      <w:lang w:eastAsia="ru-RU"/>
    </w:rPr>
  </w:style>
  <w:style w:type="paragraph" w:customStyle="1" w:styleId="aff6">
    <w:name w:val="Таблицы (моноширинный)"/>
    <w:basedOn w:val="a"/>
    <w:next w:val="a"/>
    <w:rsid w:val="00907B98"/>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f7">
    <w:name w:val="Нормальный (таблица)"/>
    <w:basedOn w:val="a"/>
    <w:next w:val="a"/>
    <w:rsid w:val="00907B98"/>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styleId="aff8">
    <w:name w:val="footnote reference"/>
    <w:uiPriority w:val="99"/>
    <w:semiHidden/>
    <w:unhideWhenUsed/>
    <w:rsid w:val="00907B98"/>
    <w:rPr>
      <w:vertAlign w:val="superscript"/>
    </w:rPr>
  </w:style>
  <w:style w:type="character" w:styleId="aff9">
    <w:name w:val="endnote reference"/>
    <w:basedOn w:val="a0"/>
    <w:uiPriority w:val="99"/>
    <w:semiHidden/>
    <w:unhideWhenUsed/>
    <w:rsid w:val="00907B98"/>
    <w:rPr>
      <w:rFonts w:ascii="Times New Roman" w:hAnsi="Times New Roman" w:cs="Times New Roman" w:hint="default"/>
      <w:vertAlign w:val="superscript"/>
    </w:rPr>
  </w:style>
  <w:style w:type="character" w:styleId="affa">
    <w:name w:val="Placeholder Text"/>
    <w:basedOn w:val="a0"/>
    <w:uiPriority w:val="99"/>
    <w:semiHidden/>
    <w:rsid w:val="00907B98"/>
    <w:rPr>
      <w:color w:val="808080"/>
    </w:rPr>
  </w:style>
  <w:style w:type="character" w:customStyle="1" w:styleId="1c">
    <w:name w:val="Основной текст Знак1"/>
    <w:basedOn w:val="a0"/>
    <w:semiHidden/>
    <w:locked/>
    <w:rsid w:val="00907B98"/>
    <w:rPr>
      <w:rFonts w:ascii="Arial" w:eastAsia="Times New Roman" w:hAnsi="Arial" w:cs="Arial"/>
      <w:spacing w:val="6"/>
      <w:sz w:val="28"/>
      <w:szCs w:val="28"/>
    </w:rPr>
  </w:style>
  <w:style w:type="character" w:customStyle="1" w:styleId="affb">
    <w:name w:val="Не вступил в силу"/>
    <w:basedOn w:val="a0"/>
    <w:uiPriority w:val="99"/>
    <w:rsid w:val="00907B98"/>
    <w:rPr>
      <w:color w:val="000000"/>
      <w:shd w:val="clear" w:color="auto" w:fill="D8EDE8"/>
    </w:rPr>
  </w:style>
  <w:style w:type="character" w:customStyle="1" w:styleId="affc">
    <w:name w:val="Основной шрифт"/>
    <w:rsid w:val="00907B98"/>
  </w:style>
  <w:style w:type="character" w:customStyle="1" w:styleId="FontStyle18">
    <w:name w:val="Font Style18"/>
    <w:basedOn w:val="a0"/>
    <w:rsid w:val="00907B98"/>
    <w:rPr>
      <w:rFonts w:ascii="Times New Roman" w:hAnsi="Times New Roman" w:cs="Times New Roman" w:hint="default"/>
      <w:sz w:val="14"/>
      <w:szCs w:val="14"/>
    </w:rPr>
  </w:style>
  <w:style w:type="character" w:customStyle="1" w:styleId="FontStyle23">
    <w:name w:val="Font Style23"/>
    <w:basedOn w:val="a0"/>
    <w:rsid w:val="00907B98"/>
    <w:rPr>
      <w:rFonts w:ascii="Times New Roman" w:hAnsi="Times New Roman" w:cs="Times New Roman" w:hint="default"/>
      <w:sz w:val="14"/>
      <w:szCs w:val="14"/>
    </w:rPr>
  </w:style>
  <w:style w:type="table" w:customStyle="1" w:styleId="1d">
    <w:name w:val="Сетка таблицы1"/>
    <w:basedOn w:val="a1"/>
    <w:uiPriority w:val="59"/>
    <w:rsid w:val="00907B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3B46E7"/>
  </w:style>
  <w:style w:type="table" w:customStyle="1" w:styleId="27">
    <w:name w:val="Сетка таблицы2"/>
    <w:basedOn w:val="a1"/>
    <w:next w:val="a8"/>
    <w:uiPriority w:val="59"/>
    <w:rsid w:val="00017D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7">
    <w:name w:val="Font Style47"/>
    <w:rsid w:val="0064271E"/>
    <w:rPr>
      <w:rFonts w:ascii="Times New Roman" w:hAnsi="Times New Roman"/>
      <w:i/>
      <w:sz w:val="22"/>
    </w:rPr>
  </w:style>
  <w:style w:type="numbering" w:customStyle="1" w:styleId="33">
    <w:name w:val="Нет списка3"/>
    <w:next w:val="a2"/>
    <w:uiPriority w:val="99"/>
    <w:semiHidden/>
    <w:unhideWhenUsed/>
    <w:rsid w:val="0064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492">
      <w:bodyDiv w:val="1"/>
      <w:marLeft w:val="0"/>
      <w:marRight w:val="0"/>
      <w:marTop w:val="0"/>
      <w:marBottom w:val="0"/>
      <w:divBdr>
        <w:top w:val="none" w:sz="0" w:space="0" w:color="auto"/>
        <w:left w:val="none" w:sz="0" w:space="0" w:color="auto"/>
        <w:bottom w:val="none" w:sz="0" w:space="0" w:color="auto"/>
        <w:right w:val="none" w:sz="0" w:space="0" w:color="auto"/>
      </w:divBdr>
    </w:div>
    <w:div w:id="573858495">
      <w:bodyDiv w:val="1"/>
      <w:marLeft w:val="0"/>
      <w:marRight w:val="0"/>
      <w:marTop w:val="0"/>
      <w:marBottom w:val="0"/>
      <w:divBdr>
        <w:top w:val="none" w:sz="0" w:space="0" w:color="auto"/>
        <w:left w:val="none" w:sz="0" w:space="0" w:color="auto"/>
        <w:bottom w:val="none" w:sz="0" w:space="0" w:color="auto"/>
        <w:right w:val="none" w:sz="0" w:space="0" w:color="auto"/>
      </w:divBdr>
    </w:div>
    <w:div w:id="917055269">
      <w:bodyDiv w:val="1"/>
      <w:marLeft w:val="0"/>
      <w:marRight w:val="0"/>
      <w:marTop w:val="0"/>
      <w:marBottom w:val="0"/>
      <w:divBdr>
        <w:top w:val="none" w:sz="0" w:space="0" w:color="auto"/>
        <w:left w:val="none" w:sz="0" w:space="0" w:color="auto"/>
        <w:bottom w:val="none" w:sz="0" w:space="0" w:color="auto"/>
        <w:right w:val="none" w:sz="0" w:space="0" w:color="auto"/>
      </w:divBdr>
    </w:div>
    <w:div w:id="1405908357">
      <w:bodyDiv w:val="1"/>
      <w:marLeft w:val="0"/>
      <w:marRight w:val="0"/>
      <w:marTop w:val="0"/>
      <w:marBottom w:val="0"/>
      <w:divBdr>
        <w:top w:val="none" w:sz="0" w:space="0" w:color="auto"/>
        <w:left w:val="none" w:sz="0" w:space="0" w:color="auto"/>
        <w:bottom w:val="none" w:sz="0" w:space="0" w:color="auto"/>
        <w:right w:val="none" w:sz="0" w:space="0" w:color="auto"/>
      </w:divBdr>
    </w:div>
    <w:div w:id="1423529736">
      <w:bodyDiv w:val="1"/>
      <w:marLeft w:val="0"/>
      <w:marRight w:val="0"/>
      <w:marTop w:val="0"/>
      <w:marBottom w:val="0"/>
      <w:divBdr>
        <w:top w:val="none" w:sz="0" w:space="0" w:color="auto"/>
        <w:left w:val="none" w:sz="0" w:space="0" w:color="auto"/>
        <w:bottom w:val="none" w:sz="0" w:space="0" w:color="auto"/>
        <w:right w:val="none" w:sz="0" w:space="0" w:color="auto"/>
      </w:divBdr>
    </w:div>
    <w:div w:id="1469665857">
      <w:bodyDiv w:val="1"/>
      <w:marLeft w:val="0"/>
      <w:marRight w:val="0"/>
      <w:marTop w:val="0"/>
      <w:marBottom w:val="0"/>
      <w:divBdr>
        <w:top w:val="none" w:sz="0" w:space="0" w:color="auto"/>
        <w:left w:val="none" w:sz="0" w:space="0" w:color="auto"/>
        <w:bottom w:val="none" w:sz="0" w:space="0" w:color="auto"/>
        <w:right w:val="none" w:sz="0" w:space="0" w:color="auto"/>
      </w:divBdr>
    </w:div>
    <w:div w:id="1671247772">
      <w:bodyDiv w:val="1"/>
      <w:marLeft w:val="0"/>
      <w:marRight w:val="0"/>
      <w:marTop w:val="0"/>
      <w:marBottom w:val="0"/>
      <w:divBdr>
        <w:top w:val="none" w:sz="0" w:space="0" w:color="auto"/>
        <w:left w:val="none" w:sz="0" w:space="0" w:color="auto"/>
        <w:bottom w:val="none" w:sz="0" w:space="0" w:color="auto"/>
        <w:right w:val="none" w:sz="0" w:space="0" w:color="auto"/>
      </w:divBdr>
    </w:div>
    <w:div w:id="1708606505">
      <w:bodyDiv w:val="1"/>
      <w:marLeft w:val="0"/>
      <w:marRight w:val="0"/>
      <w:marTop w:val="0"/>
      <w:marBottom w:val="0"/>
      <w:divBdr>
        <w:top w:val="none" w:sz="0" w:space="0" w:color="auto"/>
        <w:left w:val="none" w:sz="0" w:space="0" w:color="auto"/>
        <w:bottom w:val="none" w:sz="0" w:space="0" w:color="auto"/>
        <w:right w:val="none" w:sz="0" w:space="0" w:color="auto"/>
      </w:divBdr>
    </w:div>
    <w:div w:id="1712067585">
      <w:bodyDiv w:val="1"/>
      <w:marLeft w:val="0"/>
      <w:marRight w:val="0"/>
      <w:marTop w:val="0"/>
      <w:marBottom w:val="0"/>
      <w:divBdr>
        <w:top w:val="none" w:sz="0" w:space="0" w:color="auto"/>
        <w:left w:val="none" w:sz="0" w:space="0" w:color="auto"/>
        <w:bottom w:val="none" w:sz="0" w:space="0" w:color="auto"/>
        <w:right w:val="none" w:sz="0" w:space="0" w:color="auto"/>
      </w:divBdr>
    </w:div>
    <w:div w:id="1748309614">
      <w:bodyDiv w:val="1"/>
      <w:marLeft w:val="0"/>
      <w:marRight w:val="0"/>
      <w:marTop w:val="0"/>
      <w:marBottom w:val="0"/>
      <w:divBdr>
        <w:top w:val="none" w:sz="0" w:space="0" w:color="auto"/>
        <w:left w:val="none" w:sz="0" w:space="0" w:color="auto"/>
        <w:bottom w:val="none" w:sz="0" w:space="0" w:color="auto"/>
        <w:right w:val="none" w:sz="0" w:space="0" w:color="auto"/>
      </w:divBdr>
    </w:div>
    <w:div w:id="20377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59B1AE539BFF54B31C772123B6263E552F25227611C3B211F690711AC1C05FCB7185CDD8ADCF2RBMAL" TargetMode="External"/><Relationship Id="rId13" Type="http://schemas.openxmlformats.org/officeDocument/2006/relationships/hyperlink" Target="consultantplus://offline/ref=BB9D4A4BED973BCD993F83D524D322DC9D2C91F8BD3C5D5A564F39E0F67D9ADC930C10D791C0C3EBa1r7H"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BB9D4A4BED973BCD993F83D524D322DC9D2C91F8BD3C5D5A564F39E0F67D9ADC930C10D791C0C3E9a1rD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15A9E01D12500840C3ADE984937F3F8176A0F50FDEC7D0D7FC028965EB64BCD07B7A7D6F93F09FV2M2I" TargetMode="Externa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376023B1F5AEEBB01BB65057C71CC9E54FE53F94B333DDA493E4D65329h3S6K" TargetMode="External"/><Relationship Id="rId14" Type="http://schemas.openxmlformats.org/officeDocument/2006/relationships/hyperlink" Target="consultantplus://offline/ref=15A9E01D12500840C3ADE984937F3F8176A0F50FDEC7D0D7FC028965EB64BCD07B7A7D6F93F09FV2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64</Pages>
  <Words>19720</Words>
  <Characters>112409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Денис</cp:lastModifiedBy>
  <cp:revision>14</cp:revision>
  <cp:lastPrinted>2021-01-11T08:59:00Z</cp:lastPrinted>
  <dcterms:created xsi:type="dcterms:W3CDTF">2021-02-01T10:49:00Z</dcterms:created>
  <dcterms:modified xsi:type="dcterms:W3CDTF">2023-07-18T10:06:00Z</dcterms:modified>
</cp:coreProperties>
</file>