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DF7" w:rsidRDefault="00D14DF7" w:rsidP="00D14DF7">
      <w:pPr>
        <w:pStyle w:val="a5"/>
        <w:spacing w:after="0"/>
      </w:pPr>
      <w:r w:rsidRPr="00D14DF7">
        <w:rPr>
          <w:noProof/>
        </w:rPr>
        <w:drawing>
          <wp:inline distT="0" distB="0" distL="0" distR="0">
            <wp:extent cx="2040255" cy="18288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40255" cy="1828800"/>
                    </a:xfrm>
                    <a:prstGeom prst="rect">
                      <a:avLst/>
                    </a:prstGeom>
                    <a:noFill/>
                    <a:ln w="9525">
                      <a:noFill/>
                      <a:miter lim="800000"/>
                      <a:headEnd/>
                      <a:tailEnd/>
                    </a:ln>
                  </pic:spPr>
                </pic:pic>
              </a:graphicData>
            </a:graphic>
          </wp:inline>
        </w:drawing>
      </w:r>
      <w:r w:rsidRPr="00D14DF7">
        <w:rPr>
          <w:b/>
          <w:bCs/>
          <w:i/>
          <w:iCs/>
          <w:color w:val="000000"/>
          <w:sz w:val="72"/>
          <w:szCs w:val="72"/>
          <w:u w:val="single"/>
        </w:rPr>
        <w:t xml:space="preserve"> </w:t>
      </w:r>
      <w:r>
        <w:rPr>
          <w:b/>
          <w:bCs/>
          <w:i/>
          <w:iCs/>
          <w:color w:val="000000"/>
          <w:sz w:val="72"/>
          <w:szCs w:val="72"/>
          <w:u w:val="single"/>
        </w:rPr>
        <w:t>ВЕСТИ ЗАВРАЖЬЯ</w:t>
      </w:r>
    </w:p>
    <w:p w:rsidR="00D14DF7" w:rsidRDefault="00D14DF7" w:rsidP="00D14DF7">
      <w:pPr>
        <w:pStyle w:val="a5"/>
        <w:spacing w:beforeAutospacing="0" w:after="0"/>
        <w:ind w:left="-1083"/>
      </w:pPr>
    </w:p>
    <w:p w:rsidR="00D14DF7" w:rsidRDefault="00D14DF7" w:rsidP="00D14DF7">
      <w:pPr>
        <w:pStyle w:val="a5"/>
        <w:spacing w:after="0"/>
      </w:pPr>
      <w:r>
        <w:rPr>
          <w:b/>
          <w:bCs/>
          <w:i/>
          <w:iCs/>
          <w:color w:val="000000"/>
          <w:sz w:val="27"/>
          <w:szCs w:val="27"/>
        </w:rPr>
        <w:t xml:space="preserve">информационный бюллетень </w:t>
      </w:r>
    </w:p>
    <w:p w:rsidR="00D14DF7" w:rsidRDefault="00D14DF7" w:rsidP="00D14DF7">
      <w:pPr>
        <w:pStyle w:val="a5"/>
        <w:spacing w:after="0"/>
        <w:jc w:val="center"/>
      </w:pPr>
      <w:r>
        <w:rPr>
          <w:b/>
          <w:bCs/>
          <w:i/>
          <w:iCs/>
          <w:color w:val="000000"/>
          <w:sz w:val="27"/>
          <w:szCs w:val="27"/>
        </w:rPr>
        <w:t>Завражного сельского поселения</w:t>
      </w:r>
    </w:p>
    <w:p w:rsidR="00D14DF7" w:rsidRDefault="00D14DF7" w:rsidP="00D14DF7">
      <w:pPr>
        <w:pStyle w:val="a5"/>
        <w:spacing w:after="0"/>
        <w:jc w:val="center"/>
      </w:pPr>
      <w:r>
        <w:rPr>
          <w:b/>
          <w:bCs/>
          <w:i/>
          <w:iCs/>
          <w:color w:val="000000"/>
          <w:sz w:val="27"/>
          <w:szCs w:val="27"/>
        </w:rPr>
        <w:t>Кадыйского муниципального района Костромской области</w:t>
      </w:r>
    </w:p>
    <w:p w:rsidR="00D14DF7" w:rsidRDefault="00D14DF7" w:rsidP="00D14DF7">
      <w:pPr>
        <w:pStyle w:val="a5"/>
        <w:spacing w:after="0"/>
        <w:jc w:val="center"/>
      </w:pPr>
      <w:r>
        <w:rPr>
          <w:color w:val="000000"/>
          <w:sz w:val="27"/>
          <w:szCs w:val="27"/>
        </w:rPr>
        <w:t xml:space="preserve">. </w:t>
      </w:r>
    </w:p>
    <w:p w:rsidR="00D14DF7" w:rsidRDefault="001C2988" w:rsidP="00D14DF7">
      <w:pPr>
        <w:pStyle w:val="a5"/>
        <w:spacing w:after="0"/>
      </w:pPr>
      <w:r>
        <w:rPr>
          <w:color w:val="000000"/>
          <w:sz w:val="27"/>
          <w:szCs w:val="27"/>
          <w:u w:val="single"/>
        </w:rPr>
        <w:t>17</w:t>
      </w:r>
      <w:r w:rsidR="00A8139A">
        <w:rPr>
          <w:color w:val="000000"/>
          <w:sz w:val="27"/>
          <w:szCs w:val="27"/>
          <w:u w:val="single"/>
        </w:rPr>
        <w:t xml:space="preserve"> но</w:t>
      </w:r>
      <w:r w:rsidR="00B331C6">
        <w:rPr>
          <w:color w:val="000000"/>
          <w:sz w:val="27"/>
          <w:szCs w:val="27"/>
          <w:u w:val="single"/>
        </w:rPr>
        <w:t>ября</w:t>
      </w:r>
      <w:r w:rsidR="00DA7982">
        <w:rPr>
          <w:color w:val="000000"/>
          <w:sz w:val="27"/>
          <w:szCs w:val="27"/>
          <w:u w:val="single"/>
        </w:rPr>
        <w:t xml:space="preserve"> </w:t>
      </w:r>
      <w:r w:rsidR="00CE2AC3">
        <w:rPr>
          <w:color w:val="000000"/>
          <w:sz w:val="27"/>
          <w:szCs w:val="27"/>
          <w:u w:val="single"/>
        </w:rPr>
        <w:t xml:space="preserve">  2021</w:t>
      </w:r>
      <w:r w:rsidR="00D14DF7">
        <w:rPr>
          <w:color w:val="000000"/>
          <w:sz w:val="27"/>
          <w:szCs w:val="27"/>
          <w:u w:val="single"/>
        </w:rPr>
        <w:t xml:space="preserve"> г</w:t>
      </w:r>
      <w:r w:rsidR="00D14DF7">
        <w:rPr>
          <w:color w:val="000000"/>
          <w:sz w:val="27"/>
          <w:szCs w:val="27"/>
        </w:rPr>
        <w:t xml:space="preserve">                               </w:t>
      </w:r>
      <w:r w:rsidR="0064271E">
        <w:rPr>
          <w:color w:val="000000"/>
          <w:sz w:val="27"/>
          <w:szCs w:val="27"/>
        </w:rPr>
        <w:t xml:space="preserve">   </w:t>
      </w:r>
      <w:r w:rsidR="00D14DF7">
        <w:rPr>
          <w:color w:val="000000"/>
          <w:sz w:val="27"/>
          <w:szCs w:val="27"/>
        </w:rPr>
        <w:t xml:space="preserve"> </w:t>
      </w:r>
      <w:r w:rsidR="00D14DF7">
        <w:rPr>
          <w:b/>
          <w:bCs/>
          <w:color w:val="000000"/>
        </w:rPr>
        <w:t>Учредитель - Совет депутатов Завражного</w:t>
      </w:r>
    </w:p>
    <w:p w:rsidR="00D14DF7" w:rsidRDefault="00647C95" w:rsidP="00D14DF7">
      <w:pPr>
        <w:pStyle w:val="a5"/>
        <w:spacing w:after="0"/>
      </w:pPr>
      <w:r>
        <w:rPr>
          <w:color w:val="000000"/>
          <w:sz w:val="27"/>
          <w:szCs w:val="27"/>
          <w:u w:val="single"/>
        </w:rPr>
        <w:t xml:space="preserve">Среда   </w:t>
      </w:r>
      <w:r w:rsidR="001C2988">
        <w:rPr>
          <w:b/>
          <w:bCs/>
          <w:color w:val="000000"/>
          <w:sz w:val="27"/>
          <w:szCs w:val="27"/>
        </w:rPr>
        <w:t>№ 174</w:t>
      </w:r>
      <w:r w:rsidR="008403AD">
        <w:rPr>
          <w:b/>
          <w:bCs/>
          <w:color w:val="000000"/>
          <w:sz w:val="27"/>
          <w:szCs w:val="27"/>
        </w:rPr>
        <w:t xml:space="preserve">          </w:t>
      </w:r>
      <w:r w:rsidR="00017D3A">
        <w:rPr>
          <w:b/>
          <w:bCs/>
          <w:color w:val="000000"/>
          <w:sz w:val="27"/>
          <w:szCs w:val="27"/>
        </w:rPr>
        <w:t xml:space="preserve">   </w:t>
      </w:r>
      <w:r w:rsidR="00DA7982">
        <w:rPr>
          <w:b/>
          <w:bCs/>
          <w:color w:val="000000"/>
          <w:sz w:val="27"/>
          <w:szCs w:val="27"/>
        </w:rPr>
        <w:t xml:space="preserve"> </w:t>
      </w:r>
      <w:r w:rsidR="0014461E">
        <w:rPr>
          <w:b/>
          <w:bCs/>
          <w:color w:val="000000"/>
          <w:sz w:val="27"/>
          <w:szCs w:val="27"/>
        </w:rPr>
        <w:t xml:space="preserve">    </w:t>
      </w:r>
      <w:r w:rsidR="0064271E">
        <w:rPr>
          <w:b/>
          <w:bCs/>
          <w:color w:val="000000"/>
          <w:sz w:val="27"/>
          <w:szCs w:val="27"/>
        </w:rPr>
        <w:t xml:space="preserve">    </w:t>
      </w:r>
      <w:r w:rsidR="00D14DF7">
        <w:rPr>
          <w:b/>
          <w:bCs/>
          <w:color w:val="000000"/>
          <w:sz w:val="27"/>
          <w:szCs w:val="27"/>
        </w:rPr>
        <w:t xml:space="preserve">       </w:t>
      </w:r>
      <w:r>
        <w:rPr>
          <w:b/>
          <w:bCs/>
          <w:color w:val="000000"/>
          <w:sz w:val="27"/>
          <w:szCs w:val="27"/>
        </w:rPr>
        <w:t xml:space="preserve">         </w:t>
      </w:r>
      <w:r w:rsidR="00D14DF7">
        <w:rPr>
          <w:b/>
          <w:bCs/>
          <w:color w:val="000000"/>
          <w:sz w:val="27"/>
          <w:szCs w:val="27"/>
        </w:rPr>
        <w:t xml:space="preserve"> </w:t>
      </w:r>
      <w:r w:rsidR="00D14DF7">
        <w:rPr>
          <w:b/>
          <w:bCs/>
          <w:color w:val="000000"/>
        </w:rPr>
        <w:t xml:space="preserve">сельского поселения </w:t>
      </w:r>
    </w:p>
    <w:p w:rsidR="00D14DF7" w:rsidRDefault="00D14DF7" w:rsidP="00D14DF7">
      <w:pPr>
        <w:pStyle w:val="a5"/>
        <w:spacing w:after="0"/>
      </w:pPr>
      <w:r>
        <w:rPr>
          <w:b/>
          <w:bCs/>
          <w:color w:val="000000"/>
        </w:rPr>
        <w:t xml:space="preserve">                                                                       Кадыйского муниципального </w:t>
      </w:r>
    </w:p>
    <w:p w:rsidR="00CE2AC3" w:rsidRDefault="00D14DF7" w:rsidP="00D14DF7">
      <w:pPr>
        <w:pStyle w:val="a5"/>
        <w:pBdr>
          <w:bottom w:val="single" w:sz="8" w:space="2" w:color="000000"/>
        </w:pBdr>
        <w:spacing w:after="0"/>
        <w:rPr>
          <w:b/>
          <w:bCs/>
          <w:color w:val="000000"/>
        </w:rPr>
      </w:pPr>
      <w:r>
        <w:rPr>
          <w:b/>
          <w:bCs/>
          <w:color w:val="000000"/>
        </w:rPr>
        <w:t xml:space="preserve">                                                                       района Костромской области</w:t>
      </w:r>
    </w:p>
    <w:p w:rsidR="00001C6E" w:rsidRDefault="00001C6E" w:rsidP="00647C95">
      <w:pPr>
        <w:jc w:val="center"/>
        <w:rPr>
          <w:rFonts w:ascii="Times New Roman" w:hAnsi="Times New Roman" w:cs="Times New Roman"/>
          <w:sz w:val="24"/>
          <w:szCs w:val="24"/>
        </w:rPr>
      </w:pPr>
    </w:p>
    <w:p w:rsidR="001C2988" w:rsidRPr="00235B9D" w:rsidRDefault="001C2988" w:rsidP="001C2988">
      <w:pPr>
        <w:widowControl w:val="0"/>
        <w:suppressAutoHyphens/>
        <w:spacing w:after="0" w:line="240" w:lineRule="auto"/>
        <w:ind w:left="6300"/>
        <w:jc w:val="center"/>
        <w:rPr>
          <w:rFonts w:ascii="PT Astra Serif" w:eastAsia="Lucida Sans Unicode" w:hAnsi="PT Astra Serif"/>
          <w:sz w:val="26"/>
          <w:szCs w:val="26"/>
        </w:rPr>
      </w:pPr>
      <w:r w:rsidRPr="00235B9D">
        <w:rPr>
          <w:rFonts w:ascii="PT Astra Serif" w:eastAsia="Lucida Sans Unicode" w:hAnsi="PT Astra Serif"/>
          <w:noProof/>
          <w:sz w:val="26"/>
          <w:szCs w:val="26"/>
          <w:lang w:eastAsia="ru-RU"/>
        </w:rPr>
        <w:drawing>
          <wp:anchor distT="0" distB="0" distL="114935" distR="114935" simplePos="0" relativeHeight="251659264" behindDoc="0" locked="0" layoutInCell="1" allowOverlap="1" wp14:anchorId="7F783B90" wp14:editId="4291F1D5">
            <wp:simplePos x="0" y="0"/>
            <wp:positionH relativeFrom="column">
              <wp:posOffset>2782570</wp:posOffset>
            </wp:positionH>
            <wp:positionV relativeFrom="paragraph">
              <wp:posOffset>-287655</wp:posOffset>
            </wp:positionV>
            <wp:extent cx="646430" cy="6311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646430" cy="631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C2988" w:rsidRPr="00235B9D" w:rsidRDefault="001C2988" w:rsidP="001C2988">
      <w:pPr>
        <w:widowControl w:val="0"/>
        <w:suppressAutoHyphens/>
        <w:spacing w:after="0" w:line="240" w:lineRule="auto"/>
        <w:ind w:left="6300"/>
        <w:jc w:val="center"/>
        <w:rPr>
          <w:rFonts w:ascii="PT Astra Serif" w:eastAsia="Lucida Sans Unicode" w:hAnsi="PT Astra Serif"/>
          <w:sz w:val="26"/>
          <w:szCs w:val="26"/>
        </w:rPr>
      </w:pPr>
      <w:r w:rsidRPr="00235B9D">
        <w:rPr>
          <w:rFonts w:ascii="PT Astra Serif" w:eastAsia="Lucida Sans Unicode" w:hAnsi="PT Astra Serif"/>
          <w:sz w:val="26"/>
          <w:szCs w:val="26"/>
        </w:rPr>
        <w:t xml:space="preserve">                         </w:t>
      </w:r>
    </w:p>
    <w:p w:rsidR="001C2988" w:rsidRPr="00235B9D" w:rsidRDefault="001C2988" w:rsidP="001C2988">
      <w:pPr>
        <w:keepNext/>
        <w:widowControl w:val="0"/>
        <w:tabs>
          <w:tab w:val="left" w:pos="0"/>
        </w:tabs>
        <w:suppressAutoHyphens/>
        <w:spacing w:before="240" w:after="60" w:line="240" w:lineRule="auto"/>
        <w:outlineLvl w:val="0"/>
        <w:rPr>
          <w:rFonts w:ascii="PT Astra Serif" w:eastAsia="Lucida Sans Unicode" w:hAnsi="PT Astra Serif"/>
          <w:sz w:val="26"/>
          <w:szCs w:val="26"/>
        </w:rPr>
      </w:pPr>
      <w:r w:rsidRPr="00235B9D">
        <w:rPr>
          <w:rFonts w:ascii="PT Astra Serif" w:eastAsia="Lucida Sans Unicode" w:hAnsi="PT Astra Serif"/>
          <w:b/>
          <w:sz w:val="26"/>
          <w:szCs w:val="26"/>
        </w:rPr>
        <w:t xml:space="preserve">                                                  </w:t>
      </w:r>
      <w:r w:rsidRPr="00235B9D">
        <w:rPr>
          <w:rFonts w:ascii="PT Astra Serif" w:eastAsia="Lucida Sans Unicode" w:hAnsi="PT Astra Serif"/>
          <w:sz w:val="26"/>
          <w:szCs w:val="26"/>
        </w:rPr>
        <w:t xml:space="preserve">  РОССИЙСКАЯ ФЕДЕРАЦИЯ</w:t>
      </w:r>
    </w:p>
    <w:p w:rsidR="001C2988" w:rsidRPr="00235B9D" w:rsidRDefault="001C2988" w:rsidP="001C2988">
      <w:pPr>
        <w:widowControl w:val="0"/>
        <w:suppressAutoHyphens/>
        <w:spacing w:after="0" w:line="240" w:lineRule="auto"/>
        <w:jc w:val="center"/>
        <w:rPr>
          <w:rFonts w:ascii="PT Astra Serif" w:eastAsia="Lucida Sans Unicode" w:hAnsi="PT Astra Serif"/>
          <w:sz w:val="26"/>
          <w:szCs w:val="26"/>
        </w:rPr>
      </w:pPr>
      <w:r w:rsidRPr="00235B9D">
        <w:rPr>
          <w:rFonts w:ascii="PT Astra Serif" w:eastAsia="Lucida Sans Unicode" w:hAnsi="PT Astra Serif"/>
          <w:sz w:val="26"/>
          <w:szCs w:val="26"/>
        </w:rPr>
        <w:t xml:space="preserve">            КОСТРОМСКАЯ ОБЛАСТЬ</w:t>
      </w:r>
    </w:p>
    <w:p w:rsidR="001C2988" w:rsidRPr="00235B9D" w:rsidRDefault="001C2988" w:rsidP="001C2988">
      <w:pPr>
        <w:widowControl w:val="0"/>
        <w:suppressAutoHyphens/>
        <w:spacing w:after="0" w:line="240" w:lineRule="auto"/>
        <w:jc w:val="center"/>
        <w:rPr>
          <w:rFonts w:ascii="PT Astra Serif" w:eastAsia="Lucida Sans Unicode" w:hAnsi="PT Astra Serif"/>
          <w:sz w:val="26"/>
          <w:szCs w:val="26"/>
        </w:rPr>
      </w:pPr>
      <w:r w:rsidRPr="00235B9D">
        <w:rPr>
          <w:rFonts w:ascii="PT Astra Serif" w:eastAsia="Lucida Sans Unicode" w:hAnsi="PT Astra Serif"/>
          <w:sz w:val="26"/>
          <w:szCs w:val="26"/>
        </w:rPr>
        <w:t>АДМИНИСТРАЦИЯ КАДЫЙСКОГО МУНИЦИПАЛЬНОГО РАЙОНА</w:t>
      </w:r>
    </w:p>
    <w:p w:rsidR="001C2988" w:rsidRPr="00235B9D" w:rsidRDefault="001C2988" w:rsidP="001C2988">
      <w:pPr>
        <w:widowControl w:val="0"/>
        <w:suppressAutoHyphens/>
        <w:spacing w:after="0" w:line="240" w:lineRule="auto"/>
        <w:rPr>
          <w:rFonts w:ascii="PT Astra Serif" w:eastAsia="Lucida Sans Unicode" w:hAnsi="PT Astra Serif"/>
          <w:sz w:val="26"/>
          <w:szCs w:val="26"/>
        </w:rPr>
      </w:pPr>
    </w:p>
    <w:p w:rsidR="001C2988" w:rsidRPr="00235B9D" w:rsidRDefault="001C2988" w:rsidP="001C2988">
      <w:pPr>
        <w:widowControl w:val="0"/>
        <w:suppressAutoHyphens/>
        <w:spacing w:after="0" w:line="240" w:lineRule="auto"/>
        <w:jc w:val="center"/>
        <w:rPr>
          <w:rFonts w:ascii="PT Astra Serif" w:eastAsia="Lucida Sans Unicode" w:hAnsi="PT Astra Serif"/>
          <w:sz w:val="26"/>
          <w:szCs w:val="26"/>
        </w:rPr>
      </w:pPr>
      <w:r w:rsidRPr="00235B9D">
        <w:rPr>
          <w:rFonts w:ascii="PT Astra Serif" w:eastAsia="Lucida Sans Unicode" w:hAnsi="PT Astra Serif"/>
          <w:sz w:val="26"/>
          <w:szCs w:val="26"/>
        </w:rPr>
        <w:t>ПОСТАНОВЛЕНИЕ</w:t>
      </w:r>
    </w:p>
    <w:p w:rsidR="001C2988" w:rsidRPr="00235B9D" w:rsidRDefault="001C2988" w:rsidP="001C2988">
      <w:pPr>
        <w:spacing w:after="0" w:line="240" w:lineRule="auto"/>
        <w:jc w:val="center"/>
        <w:rPr>
          <w:rFonts w:ascii="PT Astra Serif" w:hAnsi="PT Astra Serif"/>
          <w:sz w:val="26"/>
          <w:szCs w:val="26"/>
        </w:rPr>
      </w:pPr>
    </w:p>
    <w:p w:rsidR="001C2988" w:rsidRPr="00235B9D" w:rsidRDefault="001C2988" w:rsidP="001C2988">
      <w:pPr>
        <w:jc w:val="center"/>
        <w:rPr>
          <w:rFonts w:ascii="PT Astra Serif" w:hAnsi="PT Astra Serif"/>
          <w:sz w:val="26"/>
          <w:szCs w:val="26"/>
        </w:rPr>
      </w:pPr>
    </w:p>
    <w:p w:rsidR="001C2988" w:rsidRPr="00235B9D" w:rsidRDefault="001C2988" w:rsidP="001C2988">
      <w:pPr>
        <w:rPr>
          <w:rFonts w:ascii="PT Astra Serif" w:hAnsi="PT Astra Serif"/>
          <w:sz w:val="26"/>
          <w:szCs w:val="26"/>
        </w:rPr>
      </w:pPr>
      <w:r w:rsidRPr="00235B9D">
        <w:rPr>
          <w:rFonts w:ascii="PT Astra Serif" w:hAnsi="PT Astra Serif"/>
          <w:sz w:val="26"/>
          <w:szCs w:val="26"/>
        </w:rPr>
        <w:t>от «</w:t>
      </w:r>
      <w:r>
        <w:rPr>
          <w:rFonts w:ascii="PT Astra Serif" w:hAnsi="PT Astra Serif"/>
          <w:sz w:val="26"/>
          <w:szCs w:val="26"/>
        </w:rPr>
        <w:t>16</w:t>
      </w:r>
      <w:r w:rsidRPr="00235B9D">
        <w:rPr>
          <w:rFonts w:ascii="PT Astra Serif" w:hAnsi="PT Astra Serif"/>
          <w:sz w:val="26"/>
          <w:szCs w:val="26"/>
        </w:rPr>
        <w:t xml:space="preserve">» </w:t>
      </w:r>
      <w:r>
        <w:rPr>
          <w:rFonts w:ascii="PT Astra Serif" w:hAnsi="PT Astra Serif"/>
          <w:sz w:val="26"/>
          <w:szCs w:val="26"/>
        </w:rPr>
        <w:t>но</w:t>
      </w:r>
      <w:r w:rsidRPr="00235B9D">
        <w:rPr>
          <w:rFonts w:ascii="PT Astra Serif" w:hAnsi="PT Astra Serif"/>
          <w:sz w:val="26"/>
          <w:szCs w:val="26"/>
        </w:rPr>
        <w:t xml:space="preserve">ября 2021г.                                                                                          № </w:t>
      </w:r>
      <w:r>
        <w:rPr>
          <w:rFonts w:ascii="PT Astra Serif" w:hAnsi="PT Astra Serif"/>
          <w:sz w:val="26"/>
          <w:szCs w:val="26"/>
        </w:rPr>
        <w:t>404</w:t>
      </w:r>
      <w:r w:rsidRPr="00235B9D">
        <w:rPr>
          <w:rFonts w:ascii="PT Astra Serif" w:hAnsi="PT Astra Serif"/>
          <w:sz w:val="26"/>
          <w:szCs w:val="26"/>
        </w:rPr>
        <w:t xml:space="preserve">                                                                                       </w:t>
      </w:r>
    </w:p>
    <w:p w:rsidR="001C2988" w:rsidRPr="00235B9D" w:rsidRDefault="001C2988" w:rsidP="001C2988">
      <w:pPr>
        <w:spacing w:after="0" w:line="240" w:lineRule="auto"/>
        <w:rPr>
          <w:rFonts w:ascii="PT Astra Serif" w:hAnsi="PT Astra Serif"/>
          <w:sz w:val="26"/>
          <w:szCs w:val="26"/>
        </w:rPr>
      </w:pPr>
      <w:r w:rsidRPr="00235B9D">
        <w:rPr>
          <w:rFonts w:ascii="PT Astra Serif" w:hAnsi="PT Astra Serif"/>
          <w:sz w:val="26"/>
          <w:szCs w:val="26"/>
        </w:rPr>
        <w:t xml:space="preserve">О ПРОВЕДЕНИИ ОБЩЕСТВЕННЫХ </w:t>
      </w:r>
      <w:r>
        <w:rPr>
          <w:rFonts w:ascii="PT Astra Serif" w:hAnsi="PT Astra Serif"/>
          <w:sz w:val="26"/>
          <w:szCs w:val="26"/>
        </w:rPr>
        <w:t>ОБСУЖДЕНИЙ</w:t>
      </w:r>
    </w:p>
    <w:p w:rsidR="001C2988" w:rsidRDefault="001C2988" w:rsidP="001C2988">
      <w:pPr>
        <w:spacing w:after="0" w:line="240" w:lineRule="auto"/>
        <w:rPr>
          <w:rFonts w:ascii="PT Astra Serif" w:hAnsi="PT Astra Serif"/>
          <w:sz w:val="26"/>
          <w:szCs w:val="26"/>
        </w:rPr>
      </w:pPr>
      <w:r w:rsidRPr="00235B9D">
        <w:rPr>
          <w:rFonts w:ascii="PT Astra Serif" w:hAnsi="PT Astra Serif"/>
          <w:sz w:val="26"/>
          <w:szCs w:val="26"/>
        </w:rPr>
        <w:lastRenderedPageBreak/>
        <w:t xml:space="preserve">ПО </w:t>
      </w:r>
      <w:r>
        <w:rPr>
          <w:rFonts w:ascii="PT Astra Serif" w:hAnsi="PT Astra Serif"/>
          <w:sz w:val="26"/>
          <w:szCs w:val="26"/>
        </w:rPr>
        <w:t xml:space="preserve">ВОПРОСУ ПРЕДОСТАВЛЕНИЯ </w:t>
      </w:r>
    </w:p>
    <w:p w:rsidR="001C2988" w:rsidRDefault="001C2988" w:rsidP="001C2988">
      <w:pPr>
        <w:spacing w:after="0" w:line="240" w:lineRule="auto"/>
        <w:rPr>
          <w:rFonts w:ascii="PT Astra Serif" w:hAnsi="PT Astra Serif"/>
          <w:sz w:val="26"/>
          <w:szCs w:val="26"/>
        </w:rPr>
      </w:pPr>
      <w:r>
        <w:rPr>
          <w:rFonts w:ascii="PT Astra Serif" w:hAnsi="PT Astra Serif"/>
          <w:sz w:val="26"/>
          <w:szCs w:val="26"/>
        </w:rPr>
        <w:t xml:space="preserve">НА УСЛОВНО-РАЗРЕШЕННЫЙ ВИД ИСПОЛЬЗОВАНИЯ ОБЪЕКТА КАПИТАЛЬНОГО СТРОИТЕЛЬСТВА, РАСПОЛОЖЕННОГО ПО АДРЕСУ: КОСТРОМСКАЯ ОБЛАСТЬ, КАДЫЙСКИЙ РАЙОН, </w:t>
      </w:r>
    </w:p>
    <w:p w:rsidR="001C2988" w:rsidRPr="00235B9D" w:rsidRDefault="001C2988" w:rsidP="001C2988">
      <w:pPr>
        <w:spacing w:after="0" w:line="240" w:lineRule="auto"/>
        <w:rPr>
          <w:rFonts w:ascii="PT Astra Serif" w:hAnsi="PT Astra Serif"/>
          <w:sz w:val="26"/>
          <w:szCs w:val="26"/>
        </w:rPr>
      </w:pPr>
      <w:r>
        <w:rPr>
          <w:rFonts w:ascii="PT Astra Serif" w:hAnsi="PT Astra Serif"/>
          <w:sz w:val="26"/>
          <w:szCs w:val="26"/>
        </w:rPr>
        <w:t>С.ЗАВРАЖЬЕ, УЛ.СОВЕТСКАЯ, Д.1</w:t>
      </w:r>
    </w:p>
    <w:p w:rsidR="001C2988" w:rsidRPr="00235B9D" w:rsidRDefault="001C2988" w:rsidP="001C2988">
      <w:pPr>
        <w:pStyle w:val="ConsPlusNormal0"/>
        <w:jc w:val="both"/>
        <w:rPr>
          <w:rFonts w:ascii="PT Astra Serif" w:hAnsi="PT Astra Serif"/>
          <w:sz w:val="26"/>
          <w:szCs w:val="26"/>
        </w:rPr>
      </w:pPr>
    </w:p>
    <w:p w:rsidR="001C2988" w:rsidRPr="00235B9D" w:rsidRDefault="001C2988" w:rsidP="001C2988">
      <w:pPr>
        <w:pStyle w:val="ConsPlusNormal0"/>
        <w:ind w:firstLine="709"/>
        <w:jc w:val="both"/>
        <w:rPr>
          <w:rFonts w:ascii="PT Astra Serif" w:hAnsi="PT Astra Serif"/>
          <w:sz w:val="26"/>
          <w:szCs w:val="26"/>
        </w:rPr>
      </w:pPr>
      <w:r w:rsidRPr="00235B9D">
        <w:rPr>
          <w:rFonts w:ascii="PT Astra Serif" w:hAnsi="PT Astra Serif"/>
          <w:sz w:val="26"/>
          <w:szCs w:val="26"/>
        </w:rPr>
        <w:t>В соответствии со ст</w:t>
      </w:r>
      <w:r>
        <w:rPr>
          <w:rFonts w:ascii="PT Astra Serif" w:hAnsi="PT Astra Serif"/>
          <w:sz w:val="26"/>
          <w:szCs w:val="26"/>
        </w:rPr>
        <w:t>.</w:t>
      </w:r>
      <w:r w:rsidRPr="00235B9D">
        <w:rPr>
          <w:rFonts w:ascii="PT Astra Serif" w:hAnsi="PT Astra Serif"/>
          <w:sz w:val="26"/>
          <w:szCs w:val="26"/>
        </w:rPr>
        <w:t xml:space="preserve"> 3</w:t>
      </w:r>
      <w:r>
        <w:rPr>
          <w:rFonts w:ascii="PT Astra Serif" w:hAnsi="PT Astra Serif"/>
          <w:sz w:val="26"/>
          <w:szCs w:val="26"/>
        </w:rPr>
        <w:t xml:space="preserve">9 </w:t>
      </w:r>
      <w:r w:rsidRPr="00235B9D">
        <w:rPr>
          <w:rFonts w:ascii="PT Astra Serif" w:hAnsi="PT Astra Serif"/>
          <w:sz w:val="26"/>
          <w:szCs w:val="26"/>
        </w:rPr>
        <w:t>Градостроительного кодекса Российской Федерации, с Федеральным законом от 06.10.2003 № 131-ФЗ «Об общих принципах организации местного самоуправления в Российской Федерации»</w:t>
      </w:r>
      <w:r>
        <w:rPr>
          <w:rFonts w:ascii="PT Astra Serif" w:hAnsi="PT Astra Serif"/>
          <w:sz w:val="26"/>
          <w:szCs w:val="26"/>
        </w:rPr>
        <w:t xml:space="preserve"> Правилами землепользования и застройки Завражного сельского поселения, утвержденными постановлением администрации Кадыйского муниципального района от 30.06.2021 №252</w:t>
      </w:r>
      <w:r w:rsidRPr="00235B9D">
        <w:rPr>
          <w:rFonts w:ascii="PT Astra Serif" w:hAnsi="PT Astra Serif"/>
          <w:sz w:val="26"/>
          <w:szCs w:val="26"/>
        </w:rPr>
        <w:t xml:space="preserve">, руководствуясь Уставом Кадыйского муниципального района, администрация Кадыйского муниципального района </w:t>
      </w:r>
      <w:r w:rsidRPr="00235B9D">
        <w:rPr>
          <w:rFonts w:ascii="PT Astra Serif" w:hAnsi="PT Astra Serif"/>
          <w:b/>
          <w:sz w:val="26"/>
          <w:szCs w:val="26"/>
        </w:rPr>
        <w:t>п о с т а н о в л я е т</w:t>
      </w:r>
      <w:r w:rsidRPr="00235B9D">
        <w:rPr>
          <w:rFonts w:ascii="PT Astra Serif" w:hAnsi="PT Astra Serif"/>
          <w:sz w:val="26"/>
          <w:szCs w:val="26"/>
        </w:rPr>
        <w:t>:</w:t>
      </w:r>
    </w:p>
    <w:p w:rsidR="001C2988" w:rsidRDefault="001C2988" w:rsidP="001C2988">
      <w:pPr>
        <w:pStyle w:val="ConsPlusNormal0"/>
        <w:jc w:val="both"/>
        <w:rPr>
          <w:rFonts w:ascii="PT Astra Serif" w:hAnsi="PT Astra Serif"/>
          <w:sz w:val="26"/>
          <w:szCs w:val="26"/>
        </w:rPr>
      </w:pPr>
      <w:r w:rsidRPr="00235B9D">
        <w:rPr>
          <w:rFonts w:ascii="PT Astra Serif" w:hAnsi="PT Astra Serif"/>
          <w:sz w:val="26"/>
          <w:szCs w:val="26"/>
        </w:rPr>
        <w:t xml:space="preserve">1. Назначить общественные </w:t>
      </w:r>
      <w:r>
        <w:rPr>
          <w:rFonts w:ascii="PT Astra Serif" w:hAnsi="PT Astra Serif"/>
          <w:sz w:val="26"/>
          <w:szCs w:val="26"/>
        </w:rPr>
        <w:t xml:space="preserve">обсуждения </w:t>
      </w:r>
      <w:r w:rsidRPr="00235B9D">
        <w:rPr>
          <w:rFonts w:ascii="PT Astra Serif" w:hAnsi="PT Astra Serif"/>
          <w:sz w:val="26"/>
          <w:szCs w:val="26"/>
        </w:rPr>
        <w:t xml:space="preserve"> по </w:t>
      </w:r>
      <w:r>
        <w:rPr>
          <w:rFonts w:ascii="PT Astra Serif" w:hAnsi="PT Astra Serif"/>
          <w:sz w:val="26"/>
          <w:szCs w:val="26"/>
        </w:rPr>
        <w:t xml:space="preserve">вопросу предоставления на условно-разрешенный вид использования объекта капитального строительства, расположенного по адресу: Костромская область, Кадыйский район, с.Завражье. ул. Советская, д.1 в границе территориальной зоны Ц-1 «Зона общественно-деловой активности» условно разрешенный вид: для индивидуального жилищного строительства </w:t>
      </w:r>
      <w:r w:rsidRPr="00235B9D">
        <w:rPr>
          <w:rFonts w:ascii="PT Astra Serif" w:hAnsi="PT Astra Serif"/>
          <w:sz w:val="26"/>
          <w:szCs w:val="26"/>
        </w:rPr>
        <w:t>.</w:t>
      </w:r>
    </w:p>
    <w:p w:rsidR="001C2988" w:rsidRPr="00235B9D" w:rsidRDefault="001C2988" w:rsidP="001C2988">
      <w:pPr>
        <w:pStyle w:val="ConsPlusNormal0"/>
        <w:jc w:val="both"/>
        <w:rPr>
          <w:rFonts w:ascii="PT Astra Serif" w:hAnsi="PT Astra Serif"/>
          <w:sz w:val="26"/>
          <w:szCs w:val="26"/>
        </w:rPr>
      </w:pPr>
      <w:r>
        <w:rPr>
          <w:rFonts w:ascii="PT Astra Serif" w:hAnsi="PT Astra Serif"/>
          <w:sz w:val="26"/>
          <w:szCs w:val="26"/>
        </w:rPr>
        <w:t>2. Дата проведения общественных обсуждений 25 ноября 2021 года. Время проведения: 10:00. Место проведения: с.Завражье, ул.Садовая, д.1.</w:t>
      </w:r>
    </w:p>
    <w:p w:rsidR="001C2988" w:rsidRDefault="001C2988" w:rsidP="001C2988">
      <w:pPr>
        <w:pStyle w:val="ConsPlusNormal0"/>
        <w:jc w:val="both"/>
        <w:rPr>
          <w:rFonts w:ascii="PT Astra Serif" w:hAnsi="PT Astra Serif"/>
          <w:sz w:val="26"/>
          <w:szCs w:val="26"/>
        </w:rPr>
      </w:pPr>
      <w:r>
        <w:rPr>
          <w:rFonts w:ascii="PT Astra Serif" w:hAnsi="PT Astra Serif"/>
          <w:sz w:val="26"/>
          <w:szCs w:val="26"/>
        </w:rPr>
        <w:t>3</w:t>
      </w:r>
      <w:r w:rsidRPr="00235B9D">
        <w:rPr>
          <w:rFonts w:ascii="PT Astra Serif" w:hAnsi="PT Astra Serif"/>
          <w:sz w:val="26"/>
          <w:szCs w:val="26"/>
        </w:rPr>
        <w:t xml:space="preserve">. </w:t>
      </w:r>
      <w:r>
        <w:rPr>
          <w:rFonts w:ascii="PT Astra Serif" w:hAnsi="PT Astra Serif"/>
          <w:sz w:val="26"/>
          <w:szCs w:val="26"/>
        </w:rPr>
        <w:t>Предложения и замечания по вопросу, обсуждаемому на общественных обсуждениях, могут быть представлены в срок до 22.11.2021  в администрацию Кадыйского муниципального района по адресу: п.Кадый</w:t>
      </w:r>
      <w:r>
        <w:rPr>
          <w:rFonts w:ascii="PT Astra Serif" w:hAnsi="PT Astra Serif"/>
          <w:sz w:val="26"/>
          <w:szCs w:val="26"/>
        </w:rPr>
        <w:tab/>
        <w:t>, ул.Центральная, д.3</w:t>
      </w:r>
    </w:p>
    <w:p w:rsidR="001C2988" w:rsidRPr="00235B9D" w:rsidRDefault="001C2988" w:rsidP="001C2988">
      <w:pPr>
        <w:pStyle w:val="ConsPlusNormal0"/>
        <w:jc w:val="both"/>
        <w:rPr>
          <w:rFonts w:ascii="PT Astra Serif" w:hAnsi="PT Astra Serif"/>
          <w:sz w:val="26"/>
          <w:szCs w:val="26"/>
        </w:rPr>
      </w:pPr>
      <w:r>
        <w:rPr>
          <w:rFonts w:ascii="PT Astra Serif" w:hAnsi="PT Astra Serif"/>
          <w:sz w:val="26"/>
          <w:szCs w:val="26"/>
        </w:rPr>
        <w:t xml:space="preserve"> 4. </w:t>
      </w:r>
      <w:r w:rsidRPr="00235B9D">
        <w:rPr>
          <w:rFonts w:ascii="PT Astra Serif" w:hAnsi="PT Astra Serif"/>
          <w:sz w:val="26"/>
          <w:szCs w:val="26"/>
        </w:rPr>
        <w:t xml:space="preserve">Провести общественные </w:t>
      </w:r>
      <w:r>
        <w:rPr>
          <w:rFonts w:ascii="PT Astra Serif" w:hAnsi="PT Astra Serif"/>
          <w:sz w:val="26"/>
          <w:szCs w:val="26"/>
        </w:rPr>
        <w:t>обсуждения</w:t>
      </w:r>
      <w:r w:rsidRPr="00235B9D">
        <w:rPr>
          <w:rFonts w:ascii="PT Astra Serif" w:hAnsi="PT Astra Serif"/>
          <w:sz w:val="26"/>
          <w:szCs w:val="26"/>
        </w:rPr>
        <w:t xml:space="preserve">, указанные в пункте 1 настоящего Постановления, согласно порядку проведения общественных обсуждений по </w:t>
      </w:r>
      <w:r w:rsidRPr="00225EF3">
        <w:rPr>
          <w:rFonts w:ascii="PT Astra Serif" w:hAnsi="PT Astra Serif"/>
          <w:sz w:val="26"/>
          <w:szCs w:val="26"/>
        </w:rPr>
        <w:t>подготовке проектов генеральных планов, правил землепользования и застройки и (или) внесению в них изменений, а также проектов планировки и межевания земельных участков на территории сельских поселений Кадыйского муниципального района Костромской области</w:t>
      </w:r>
    </w:p>
    <w:p w:rsidR="001C2988" w:rsidRPr="00235B9D" w:rsidRDefault="001C2988" w:rsidP="001C2988">
      <w:pPr>
        <w:pStyle w:val="ConsPlusNormal0"/>
        <w:jc w:val="both"/>
        <w:rPr>
          <w:rFonts w:ascii="PT Astra Serif" w:hAnsi="PT Astra Serif"/>
          <w:sz w:val="26"/>
          <w:szCs w:val="26"/>
        </w:rPr>
      </w:pPr>
      <w:r>
        <w:rPr>
          <w:rFonts w:ascii="PT Astra Serif" w:hAnsi="PT Astra Serif"/>
          <w:sz w:val="26"/>
          <w:szCs w:val="26"/>
        </w:rPr>
        <w:t>5</w:t>
      </w:r>
      <w:r w:rsidRPr="00235B9D">
        <w:rPr>
          <w:rFonts w:ascii="PT Astra Serif" w:hAnsi="PT Astra Serif"/>
          <w:sz w:val="26"/>
          <w:szCs w:val="26"/>
        </w:rPr>
        <w:t>. Уполномоченному органу на проведение общественных обсуждений - администрации Кадыйского муниципального района Костромской области обеспечить:</w:t>
      </w:r>
    </w:p>
    <w:p w:rsidR="001C2988" w:rsidRPr="00235B9D" w:rsidRDefault="001C2988" w:rsidP="001C2988">
      <w:pPr>
        <w:pStyle w:val="ConsPlusNormal0"/>
        <w:jc w:val="both"/>
        <w:rPr>
          <w:rFonts w:ascii="PT Astra Serif" w:hAnsi="PT Astra Serif"/>
          <w:sz w:val="26"/>
          <w:szCs w:val="26"/>
        </w:rPr>
      </w:pPr>
      <w:r>
        <w:rPr>
          <w:rFonts w:ascii="PT Astra Serif" w:hAnsi="PT Astra Serif"/>
          <w:sz w:val="26"/>
          <w:szCs w:val="26"/>
        </w:rPr>
        <w:t>5</w:t>
      </w:r>
      <w:r w:rsidRPr="00235B9D">
        <w:rPr>
          <w:rFonts w:ascii="PT Astra Serif" w:hAnsi="PT Astra Serif"/>
          <w:sz w:val="26"/>
          <w:szCs w:val="26"/>
        </w:rPr>
        <w:t>.1. Оповещение о начале общественных обсуждений;</w:t>
      </w:r>
    </w:p>
    <w:p w:rsidR="001C2988" w:rsidRDefault="001C2988" w:rsidP="001C2988">
      <w:pPr>
        <w:pStyle w:val="ConsPlusNormal0"/>
        <w:jc w:val="both"/>
        <w:rPr>
          <w:rFonts w:ascii="PT Astra Serif" w:hAnsi="PT Astra Serif"/>
          <w:sz w:val="26"/>
          <w:szCs w:val="26"/>
        </w:rPr>
      </w:pPr>
      <w:r>
        <w:rPr>
          <w:rFonts w:ascii="PT Astra Serif" w:hAnsi="PT Astra Serif"/>
          <w:sz w:val="26"/>
          <w:szCs w:val="26"/>
        </w:rPr>
        <w:t>5</w:t>
      </w:r>
      <w:r w:rsidRPr="00235B9D">
        <w:rPr>
          <w:rFonts w:ascii="PT Astra Serif" w:hAnsi="PT Astra Serif"/>
          <w:sz w:val="26"/>
          <w:szCs w:val="26"/>
        </w:rPr>
        <w:t>.2. Прием и обобщение замечаний и предложений.</w:t>
      </w:r>
    </w:p>
    <w:p w:rsidR="001C2988" w:rsidRPr="00235B9D" w:rsidRDefault="001C2988" w:rsidP="001C2988">
      <w:pPr>
        <w:pStyle w:val="ConsPlusNormal0"/>
        <w:jc w:val="both"/>
        <w:rPr>
          <w:rFonts w:ascii="PT Astra Serif" w:hAnsi="PT Astra Serif"/>
          <w:sz w:val="26"/>
          <w:szCs w:val="26"/>
        </w:rPr>
      </w:pPr>
      <w:r>
        <w:rPr>
          <w:rFonts w:ascii="PT Astra Serif" w:hAnsi="PT Astra Serif"/>
          <w:sz w:val="26"/>
          <w:szCs w:val="26"/>
        </w:rPr>
        <w:t>5</w:t>
      </w:r>
      <w:r w:rsidRPr="00235B9D">
        <w:rPr>
          <w:rFonts w:ascii="PT Astra Serif" w:hAnsi="PT Astra Serif"/>
          <w:sz w:val="26"/>
          <w:szCs w:val="26"/>
        </w:rPr>
        <w:t>.</w:t>
      </w:r>
      <w:r>
        <w:rPr>
          <w:rFonts w:ascii="PT Astra Serif" w:hAnsi="PT Astra Serif"/>
          <w:sz w:val="26"/>
          <w:szCs w:val="26"/>
        </w:rPr>
        <w:t>3.</w:t>
      </w:r>
      <w:r w:rsidRPr="00235B9D">
        <w:rPr>
          <w:rFonts w:ascii="PT Astra Serif" w:hAnsi="PT Astra Serif"/>
          <w:sz w:val="26"/>
          <w:szCs w:val="26"/>
        </w:rPr>
        <w:t xml:space="preserve"> Подготовку и оформление протокола общественных обсуждений;</w:t>
      </w:r>
    </w:p>
    <w:p w:rsidR="001C2988" w:rsidRPr="00235B9D" w:rsidRDefault="001C2988" w:rsidP="001C2988">
      <w:pPr>
        <w:pStyle w:val="ConsPlusNormal0"/>
        <w:jc w:val="both"/>
        <w:rPr>
          <w:rFonts w:ascii="PT Astra Serif" w:hAnsi="PT Astra Serif"/>
          <w:sz w:val="26"/>
          <w:szCs w:val="26"/>
        </w:rPr>
      </w:pPr>
      <w:r>
        <w:rPr>
          <w:rFonts w:ascii="PT Astra Serif" w:hAnsi="PT Astra Serif"/>
          <w:sz w:val="26"/>
          <w:szCs w:val="26"/>
        </w:rPr>
        <w:t>5</w:t>
      </w:r>
      <w:r w:rsidRPr="00235B9D">
        <w:rPr>
          <w:rFonts w:ascii="PT Astra Serif" w:hAnsi="PT Astra Serif"/>
          <w:sz w:val="26"/>
          <w:szCs w:val="26"/>
        </w:rPr>
        <w:t>.</w:t>
      </w:r>
      <w:r>
        <w:rPr>
          <w:rFonts w:ascii="PT Astra Serif" w:hAnsi="PT Astra Serif"/>
          <w:sz w:val="26"/>
          <w:szCs w:val="26"/>
        </w:rPr>
        <w:t>4</w:t>
      </w:r>
      <w:r w:rsidRPr="00235B9D">
        <w:rPr>
          <w:rFonts w:ascii="PT Astra Serif" w:hAnsi="PT Astra Serif"/>
          <w:sz w:val="26"/>
          <w:szCs w:val="26"/>
        </w:rPr>
        <w:t>. Подготовку и опубликование заключения о результатах общественных обсуждений.</w:t>
      </w:r>
    </w:p>
    <w:p w:rsidR="001C2988" w:rsidRPr="00235B9D" w:rsidRDefault="001C2988" w:rsidP="001C2988">
      <w:pPr>
        <w:pStyle w:val="af3"/>
        <w:ind w:left="0"/>
        <w:jc w:val="both"/>
        <w:rPr>
          <w:rFonts w:ascii="PT Astra Serif" w:hAnsi="PT Astra Serif"/>
          <w:sz w:val="26"/>
          <w:szCs w:val="26"/>
        </w:rPr>
      </w:pPr>
      <w:r>
        <w:rPr>
          <w:rFonts w:ascii="PT Astra Serif" w:hAnsi="PT Astra Serif"/>
          <w:sz w:val="26"/>
          <w:szCs w:val="26"/>
        </w:rPr>
        <w:t>6</w:t>
      </w:r>
      <w:r w:rsidRPr="00235B9D">
        <w:rPr>
          <w:rFonts w:ascii="PT Astra Serif" w:hAnsi="PT Astra Serif"/>
          <w:sz w:val="26"/>
          <w:szCs w:val="26"/>
        </w:rPr>
        <w:t>. Настоящее постановление вступает в силу со дня его официального опубликования.</w:t>
      </w:r>
    </w:p>
    <w:p w:rsidR="001C2988" w:rsidRPr="00235B9D" w:rsidRDefault="001C2988" w:rsidP="001C2988">
      <w:pPr>
        <w:pStyle w:val="ConsPlusNormal0"/>
        <w:jc w:val="both"/>
        <w:rPr>
          <w:rFonts w:ascii="PT Astra Serif" w:hAnsi="PT Astra Serif"/>
          <w:sz w:val="26"/>
          <w:szCs w:val="26"/>
        </w:rPr>
      </w:pPr>
    </w:p>
    <w:p w:rsidR="001C2988" w:rsidRPr="00235B9D" w:rsidRDefault="001C2988" w:rsidP="001C2988">
      <w:pPr>
        <w:pStyle w:val="ConsPlusNormal0"/>
        <w:jc w:val="both"/>
        <w:rPr>
          <w:rFonts w:ascii="PT Astra Serif" w:hAnsi="PT Astra Serif"/>
          <w:sz w:val="26"/>
          <w:szCs w:val="26"/>
        </w:rPr>
      </w:pPr>
    </w:p>
    <w:p w:rsidR="001C2988" w:rsidRPr="00235B9D" w:rsidRDefault="001C2988" w:rsidP="001C2988">
      <w:pPr>
        <w:pStyle w:val="ConsPlusNormal0"/>
        <w:ind w:firstLine="709"/>
        <w:jc w:val="both"/>
        <w:rPr>
          <w:rFonts w:ascii="PT Astra Serif" w:hAnsi="PT Astra Serif"/>
          <w:sz w:val="26"/>
          <w:szCs w:val="26"/>
        </w:rPr>
      </w:pPr>
    </w:p>
    <w:p w:rsidR="001C2988" w:rsidRPr="00235B9D" w:rsidRDefault="001C2988" w:rsidP="001C2988">
      <w:pPr>
        <w:pStyle w:val="ConsPlusNormal0"/>
        <w:ind w:firstLine="709"/>
        <w:jc w:val="both"/>
        <w:rPr>
          <w:rFonts w:ascii="PT Astra Serif" w:hAnsi="PT Astra Serif"/>
          <w:sz w:val="26"/>
          <w:szCs w:val="26"/>
        </w:rPr>
      </w:pPr>
    </w:p>
    <w:p w:rsidR="001C2988" w:rsidRPr="00235B9D" w:rsidRDefault="001C2988" w:rsidP="001C2988">
      <w:pPr>
        <w:pStyle w:val="ConsPlusNormal0"/>
        <w:ind w:firstLine="709"/>
        <w:jc w:val="both"/>
        <w:rPr>
          <w:rFonts w:ascii="PT Astra Serif" w:hAnsi="PT Astra Serif"/>
          <w:sz w:val="26"/>
          <w:szCs w:val="26"/>
        </w:rPr>
      </w:pPr>
    </w:p>
    <w:p w:rsidR="001C2988" w:rsidRPr="00235B9D" w:rsidRDefault="001C2988" w:rsidP="001C2988">
      <w:pPr>
        <w:pStyle w:val="ConsPlusNormal0"/>
        <w:ind w:firstLine="709"/>
        <w:jc w:val="both"/>
        <w:rPr>
          <w:rFonts w:ascii="PT Astra Serif" w:hAnsi="PT Astra Serif"/>
          <w:sz w:val="26"/>
          <w:szCs w:val="26"/>
        </w:rPr>
      </w:pPr>
    </w:p>
    <w:p w:rsidR="001C2988" w:rsidRPr="00235B9D" w:rsidRDefault="001C2988" w:rsidP="001C2988">
      <w:pPr>
        <w:pStyle w:val="ConsPlusNormal0"/>
        <w:ind w:firstLine="709"/>
        <w:jc w:val="both"/>
        <w:rPr>
          <w:rFonts w:ascii="PT Astra Serif" w:hAnsi="PT Astra Serif"/>
          <w:sz w:val="26"/>
          <w:szCs w:val="26"/>
        </w:rPr>
      </w:pPr>
    </w:p>
    <w:p w:rsidR="001C2988" w:rsidRPr="00235B9D" w:rsidRDefault="001C2988" w:rsidP="001C2988">
      <w:pPr>
        <w:pStyle w:val="ConsPlusNormal0"/>
        <w:ind w:firstLine="709"/>
        <w:jc w:val="both"/>
        <w:rPr>
          <w:rFonts w:ascii="PT Astra Serif" w:hAnsi="PT Astra Serif"/>
          <w:sz w:val="26"/>
          <w:szCs w:val="26"/>
        </w:rPr>
      </w:pPr>
    </w:p>
    <w:p w:rsidR="001C2988" w:rsidRPr="00235B9D" w:rsidRDefault="001C2988" w:rsidP="001C2988">
      <w:pPr>
        <w:spacing w:after="0" w:line="240" w:lineRule="auto"/>
        <w:ind w:hanging="21"/>
        <w:jc w:val="both"/>
        <w:rPr>
          <w:rFonts w:ascii="PT Astra Serif" w:hAnsi="PT Astra Serif"/>
          <w:sz w:val="26"/>
          <w:szCs w:val="26"/>
        </w:rPr>
      </w:pPr>
      <w:r w:rsidRPr="00235B9D">
        <w:rPr>
          <w:rFonts w:ascii="PT Astra Serif" w:hAnsi="PT Astra Serif"/>
          <w:sz w:val="26"/>
          <w:szCs w:val="26"/>
        </w:rPr>
        <w:t xml:space="preserve">Глава  </w:t>
      </w:r>
    </w:p>
    <w:p w:rsidR="001C2988" w:rsidRPr="00235B9D" w:rsidRDefault="001C2988" w:rsidP="001C2988">
      <w:pPr>
        <w:spacing w:after="0" w:line="240" w:lineRule="auto"/>
        <w:ind w:hanging="21"/>
        <w:jc w:val="both"/>
        <w:rPr>
          <w:rFonts w:ascii="PT Astra Serif" w:hAnsi="PT Astra Serif"/>
          <w:sz w:val="26"/>
          <w:szCs w:val="26"/>
        </w:rPr>
      </w:pPr>
      <w:r w:rsidRPr="00235B9D">
        <w:rPr>
          <w:rFonts w:ascii="PT Astra Serif" w:hAnsi="PT Astra Serif"/>
          <w:sz w:val="26"/>
          <w:szCs w:val="26"/>
        </w:rPr>
        <w:t>Кадыйского муниципального района</w:t>
      </w:r>
      <w:r w:rsidRPr="00235B9D">
        <w:rPr>
          <w:rFonts w:ascii="PT Astra Serif" w:hAnsi="PT Astra Serif"/>
          <w:sz w:val="26"/>
          <w:szCs w:val="26"/>
        </w:rPr>
        <w:tab/>
      </w:r>
      <w:r w:rsidRPr="00235B9D">
        <w:rPr>
          <w:rFonts w:ascii="PT Astra Serif" w:hAnsi="PT Astra Serif"/>
          <w:sz w:val="26"/>
          <w:szCs w:val="26"/>
        </w:rPr>
        <w:tab/>
      </w:r>
      <w:r w:rsidRPr="00235B9D">
        <w:rPr>
          <w:rFonts w:ascii="PT Astra Serif" w:hAnsi="PT Astra Serif"/>
          <w:sz w:val="26"/>
          <w:szCs w:val="26"/>
        </w:rPr>
        <w:tab/>
        <w:t xml:space="preserve">                             Е.Ю.Большаков</w:t>
      </w:r>
    </w:p>
    <w:p w:rsidR="001C2988" w:rsidRPr="00235B9D" w:rsidRDefault="001C2988" w:rsidP="001C2988">
      <w:pPr>
        <w:pStyle w:val="ConsPlusNormal0"/>
        <w:ind w:firstLine="709"/>
        <w:jc w:val="both"/>
        <w:rPr>
          <w:rFonts w:ascii="PT Astra Serif" w:hAnsi="PT Astra Serif"/>
          <w:sz w:val="26"/>
          <w:szCs w:val="26"/>
        </w:rPr>
      </w:pPr>
    </w:p>
    <w:p w:rsidR="001C2988" w:rsidRPr="00235B9D" w:rsidRDefault="001C2988" w:rsidP="001C2988">
      <w:pPr>
        <w:pStyle w:val="ConsPlusNormal0"/>
        <w:ind w:firstLine="709"/>
        <w:jc w:val="both"/>
        <w:rPr>
          <w:rFonts w:ascii="PT Astra Serif" w:hAnsi="PT Astra Serif"/>
          <w:sz w:val="26"/>
          <w:szCs w:val="26"/>
        </w:rPr>
      </w:pPr>
    </w:p>
    <w:p w:rsidR="00911A63" w:rsidRPr="00B50C89" w:rsidRDefault="00911A63" w:rsidP="00911A63">
      <w:pPr>
        <w:spacing w:after="0" w:line="100" w:lineRule="atLeast"/>
        <w:jc w:val="center"/>
        <w:rPr>
          <w:rFonts w:ascii="PT Astra Serif" w:eastAsia="Times New Roman" w:hAnsi="PT Astra Serif" w:cs="Times New Roman"/>
          <w:sz w:val="26"/>
          <w:szCs w:val="26"/>
        </w:rPr>
      </w:pPr>
      <w:r w:rsidRPr="00B50C89">
        <w:rPr>
          <w:rFonts w:ascii="PT Astra Serif" w:eastAsia="Times New Roman" w:hAnsi="PT Astra Serif" w:cs="Times New Roman"/>
          <w:sz w:val="26"/>
          <w:szCs w:val="26"/>
        </w:rPr>
        <w:t>РОССИЙСКАЯ ФЕДЕРАЦИЯ</w:t>
      </w:r>
    </w:p>
    <w:p w:rsidR="00911A63" w:rsidRDefault="00911A63" w:rsidP="00911A63">
      <w:pPr>
        <w:spacing w:after="0" w:line="100" w:lineRule="atLeast"/>
        <w:jc w:val="center"/>
        <w:rPr>
          <w:rFonts w:ascii="PT Astra Serif" w:eastAsia="Times New Roman" w:hAnsi="PT Astra Serif" w:cs="Times New Roman"/>
          <w:sz w:val="26"/>
          <w:szCs w:val="26"/>
        </w:rPr>
      </w:pPr>
      <w:r w:rsidRPr="00B50C89">
        <w:rPr>
          <w:rFonts w:ascii="PT Astra Serif" w:eastAsia="Times New Roman" w:hAnsi="PT Astra Serif" w:cs="Times New Roman"/>
          <w:sz w:val="26"/>
          <w:szCs w:val="26"/>
        </w:rPr>
        <w:t>КОСТРОМСКАЯ ОБЛАСТЬ</w:t>
      </w:r>
    </w:p>
    <w:p w:rsidR="00911A63" w:rsidRPr="00B50C89" w:rsidRDefault="00911A63" w:rsidP="00911A63">
      <w:pPr>
        <w:spacing w:after="0" w:line="100" w:lineRule="atLeast"/>
        <w:jc w:val="center"/>
        <w:rPr>
          <w:rFonts w:ascii="PT Astra Serif" w:eastAsia="Times New Roman" w:hAnsi="PT Astra Serif" w:cs="Times New Roman"/>
          <w:sz w:val="26"/>
          <w:szCs w:val="26"/>
        </w:rPr>
      </w:pPr>
      <w:r>
        <w:rPr>
          <w:rFonts w:ascii="PT Astra Serif" w:eastAsia="Times New Roman" w:hAnsi="PT Astra Serif" w:cs="Times New Roman"/>
          <w:sz w:val="26"/>
          <w:szCs w:val="26"/>
        </w:rPr>
        <w:t>КАДЫЙСКИЙ МУНИЦИПАЛЬНЫЙ РАЙОН</w:t>
      </w:r>
    </w:p>
    <w:p w:rsidR="00911A63" w:rsidRPr="00B50C89" w:rsidRDefault="00911A63" w:rsidP="00911A63">
      <w:pPr>
        <w:spacing w:after="0" w:line="100" w:lineRule="atLeast"/>
        <w:jc w:val="center"/>
        <w:rPr>
          <w:rFonts w:ascii="PT Astra Serif" w:eastAsia="Times New Roman" w:hAnsi="PT Astra Serif" w:cs="Times New Roman"/>
          <w:sz w:val="26"/>
          <w:szCs w:val="26"/>
        </w:rPr>
      </w:pPr>
      <w:r>
        <w:rPr>
          <w:rFonts w:ascii="PT Astra Serif" w:eastAsia="Times New Roman" w:hAnsi="PT Astra Serif" w:cs="Times New Roman"/>
          <w:sz w:val="26"/>
          <w:szCs w:val="26"/>
        </w:rPr>
        <w:t>СОВЕТ</w:t>
      </w:r>
      <w:r w:rsidRPr="00B50C89">
        <w:rPr>
          <w:rFonts w:ascii="PT Astra Serif" w:eastAsia="Times New Roman" w:hAnsi="PT Astra Serif" w:cs="Times New Roman"/>
          <w:sz w:val="26"/>
          <w:szCs w:val="26"/>
        </w:rPr>
        <w:t xml:space="preserve"> ДЕПУТАТОВ </w:t>
      </w:r>
      <w:r>
        <w:rPr>
          <w:rFonts w:ascii="PT Astra Serif" w:eastAsia="Times New Roman" w:hAnsi="PT Astra Serif" w:cs="Times New Roman"/>
          <w:sz w:val="26"/>
          <w:szCs w:val="26"/>
        </w:rPr>
        <w:t>ЗАВРАЖНОГО СЕЛЬСКОГО ПОСЕЛЕНИЯ</w:t>
      </w:r>
    </w:p>
    <w:p w:rsidR="00911A63" w:rsidRPr="00B50C89" w:rsidRDefault="00911A63" w:rsidP="00911A63">
      <w:pPr>
        <w:spacing w:after="0" w:line="100" w:lineRule="atLeast"/>
        <w:jc w:val="center"/>
        <w:rPr>
          <w:rFonts w:ascii="PT Astra Serif" w:eastAsia="Times New Roman" w:hAnsi="PT Astra Serif" w:cs="Times New Roman"/>
          <w:sz w:val="26"/>
          <w:szCs w:val="26"/>
        </w:rPr>
      </w:pPr>
    </w:p>
    <w:p w:rsidR="00911A63" w:rsidRPr="00B50C89" w:rsidRDefault="00911A63" w:rsidP="00911A63">
      <w:pPr>
        <w:spacing w:after="0" w:line="100" w:lineRule="atLeast"/>
        <w:jc w:val="center"/>
        <w:rPr>
          <w:rFonts w:ascii="PT Astra Serif" w:eastAsia="Times New Roman" w:hAnsi="PT Astra Serif" w:cs="Times New Roman"/>
          <w:sz w:val="26"/>
          <w:szCs w:val="26"/>
        </w:rPr>
      </w:pPr>
    </w:p>
    <w:p w:rsidR="00911A63" w:rsidRPr="00B50C89" w:rsidRDefault="00911A63" w:rsidP="00911A63">
      <w:pPr>
        <w:spacing w:after="0" w:line="100" w:lineRule="atLeast"/>
        <w:jc w:val="center"/>
        <w:rPr>
          <w:rFonts w:ascii="PT Astra Serif" w:eastAsia="Times New Roman" w:hAnsi="PT Astra Serif" w:cs="Times New Roman"/>
          <w:sz w:val="26"/>
          <w:szCs w:val="26"/>
        </w:rPr>
      </w:pPr>
      <w:r w:rsidRPr="00B50C89">
        <w:rPr>
          <w:rFonts w:ascii="PT Astra Serif" w:eastAsia="Times New Roman" w:hAnsi="PT Astra Serif" w:cs="Times New Roman"/>
          <w:sz w:val="26"/>
          <w:szCs w:val="26"/>
        </w:rPr>
        <w:t>РЕШЕНИЕ</w:t>
      </w:r>
    </w:p>
    <w:p w:rsidR="00911A63" w:rsidRDefault="00911A63" w:rsidP="00911A63">
      <w:pPr>
        <w:spacing w:after="0" w:line="100" w:lineRule="atLeast"/>
        <w:rPr>
          <w:rFonts w:ascii="PT Astra Serif" w:eastAsia="Times New Roman" w:hAnsi="PT Astra Serif" w:cs="Times New Roman"/>
          <w:sz w:val="26"/>
          <w:szCs w:val="26"/>
        </w:rPr>
      </w:pPr>
      <w:r>
        <w:rPr>
          <w:rFonts w:ascii="PT Astra Serif" w:eastAsia="Times New Roman" w:hAnsi="PT Astra Serif" w:cs="Times New Roman"/>
          <w:sz w:val="26"/>
          <w:szCs w:val="26"/>
        </w:rPr>
        <w:t>От « 11 » ноября</w:t>
      </w:r>
      <w:r w:rsidRPr="00B50C89">
        <w:rPr>
          <w:rFonts w:ascii="PT Astra Serif" w:eastAsia="Times New Roman" w:hAnsi="PT Astra Serif" w:cs="Times New Roman"/>
          <w:sz w:val="26"/>
          <w:szCs w:val="26"/>
        </w:rPr>
        <w:t xml:space="preserve">  202</w:t>
      </w:r>
      <w:r>
        <w:rPr>
          <w:rFonts w:ascii="PT Astra Serif" w:eastAsia="Times New Roman" w:hAnsi="PT Astra Serif" w:cs="Times New Roman"/>
          <w:sz w:val="26"/>
          <w:szCs w:val="26"/>
        </w:rPr>
        <w:t>1</w:t>
      </w:r>
      <w:r w:rsidRPr="00B50C89">
        <w:rPr>
          <w:rFonts w:ascii="PT Astra Serif" w:eastAsia="Times New Roman" w:hAnsi="PT Astra Serif" w:cs="Times New Roman"/>
          <w:sz w:val="26"/>
          <w:szCs w:val="26"/>
        </w:rPr>
        <w:t xml:space="preserve"> года                                             </w:t>
      </w:r>
      <w:r>
        <w:rPr>
          <w:rFonts w:ascii="PT Astra Serif" w:eastAsia="Times New Roman" w:hAnsi="PT Astra Serif" w:cs="Times New Roman"/>
          <w:sz w:val="26"/>
          <w:szCs w:val="26"/>
        </w:rPr>
        <w:t xml:space="preserve">                          </w:t>
      </w:r>
      <w:r w:rsidRPr="00B50C89">
        <w:rPr>
          <w:rFonts w:ascii="PT Astra Serif" w:eastAsia="Times New Roman" w:hAnsi="PT Astra Serif" w:cs="Times New Roman"/>
          <w:sz w:val="26"/>
          <w:szCs w:val="26"/>
        </w:rPr>
        <w:t xml:space="preserve">     </w:t>
      </w:r>
      <w:r>
        <w:rPr>
          <w:rFonts w:ascii="PT Astra Serif" w:eastAsia="Times New Roman" w:hAnsi="PT Astra Serif" w:cs="Times New Roman"/>
          <w:sz w:val="26"/>
          <w:szCs w:val="26"/>
        </w:rPr>
        <w:t xml:space="preserve">            </w:t>
      </w:r>
      <w:r w:rsidRPr="00B50C89">
        <w:rPr>
          <w:rFonts w:ascii="PT Astra Serif" w:eastAsia="Times New Roman" w:hAnsi="PT Astra Serif" w:cs="Times New Roman"/>
          <w:sz w:val="26"/>
          <w:szCs w:val="26"/>
        </w:rPr>
        <w:t xml:space="preserve"> №</w:t>
      </w:r>
      <w:r>
        <w:rPr>
          <w:rFonts w:ascii="PT Astra Serif" w:eastAsia="Times New Roman" w:hAnsi="PT Astra Serif" w:cs="Times New Roman"/>
          <w:sz w:val="26"/>
          <w:szCs w:val="26"/>
        </w:rPr>
        <w:t>139</w:t>
      </w:r>
    </w:p>
    <w:p w:rsidR="00911A63" w:rsidRPr="00B50C89" w:rsidRDefault="00911A63" w:rsidP="00911A63">
      <w:pPr>
        <w:spacing w:after="0" w:line="100" w:lineRule="atLeast"/>
        <w:rPr>
          <w:rFonts w:ascii="PT Astra Serif" w:eastAsia="Times New Roman" w:hAnsi="PT Astra Serif" w:cs="Times New Roman"/>
          <w:sz w:val="26"/>
          <w:szCs w:val="26"/>
        </w:rPr>
      </w:pPr>
    </w:p>
    <w:p w:rsidR="00911A63" w:rsidRPr="00B50C89" w:rsidRDefault="00911A63" w:rsidP="00911A63">
      <w:pPr>
        <w:spacing w:after="0" w:line="100" w:lineRule="atLeast"/>
        <w:rPr>
          <w:rFonts w:ascii="PT Astra Serif" w:eastAsia="Times New Roman" w:hAnsi="PT Astra Serif" w:cs="Times New Roman"/>
          <w:sz w:val="26"/>
          <w:szCs w:val="26"/>
        </w:rPr>
      </w:pPr>
    </w:p>
    <w:p w:rsidR="00911A63" w:rsidRDefault="00911A63" w:rsidP="00911A63">
      <w:pPr>
        <w:spacing w:after="0" w:line="100" w:lineRule="atLeast"/>
        <w:rPr>
          <w:rFonts w:ascii="PT Astra Serif" w:eastAsia="Times New Roman" w:hAnsi="PT Astra Serif" w:cs="Times New Roman"/>
          <w:sz w:val="24"/>
          <w:szCs w:val="24"/>
        </w:rPr>
      </w:pPr>
      <w:r w:rsidRPr="00445706">
        <w:rPr>
          <w:rFonts w:ascii="PT Astra Serif" w:eastAsia="Times New Roman" w:hAnsi="PT Astra Serif" w:cs="Times New Roman"/>
          <w:sz w:val="24"/>
          <w:szCs w:val="24"/>
        </w:rPr>
        <w:t>О</w:t>
      </w:r>
      <w:r>
        <w:rPr>
          <w:rFonts w:ascii="PT Astra Serif" w:eastAsia="Times New Roman" w:hAnsi="PT Astra Serif" w:cs="Times New Roman"/>
          <w:sz w:val="24"/>
          <w:szCs w:val="24"/>
        </w:rPr>
        <w:t xml:space="preserve"> ПРЕМИРОВАНИИ ГЛАВЫ </w:t>
      </w:r>
    </w:p>
    <w:p w:rsidR="00911A63" w:rsidRDefault="00911A63" w:rsidP="00911A63">
      <w:pPr>
        <w:spacing w:after="0" w:line="100" w:lineRule="atLeast"/>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ЗАВРАЖНОГО СЕЛЬСКОГО ПОСЕЛЕНИЯ </w:t>
      </w:r>
    </w:p>
    <w:p w:rsidR="00911A63" w:rsidRDefault="00911A63" w:rsidP="00911A63">
      <w:pPr>
        <w:spacing w:after="0" w:line="100" w:lineRule="atLeast"/>
        <w:rPr>
          <w:rFonts w:ascii="PT Astra Serif" w:eastAsia="Times New Roman" w:hAnsi="PT Astra Serif" w:cs="Times New Roman"/>
          <w:sz w:val="24"/>
          <w:szCs w:val="24"/>
        </w:rPr>
      </w:pPr>
      <w:r>
        <w:rPr>
          <w:rFonts w:ascii="PT Astra Serif" w:eastAsia="Times New Roman" w:hAnsi="PT Astra Serif" w:cs="Times New Roman"/>
          <w:sz w:val="24"/>
          <w:szCs w:val="24"/>
        </w:rPr>
        <w:t>КАДЫЙСКОГО МУНИЦИПАЛЬНОГО</w:t>
      </w:r>
    </w:p>
    <w:p w:rsidR="00911A63" w:rsidRDefault="00911A63" w:rsidP="00911A63">
      <w:pPr>
        <w:spacing w:after="0" w:line="100" w:lineRule="atLeast"/>
        <w:rPr>
          <w:rFonts w:ascii="PT Astra Serif" w:eastAsia="Times New Roman" w:hAnsi="PT Astra Serif" w:cs="Times New Roman"/>
          <w:sz w:val="24"/>
          <w:szCs w:val="24"/>
        </w:rPr>
      </w:pPr>
      <w:r>
        <w:rPr>
          <w:rFonts w:ascii="PT Astra Serif" w:eastAsia="Times New Roman" w:hAnsi="PT Astra Serif" w:cs="Times New Roman"/>
          <w:sz w:val="24"/>
          <w:szCs w:val="24"/>
        </w:rPr>
        <w:t>РАЙОНА КОСТРОМСКОЙ ОБЛАСТИ</w:t>
      </w:r>
    </w:p>
    <w:p w:rsidR="00911A63" w:rsidRDefault="00911A63" w:rsidP="00911A63">
      <w:pPr>
        <w:spacing w:after="0" w:line="100" w:lineRule="atLeast"/>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ЗА </w:t>
      </w:r>
      <w:r>
        <w:rPr>
          <w:rFonts w:ascii="PT Astra Serif" w:eastAsia="Times New Roman" w:hAnsi="PT Astra Serif" w:cs="Times New Roman"/>
          <w:sz w:val="24"/>
          <w:szCs w:val="24"/>
          <w:lang w:val="en-US"/>
        </w:rPr>
        <w:t>III</w:t>
      </w:r>
      <w:r w:rsidRPr="000B1134">
        <w:rPr>
          <w:rFonts w:ascii="PT Astra Serif" w:eastAsia="Times New Roman" w:hAnsi="PT Astra Serif" w:cs="Times New Roman"/>
          <w:sz w:val="24"/>
          <w:szCs w:val="24"/>
        </w:rPr>
        <w:t xml:space="preserve"> </w:t>
      </w:r>
      <w:r>
        <w:rPr>
          <w:rFonts w:ascii="PT Astra Serif" w:eastAsia="Times New Roman" w:hAnsi="PT Astra Serif" w:cs="Times New Roman"/>
          <w:sz w:val="24"/>
          <w:szCs w:val="24"/>
        </w:rPr>
        <w:t>КВАРТАЛ 2021 ГОДА</w:t>
      </w:r>
    </w:p>
    <w:p w:rsidR="00911A63" w:rsidRDefault="00911A63" w:rsidP="00911A63">
      <w:pPr>
        <w:spacing w:after="0" w:line="100" w:lineRule="atLeast"/>
        <w:rPr>
          <w:rFonts w:ascii="PT Astra Serif" w:eastAsia="Times New Roman" w:hAnsi="PT Astra Serif" w:cs="Times New Roman"/>
          <w:sz w:val="24"/>
          <w:szCs w:val="24"/>
        </w:rPr>
      </w:pPr>
    </w:p>
    <w:p w:rsidR="00911A63" w:rsidRPr="00445706" w:rsidRDefault="00911A63" w:rsidP="00911A63">
      <w:pPr>
        <w:spacing w:after="0" w:line="100" w:lineRule="atLeast"/>
        <w:rPr>
          <w:rFonts w:ascii="PT Astra Serif" w:eastAsia="Times New Roman" w:hAnsi="PT Astra Serif" w:cs="Times New Roman"/>
          <w:sz w:val="24"/>
          <w:szCs w:val="24"/>
        </w:rPr>
      </w:pPr>
    </w:p>
    <w:p w:rsidR="00911A63" w:rsidRDefault="00911A63" w:rsidP="00911A63">
      <w:pPr>
        <w:spacing w:after="0" w:line="240" w:lineRule="auto"/>
        <w:ind w:right="140" w:firstLine="708"/>
        <w:jc w:val="both"/>
        <w:rPr>
          <w:rFonts w:ascii="PT Astra Serif" w:hAnsi="PT Astra Serif" w:cs="Times New Roman"/>
          <w:sz w:val="26"/>
          <w:szCs w:val="26"/>
        </w:rPr>
      </w:pPr>
      <w:r w:rsidRPr="00B50C89">
        <w:rPr>
          <w:rFonts w:ascii="PT Astra Serif" w:hAnsi="PT Astra Serif" w:cs="Times New Roman"/>
          <w:sz w:val="26"/>
          <w:szCs w:val="26"/>
        </w:rPr>
        <w:t xml:space="preserve">В соответствии с решением </w:t>
      </w:r>
      <w:r>
        <w:rPr>
          <w:rFonts w:ascii="PT Astra Serif" w:hAnsi="PT Astra Serif" w:cs="Times New Roman"/>
          <w:sz w:val="26"/>
          <w:szCs w:val="26"/>
        </w:rPr>
        <w:t xml:space="preserve">Совета </w:t>
      </w:r>
      <w:r w:rsidRPr="00B50C89">
        <w:rPr>
          <w:rFonts w:ascii="PT Astra Serif" w:hAnsi="PT Astra Serif" w:cs="Times New Roman"/>
          <w:sz w:val="26"/>
          <w:szCs w:val="26"/>
        </w:rPr>
        <w:t xml:space="preserve"> депутатов</w:t>
      </w:r>
      <w:r>
        <w:rPr>
          <w:rFonts w:ascii="PT Astra Serif" w:hAnsi="PT Astra Serif" w:cs="Times New Roman"/>
          <w:sz w:val="26"/>
          <w:szCs w:val="26"/>
        </w:rPr>
        <w:t xml:space="preserve"> Завражного сельского поселения</w:t>
      </w:r>
      <w:r w:rsidRPr="00B50C89">
        <w:rPr>
          <w:rFonts w:ascii="PT Astra Serif" w:hAnsi="PT Astra Serif" w:cs="Times New Roman"/>
          <w:sz w:val="26"/>
          <w:szCs w:val="26"/>
        </w:rPr>
        <w:t xml:space="preserve"> Кадыйского муниципа</w:t>
      </w:r>
      <w:r>
        <w:rPr>
          <w:rFonts w:ascii="PT Astra Serif" w:hAnsi="PT Astra Serif" w:cs="Times New Roman"/>
          <w:sz w:val="26"/>
          <w:szCs w:val="26"/>
        </w:rPr>
        <w:t>льного района от 29.07.2021 года № 128</w:t>
      </w:r>
      <w:r w:rsidRPr="00B50C89">
        <w:rPr>
          <w:rFonts w:ascii="PT Astra Serif" w:hAnsi="PT Astra Serif" w:cs="Times New Roman"/>
          <w:sz w:val="26"/>
          <w:szCs w:val="26"/>
        </w:rPr>
        <w:t xml:space="preserve"> «Об оплате труда лиц, замещающих муниципальные должности и должности муниципальной службы</w:t>
      </w:r>
      <w:r>
        <w:rPr>
          <w:rFonts w:ascii="Times New Roman" w:hAnsi="Times New Roman" w:cs="Times New Roman"/>
          <w:sz w:val="24"/>
          <w:szCs w:val="24"/>
        </w:rPr>
        <w:t xml:space="preserve"> </w:t>
      </w:r>
      <w:r>
        <w:rPr>
          <w:rFonts w:ascii="Times New Roman" w:hAnsi="Times New Roman" w:cs="Times New Roman"/>
          <w:sz w:val="26"/>
          <w:szCs w:val="26"/>
        </w:rPr>
        <w:t>Завражн</w:t>
      </w:r>
      <w:r w:rsidRPr="00695225">
        <w:rPr>
          <w:rFonts w:ascii="Times New Roman" w:hAnsi="Times New Roman" w:cs="Times New Roman"/>
          <w:sz w:val="26"/>
          <w:szCs w:val="26"/>
        </w:rPr>
        <w:t xml:space="preserve">ого </w:t>
      </w:r>
      <w:r>
        <w:rPr>
          <w:rFonts w:ascii="Times New Roman" w:hAnsi="Times New Roman" w:cs="Times New Roman"/>
          <w:sz w:val="26"/>
          <w:szCs w:val="26"/>
        </w:rPr>
        <w:t xml:space="preserve">сельского </w:t>
      </w:r>
      <w:r w:rsidRPr="00695225">
        <w:rPr>
          <w:rFonts w:ascii="Times New Roman" w:hAnsi="Times New Roman" w:cs="Times New Roman"/>
          <w:sz w:val="26"/>
          <w:szCs w:val="26"/>
        </w:rPr>
        <w:t>поселения</w:t>
      </w:r>
      <w:r w:rsidRPr="00B50C89">
        <w:rPr>
          <w:rFonts w:ascii="PT Astra Serif" w:hAnsi="PT Astra Serif" w:cs="Times New Roman"/>
          <w:sz w:val="26"/>
          <w:szCs w:val="26"/>
        </w:rPr>
        <w:t xml:space="preserve"> Кадыйского муниципального района Костромской области», решением </w:t>
      </w:r>
      <w:r>
        <w:rPr>
          <w:rFonts w:ascii="PT Astra Serif" w:hAnsi="PT Astra Serif" w:cs="Times New Roman"/>
          <w:sz w:val="26"/>
          <w:szCs w:val="26"/>
        </w:rPr>
        <w:t>Совета</w:t>
      </w:r>
      <w:r w:rsidRPr="00B50C89">
        <w:rPr>
          <w:rFonts w:ascii="PT Astra Serif" w:hAnsi="PT Astra Serif" w:cs="Times New Roman"/>
          <w:sz w:val="26"/>
          <w:szCs w:val="26"/>
        </w:rPr>
        <w:t xml:space="preserve"> депутатов</w:t>
      </w:r>
      <w:r>
        <w:rPr>
          <w:rFonts w:ascii="Times New Roman" w:hAnsi="Times New Roman" w:cs="Times New Roman"/>
          <w:sz w:val="26"/>
          <w:szCs w:val="26"/>
        </w:rPr>
        <w:t xml:space="preserve"> Завражн</w:t>
      </w:r>
      <w:r w:rsidRPr="00695225">
        <w:rPr>
          <w:rFonts w:ascii="Times New Roman" w:hAnsi="Times New Roman" w:cs="Times New Roman"/>
          <w:sz w:val="26"/>
          <w:szCs w:val="26"/>
        </w:rPr>
        <w:t xml:space="preserve">ого </w:t>
      </w:r>
      <w:r>
        <w:rPr>
          <w:rFonts w:ascii="Times New Roman" w:hAnsi="Times New Roman" w:cs="Times New Roman"/>
          <w:sz w:val="26"/>
          <w:szCs w:val="26"/>
        </w:rPr>
        <w:t xml:space="preserve">сельского </w:t>
      </w:r>
      <w:r w:rsidRPr="00695225">
        <w:rPr>
          <w:rFonts w:ascii="Times New Roman" w:hAnsi="Times New Roman" w:cs="Times New Roman"/>
          <w:sz w:val="26"/>
          <w:szCs w:val="26"/>
        </w:rPr>
        <w:t>поселения</w:t>
      </w:r>
      <w:r>
        <w:rPr>
          <w:rFonts w:ascii="Times New Roman" w:hAnsi="Times New Roman" w:cs="Times New Roman"/>
          <w:sz w:val="24"/>
          <w:szCs w:val="24"/>
        </w:rPr>
        <w:t xml:space="preserve"> </w:t>
      </w:r>
      <w:r w:rsidRPr="00B50C89">
        <w:rPr>
          <w:rFonts w:ascii="PT Astra Serif" w:hAnsi="PT Astra Serif" w:cs="Times New Roman"/>
          <w:sz w:val="26"/>
          <w:szCs w:val="26"/>
        </w:rPr>
        <w:t>Кадыйс</w:t>
      </w:r>
      <w:r>
        <w:rPr>
          <w:rFonts w:ascii="PT Astra Serif" w:hAnsi="PT Astra Serif" w:cs="Times New Roman"/>
          <w:sz w:val="26"/>
          <w:szCs w:val="26"/>
        </w:rPr>
        <w:t>кого муниципального района от 30</w:t>
      </w:r>
      <w:r w:rsidRPr="00B50C89">
        <w:rPr>
          <w:rFonts w:ascii="PT Astra Serif" w:hAnsi="PT Astra Serif" w:cs="Times New Roman"/>
          <w:sz w:val="26"/>
          <w:szCs w:val="26"/>
        </w:rPr>
        <w:t xml:space="preserve"> </w:t>
      </w:r>
      <w:r>
        <w:rPr>
          <w:rFonts w:ascii="PT Astra Serif" w:hAnsi="PT Astra Serif" w:cs="Times New Roman"/>
          <w:sz w:val="26"/>
          <w:szCs w:val="26"/>
        </w:rPr>
        <w:t>июля 2021 года № 129</w:t>
      </w:r>
      <w:r w:rsidRPr="00B50C89">
        <w:rPr>
          <w:rFonts w:ascii="PT Astra Serif" w:hAnsi="PT Astra Serif" w:cs="Times New Roman"/>
          <w:sz w:val="26"/>
          <w:szCs w:val="26"/>
        </w:rPr>
        <w:t xml:space="preserve"> «О порядке выплаты ежеквартальной премии за выполнение особо важных и сложных заданий лицам, замещающих муниципальные должности </w:t>
      </w:r>
      <w:r>
        <w:rPr>
          <w:rFonts w:ascii="Times New Roman" w:hAnsi="Times New Roman" w:cs="Times New Roman"/>
          <w:sz w:val="26"/>
          <w:szCs w:val="26"/>
        </w:rPr>
        <w:t>Завражн</w:t>
      </w:r>
      <w:r w:rsidRPr="00695225">
        <w:rPr>
          <w:rFonts w:ascii="Times New Roman" w:hAnsi="Times New Roman" w:cs="Times New Roman"/>
          <w:sz w:val="26"/>
          <w:szCs w:val="26"/>
        </w:rPr>
        <w:t xml:space="preserve">ого </w:t>
      </w:r>
      <w:r>
        <w:rPr>
          <w:rFonts w:ascii="Times New Roman" w:hAnsi="Times New Roman" w:cs="Times New Roman"/>
          <w:sz w:val="26"/>
          <w:szCs w:val="26"/>
        </w:rPr>
        <w:t xml:space="preserve">сельского </w:t>
      </w:r>
      <w:r w:rsidRPr="00695225">
        <w:rPr>
          <w:rFonts w:ascii="Times New Roman" w:hAnsi="Times New Roman" w:cs="Times New Roman"/>
          <w:sz w:val="26"/>
          <w:szCs w:val="26"/>
        </w:rPr>
        <w:t>поселения</w:t>
      </w:r>
      <w:r w:rsidRPr="00B50C89">
        <w:rPr>
          <w:rFonts w:ascii="PT Astra Serif" w:hAnsi="PT Astra Serif" w:cs="Times New Roman"/>
          <w:sz w:val="26"/>
          <w:szCs w:val="26"/>
        </w:rPr>
        <w:t xml:space="preserve"> Кадыйского</w:t>
      </w:r>
      <w:r>
        <w:rPr>
          <w:rFonts w:ascii="PT Astra Serif" w:hAnsi="PT Astra Serif" w:cs="Times New Roman"/>
          <w:sz w:val="26"/>
          <w:szCs w:val="26"/>
        </w:rPr>
        <w:t xml:space="preserve"> </w:t>
      </w:r>
      <w:r w:rsidRPr="00B50C89">
        <w:rPr>
          <w:rFonts w:ascii="PT Astra Serif" w:hAnsi="PT Astra Serif" w:cs="Times New Roman"/>
          <w:sz w:val="26"/>
          <w:szCs w:val="26"/>
        </w:rPr>
        <w:t xml:space="preserve">муниципального района на постоянной основе», учитывая результаты служебной деятельности главы </w:t>
      </w:r>
      <w:r>
        <w:rPr>
          <w:rFonts w:ascii="Times New Roman" w:hAnsi="Times New Roman" w:cs="Times New Roman"/>
          <w:sz w:val="26"/>
          <w:szCs w:val="26"/>
        </w:rPr>
        <w:t>Завражн</w:t>
      </w:r>
      <w:r w:rsidRPr="00695225">
        <w:rPr>
          <w:rFonts w:ascii="Times New Roman" w:hAnsi="Times New Roman" w:cs="Times New Roman"/>
          <w:sz w:val="26"/>
          <w:szCs w:val="26"/>
        </w:rPr>
        <w:t xml:space="preserve">ого </w:t>
      </w:r>
      <w:r>
        <w:rPr>
          <w:rFonts w:ascii="Times New Roman" w:hAnsi="Times New Roman" w:cs="Times New Roman"/>
          <w:sz w:val="26"/>
          <w:szCs w:val="26"/>
        </w:rPr>
        <w:t xml:space="preserve">сельского </w:t>
      </w:r>
      <w:r w:rsidRPr="00695225">
        <w:rPr>
          <w:rFonts w:ascii="Times New Roman" w:hAnsi="Times New Roman" w:cs="Times New Roman"/>
          <w:sz w:val="26"/>
          <w:szCs w:val="26"/>
        </w:rPr>
        <w:t>поселения</w:t>
      </w:r>
      <w:r w:rsidRPr="00B50C89">
        <w:rPr>
          <w:rFonts w:ascii="PT Astra Serif" w:hAnsi="PT Astra Serif" w:cs="Times New Roman"/>
          <w:sz w:val="26"/>
          <w:szCs w:val="26"/>
        </w:rPr>
        <w:t xml:space="preserve"> Кадыйского муниципального района в реализации полномочий и исполнении должностных обязанностей, отсутствие предостережений </w:t>
      </w:r>
      <w:r>
        <w:rPr>
          <w:rFonts w:ascii="PT Astra Serif" w:hAnsi="PT Astra Serif" w:cs="Times New Roman"/>
          <w:sz w:val="26"/>
          <w:szCs w:val="26"/>
        </w:rPr>
        <w:t xml:space="preserve">главы Кадыйского муниципального района </w:t>
      </w:r>
      <w:r w:rsidRPr="00B50C89">
        <w:rPr>
          <w:rFonts w:ascii="PT Astra Serif" w:hAnsi="PT Astra Serif" w:cs="Times New Roman"/>
          <w:sz w:val="26"/>
          <w:szCs w:val="26"/>
        </w:rPr>
        <w:t xml:space="preserve"> Костромской области </w:t>
      </w:r>
      <w:r>
        <w:rPr>
          <w:rFonts w:ascii="PT Astra Serif" w:hAnsi="PT Astra Serif" w:cs="Times New Roman"/>
          <w:sz w:val="26"/>
          <w:szCs w:val="26"/>
        </w:rPr>
        <w:t>Е.Ю. Большакова</w:t>
      </w:r>
      <w:r w:rsidRPr="00B50C89">
        <w:rPr>
          <w:rFonts w:ascii="PT Astra Serif" w:hAnsi="PT Astra Serif" w:cs="Times New Roman"/>
          <w:sz w:val="26"/>
          <w:szCs w:val="26"/>
        </w:rPr>
        <w:t xml:space="preserve">, замечаний от администрации </w:t>
      </w:r>
      <w:r>
        <w:rPr>
          <w:rFonts w:ascii="PT Astra Serif" w:hAnsi="PT Astra Serif" w:cs="Times New Roman"/>
          <w:sz w:val="26"/>
          <w:szCs w:val="26"/>
        </w:rPr>
        <w:t xml:space="preserve">Кадыйского муниципального района </w:t>
      </w:r>
      <w:r w:rsidRPr="00B50C89">
        <w:rPr>
          <w:rFonts w:ascii="PT Astra Serif" w:hAnsi="PT Astra Serif" w:cs="Times New Roman"/>
          <w:sz w:val="26"/>
          <w:szCs w:val="26"/>
        </w:rPr>
        <w:t xml:space="preserve">Костромской области, руководствуясь Уставом муниципального образования </w:t>
      </w:r>
      <w:r>
        <w:rPr>
          <w:rFonts w:ascii="PT Astra Serif" w:hAnsi="PT Astra Serif" w:cs="Times New Roman"/>
          <w:sz w:val="26"/>
          <w:szCs w:val="26"/>
        </w:rPr>
        <w:t>Завражное сельское поселение Кадыйского муниципального</w:t>
      </w:r>
      <w:r w:rsidRPr="00B50C89">
        <w:rPr>
          <w:rFonts w:ascii="PT Astra Serif" w:hAnsi="PT Astra Serif" w:cs="Times New Roman"/>
          <w:sz w:val="26"/>
          <w:szCs w:val="26"/>
        </w:rPr>
        <w:t xml:space="preserve"> район</w:t>
      </w:r>
      <w:r>
        <w:rPr>
          <w:rFonts w:ascii="PT Astra Serif" w:hAnsi="PT Astra Serif" w:cs="Times New Roman"/>
          <w:sz w:val="26"/>
          <w:szCs w:val="26"/>
        </w:rPr>
        <w:t>а</w:t>
      </w:r>
      <w:r w:rsidRPr="00B50C89">
        <w:rPr>
          <w:rFonts w:ascii="PT Astra Serif" w:hAnsi="PT Astra Serif" w:cs="Times New Roman"/>
          <w:sz w:val="26"/>
          <w:szCs w:val="26"/>
        </w:rPr>
        <w:t xml:space="preserve"> Костромской области, принятого </w:t>
      </w:r>
      <w:r w:rsidRPr="00B50C89">
        <w:rPr>
          <w:rFonts w:ascii="PT Astra Serif" w:hAnsi="PT Astra Serif"/>
          <w:sz w:val="26"/>
          <w:szCs w:val="26"/>
        </w:rPr>
        <w:t>решением Собрания депутатов Ка</w:t>
      </w:r>
      <w:r>
        <w:rPr>
          <w:rFonts w:ascii="PT Astra Serif" w:hAnsi="PT Astra Serif"/>
          <w:sz w:val="26"/>
          <w:szCs w:val="26"/>
        </w:rPr>
        <w:t xml:space="preserve">дыйского муниципального района, </w:t>
      </w:r>
      <w:r>
        <w:rPr>
          <w:rFonts w:ascii="PT Astra Serif" w:hAnsi="PT Astra Serif" w:cs="Times New Roman"/>
          <w:sz w:val="26"/>
          <w:szCs w:val="26"/>
        </w:rPr>
        <w:t>Совет</w:t>
      </w:r>
      <w:r w:rsidRPr="00B50C89">
        <w:rPr>
          <w:rFonts w:ascii="PT Astra Serif" w:hAnsi="PT Astra Serif" w:cs="Times New Roman"/>
          <w:sz w:val="26"/>
          <w:szCs w:val="26"/>
        </w:rPr>
        <w:t xml:space="preserve"> депутатов</w:t>
      </w:r>
      <w:r>
        <w:rPr>
          <w:rFonts w:ascii="PT Astra Serif" w:hAnsi="PT Astra Serif" w:cs="Times New Roman"/>
          <w:sz w:val="26"/>
          <w:szCs w:val="26"/>
        </w:rPr>
        <w:t>,</w:t>
      </w:r>
    </w:p>
    <w:p w:rsidR="00911A63" w:rsidRDefault="00911A63" w:rsidP="00911A63">
      <w:pPr>
        <w:spacing w:after="0" w:line="240" w:lineRule="auto"/>
        <w:ind w:right="140" w:firstLine="708"/>
        <w:jc w:val="both"/>
        <w:rPr>
          <w:rFonts w:ascii="PT Astra Serif" w:hAnsi="PT Astra Serif" w:cs="Times New Roman"/>
          <w:sz w:val="26"/>
          <w:szCs w:val="26"/>
        </w:rPr>
      </w:pPr>
      <w:r>
        <w:rPr>
          <w:rFonts w:ascii="PT Astra Serif" w:hAnsi="PT Astra Serif" w:cs="Times New Roman"/>
          <w:sz w:val="26"/>
          <w:szCs w:val="26"/>
        </w:rPr>
        <w:t xml:space="preserve"> решил:</w:t>
      </w:r>
      <w:r w:rsidRPr="00B50C89">
        <w:rPr>
          <w:rFonts w:ascii="PT Astra Serif" w:hAnsi="PT Astra Serif" w:cs="Times New Roman"/>
          <w:sz w:val="26"/>
          <w:szCs w:val="26"/>
        </w:rPr>
        <w:t xml:space="preserve"> </w:t>
      </w:r>
    </w:p>
    <w:p w:rsidR="00911A63" w:rsidRPr="00B50C89" w:rsidRDefault="00911A63" w:rsidP="00911A63">
      <w:pPr>
        <w:pStyle w:val="1e"/>
        <w:numPr>
          <w:ilvl w:val="0"/>
          <w:numId w:val="34"/>
        </w:numPr>
        <w:spacing w:after="0" w:line="240" w:lineRule="auto"/>
        <w:ind w:right="140" w:firstLine="360"/>
        <w:jc w:val="both"/>
        <w:rPr>
          <w:rFonts w:ascii="PT Astra Serif" w:hAnsi="PT Astra Serif" w:cs="Times New Roman"/>
          <w:sz w:val="26"/>
          <w:szCs w:val="26"/>
        </w:rPr>
      </w:pPr>
      <w:r w:rsidRPr="00B50C89">
        <w:rPr>
          <w:rFonts w:ascii="PT Astra Serif" w:hAnsi="PT Astra Serif" w:cs="Times New Roman"/>
          <w:sz w:val="26"/>
          <w:szCs w:val="26"/>
        </w:rPr>
        <w:t xml:space="preserve">Премировать главу </w:t>
      </w:r>
      <w:r>
        <w:rPr>
          <w:rFonts w:ascii="PT Astra Serif" w:hAnsi="PT Astra Serif" w:cs="Times New Roman"/>
          <w:sz w:val="26"/>
          <w:szCs w:val="26"/>
        </w:rPr>
        <w:t xml:space="preserve">Завражного сельского поселения </w:t>
      </w:r>
      <w:r w:rsidRPr="00B50C89">
        <w:rPr>
          <w:rFonts w:ascii="PT Astra Serif" w:hAnsi="PT Astra Serif" w:cs="Times New Roman"/>
          <w:sz w:val="26"/>
          <w:szCs w:val="26"/>
        </w:rPr>
        <w:t>Кадыйского муниципаль</w:t>
      </w:r>
      <w:r>
        <w:rPr>
          <w:rFonts w:ascii="PT Astra Serif" w:hAnsi="PT Astra Serif" w:cs="Times New Roman"/>
          <w:sz w:val="26"/>
          <w:szCs w:val="26"/>
        </w:rPr>
        <w:t xml:space="preserve">ного района Костромской области Панину Инну Александровну  </w:t>
      </w:r>
      <w:r w:rsidRPr="00B50C89">
        <w:rPr>
          <w:rFonts w:ascii="PT Astra Serif" w:hAnsi="PT Astra Serif" w:cs="Times New Roman"/>
          <w:sz w:val="26"/>
          <w:szCs w:val="26"/>
        </w:rPr>
        <w:t xml:space="preserve">по результатам работы </w:t>
      </w:r>
      <w:r w:rsidRPr="00AB32CB">
        <w:t xml:space="preserve">за </w:t>
      </w:r>
      <w:r>
        <w:rPr>
          <w:lang w:val="en-US"/>
        </w:rPr>
        <w:t>III</w:t>
      </w:r>
      <w:r>
        <w:rPr>
          <w:rFonts w:ascii="PT Astra Serif" w:hAnsi="PT Astra Serif" w:cs="Times New Roman"/>
          <w:sz w:val="26"/>
          <w:szCs w:val="26"/>
        </w:rPr>
        <w:t xml:space="preserve"> квартал 2021 года</w:t>
      </w:r>
      <w:r w:rsidRPr="00B50C89">
        <w:rPr>
          <w:rFonts w:ascii="PT Astra Serif" w:hAnsi="PT Astra Serif" w:cs="Times New Roman"/>
          <w:sz w:val="26"/>
          <w:szCs w:val="26"/>
        </w:rPr>
        <w:t xml:space="preserve"> в размере </w:t>
      </w:r>
      <w:r>
        <w:rPr>
          <w:rFonts w:ascii="PT Astra Serif" w:hAnsi="PT Astra Serif" w:cs="Times New Roman"/>
          <w:sz w:val="26"/>
          <w:szCs w:val="26"/>
        </w:rPr>
        <w:t>4,21</w:t>
      </w:r>
      <w:r w:rsidRPr="00B50C89">
        <w:rPr>
          <w:rFonts w:ascii="PT Astra Serif" w:hAnsi="PT Astra Serif" w:cs="Times New Roman"/>
          <w:sz w:val="26"/>
          <w:szCs w:val="26"/>
        </w:rPr>
        <w:t xml:space="preserve"> должностных оклада</w:t>
      </w:r>
      <w:r w:rsidRPr="00A753D5">
        <w:rPr>
          <w:rFonts w:ascii="PT Astra Serif" w:hAnsi="PT Astra Serif" w:cs="Times New Roman"/>
          <w:sz w:val="26"/>
          <w:szCs w:val="26"/>
        </w:rPr>
        <w:t xml:space="preserve"> </w:t>
      </w:r>
      <w:r>
        <w:rPr>
          <w:rFonts w:ascii="PT Astra Serif" w:hAnsi="PT Astra Serif" w:cs="Times New Roman"/>
          <w:sz w:val="26"/>
          <w:szCs w:val="26"/>
        </w:rPr>
        <w:t>пропорционально отработанному времени</w:t>
      </w:r>
      <w:r w:rsidRPr="00B50C89">
        <w:rPr>
          <w:rFonts w:ascii="PT Astra Serif" w:hAnsi="PT Astra Serif" w:cs="Times New Roman"/>
          <w:sz w:val="26"/>
          <w:szCs w:val="26"/>
        </w:rPr>
        <w:t xml:space="preserve">. </w:t>
      </w:r>
    </w:p>
    <w:p w:rsidR="00911A63" w:rsidRPr="00EA1F7A" w:rsidRDefault="00911A63" w:rsidP="00911A63">
      <w:pPr>
        <w:pStyle w:val="1e"/>
        <w:numPr>
          <w:ilvl w:val="0"/>
          <w:numId w:val="34"/>
        </w:numPr>
        <w:ind w:right="140" w:firstLine="360"/>
        <w:jc w:val="both"/>
        <w:rPr>
          <w:rFonts w:ascii="PT Astra Serif" w:hAnsi="PT Astra Serif" w:cs="Times New Roman"/>
          <w:sz w:val="26"/>
          <w:szCs w:val="26"/>
        </w:rPr>
      </w:pPr>
      <w:r w:rsidRPr="00B50C89">
        <w:rPr>
          <w:rFonts w:ascii="PT Astra Serif" w:hAnsi="PT Astra Serif" w:cs="Times New Roman"/>
          <w:sz w:val="26"/>
          <w:szCs w:val="26"/>
        </w:rPr>
        <w:t>Настоящее решение вступает в силу с</w:t>
      </w:r>
      <w:r>
        <w:rPr>
          <w:rFonts w:ascii="PT Astra Serif" w:hAnsi="PT Astra Serif" w:cs="Times New Roman"/>
          <w:sz w:val="26"/>
          <w:szCs w:val="26"/>
        </w:rPr>
        <w:t>о дня</w:t>
      </w:r>
      <w:r w:rsidRPr="00B50C89">
        <w:rPr>
          <w:rFonts w:ascii="PT Astra Serif" w:hAnsi="PT Astra Serif" w:cs="Times New Roman"/>
          <w:sz w:val="26"/>
          <w:szCs w:val="26"/>
        </w:rPr>
        <w:t xml:space="preserve"> официального опубликования.</w:t>
      </w:r>
    </w:p>
    <w:p w:rsidR="00911A63" w:rsidRDefault="00911A63" w:rsidP="00911A63">
      <w:pPr>
        <w:spacing w:after="0" w:line="100" w:lineRule="atLeast"/>
        <w:ind w:right="140"/>
        <w:rPr>
          <w:rFonts w:ascii="PT Astra Serif" w:eastAsia="Times New Roman" w:hAnsi="PT Astra Serif" w:cs="Times New Roman"/>
          <w:sz w:val="26"/>
          <w:szCs w:val="26"/>
        </w:rPr>
      </w:pPr>
      <w:r>
        <w:rPr>
          <w:rFonts w:ascii="PT Astra Serif" w:eastAsia="Times New Roman" w:hAnsi="PT Astra Serif" w:cs="Times New Roman"/>
          <w:sz w:val="26"/>
          <w:szCs w:val="26"/>
        </w:rPr>
        <w:lastRenderedPageBreak/>
        <w:t>Заместитель председателя Совета депутатов</w:t>
      </w:r>
    </w:p>
    <w:p w:rsidR="00911A63" w:rsidRDefault="00911A63" w:rsidP="00911A63">
      <w:pPr>
        <w:spacing w:after="0" w:line="100" w:lineRule="atLeast"/>
        <w:ind w:right="140"/>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 Завражного сельского поселения</w:t>
      </w:r>
    </w:p>
    <w:p w:rsidR="00911A63" w:rsidRDefault="00911A63" w:rsidP="00911A63">
      <w:pPr>
        <w:spacing w:after="0" w:line="100" w:lineRule="atLeast"/>
        <w:ind w:right="140"/>
        <w:rPr>
          <w:rFonts w:ascii="PT Astra Serif" w:eastAsia="Times New Roman" w:hAnsi="PT Astra Serif" w:cs="Times New Roman"/>
          <w:sz w:val="26"/>
          <w:szCs w:val="26"/>
        </w:rPr>
      </w:pPr>
      <w:r>
        <w:rPr>
          <w:rFonts w:ascii="PT Astra Serif" w:eastAsia="Times New Roman" w:hAnsi="PT Astra Serif" w:cs="Times New Roman"/>
          <w:sz w:val="26"/>
          <w:szCs w:val="26"/>
        </w:rPr>
        <w:t>Кадыйского муниципального района</w:t>
      </w:r>
    </w:p>
    <w:p w:rsidR="00911A63" w:rsidRDefault="00911A63" w:rsidP="00911A63">
      <w:pPr>
        <w:spacing w:after="0" w:line="100" w:lineRule="atLeast"/>
        <w:ind w:right="140"/>
        <w:rPr>
          <w:rFonts w:ascii="PT Astra Serif" w:eastAsia="Times New Roman" w:hAnsi="PT Astra Serif" w:cs="Times New Roman"/>
          <w:sz w:val="26"/>
          <w:szCs w:val="26"/>
        </w:rPr>
      </w:pPr>
      <w:r>
        <w:rPr>
          <w:rFonts w:ascii="PT Astra Serif" w:eastAsia="Times New Roman" w:hAnsi="PT Astra Serif" w:cs="Times New Roman"/>
          <w:sz w:val="26"/>
          <w:szCs w:val="26"/>
        </w:rPr>
        <w:t>Костромской области                                                                               Т.В.Ерофеева</w:t>
      </w:r>
    </w:p>
    <w:p w:rsidR="000B1134" w:rsidRDefault="000B1134" w:rsidP="00911A63">
      <w:pPr>
        <w:spacing w:after="0" w:line="100" w:lineRule="atLeast"/>
        <w:ind w:right="140"/>
        <w:rPr>
          <w:rFonts w:ascii="PT Astra Serif" w:eastAsia="Times New Roman" w:hAnsi="PT Astra Serif" w:cs="Times New Roman"/>
          <w:sz w:val="26"/>
          <w:szCs w:val="26"/>
        </w:rPr>
      </w:pPr>
    </w:p>
    <w:p w:rsidR="000B1134" w:rsidRPr="00263C5C" w:rsidRDefault="000B1134" w:rsidP="000B1134">
      <w:pPr>
        <w:jc w:val="center"/>
        <w:rPr>
          <w:rFonts w:ascii="PT Astra Serif" w:eastAsia="Times New Roman" w:hAnsi="PT Astra Serif"/>
          <w:sz w:val="26"/>
          <w:szCs w:val="26"/>
          <w:lang w:eastAsia="ar-SA"/>
        </w:rPr>
      </w:pPr>
      <w:r>
        <w:rPr>
          <w:rFonts w:ascii="PT Astra Serif" w:eastAsia="Times New Roman" w:hAnsi="PT Astra Serif"/>
          <w:sz w:val="26"/>
          <w:szCs w:val="26"/>
          <w:lang w:eastAsia="ar-SA"/>
        </w:rPr>
        <w:t xml:space="preserve">РОССИЙСКАЯ </w:t>
      </w:r>
      <w:r w:rsidRPr="00263C5C">
        <w:rPr>
          <w:rFonts w:ascii="PT Astra Serif" w:eastAsia="Times New Roman" w:hAnsi="PT Astra Serif"/>
          <w:sz w:val="26"/>
          <w:szCs w:val="26"/>
          <w:lang w:eastAsia="ar-SA"/>
        </w:rPr>
        <w:t>ФЕДЕРАЦИЯ</w:t>
      </w:r>
    </w:p>
    <w:p w:rsidR="000B1134" w:rsidRPr="00263C5C" w:rsidRDefault="000B1134" w:rsidP="000B1134">
      <w:pPr>
        <w:jc w:val="center"/>
        <w:rPr>
          <w:rFonts w:ascii="PT Astra Serif" w:eastAsia="Times New Roman" w:hAnsi="PT Astra Serif"/>
          <w:sz w:val="26"/>
          <w:szCs w:val="26"/>
          <w:lang w:eastAsia="ar-SA"/>
        </w:rPr>
      </w:pPr>
      <w:r>
        <w:rPr>
          <w:rFonts w:ascii="PT Astra Serif" w:eastAsia="Times New Roman" w:hAnsi="PT Astra Serif"/>
          <w:sz w:val="26"/>
          <w:szCs w:val="26"/>
          <w:lang w:eastAsia="ar-SA"/>
        </w:rPr>
        <w:t xml:space="preserve">КОСТРОМСКАЯ </w:t>
      </w:r>
      <w:r w:rsidRPr="00263C5C">
        <w:rPr>
          <w:rFonts w:ascii="PT Astra Serif" w:eastAsia="Times New Roman" w:hAnsi="PT Astra Serif"/>
          <w:sz w:val="26"/>
          <w:szCs w:val="26"/>
          <w:lang w:eastAsia="ar-SA"/>
        </w:rPr>
        <w:t>ОБЛАСТЬ</w:t>
      </w:r>
    </w:p>
    <w:p w:rsidR="000B1134" w:rsidRPr="00263C5C" w:rsidRDefault="000B1134" w:rsidP="000B1134">
      <w:pPr>
        <w:jc w:val="center"/>
        <w:rPr>
          <w:rFonts w:ascii="PT Astra Serif" w:eastAsia="Times New Roman" w:hAnsi="PT Astra Serif"/>
          <w:sz w:val="26"/>
          <w:szCs w:val="26"/>
          <w:lang w:eastAsia="ar-SA"/>
        </w:rPr>
      </w:pPr>
      <w:r w:rsidRPr="00263C5C">
        <w:rPr>
          <w:rFonts w:ascii="PT Astra Serif" w:eastAsia="Times New Roman" w:hAnsi="PT Astra Serif"/>
          <w:sz w:val="26"/>
          <w:szCs w:val="26"/>
          <w:lang w:eastAsia="ar-SA"/>
        </w:rPr>
        <w:t>КАДЫЙСКИЙ МУНИЦИПАЛЬНЫЙ РАЙОН</w:t>
      </w:r>
    </w:p>
    <w:p w:rsidR="000B1134" w:rsidRPr="00263C5C" w:rsidRDefault="000B1134" w:rsidP="000B1134">
      <w:pPr>
        <w:jc w:val="center"/>
        <w:rPr>
          <w:rFonts w:ascii="PT Astra Serif" w:eastAsia="Times New Roman" w:hAnsi="PT Astra Serif"/>
          <w:sz w:val="26"/>
          <w:szCs w:val="26"/>
          <w:lang w:eastAsia="ar-SA"/>
        </w:rPr>
      </w:pPr>
      <w:r w:rsidRPr="00263C5C">
        <w:rPr>
          <w:rFonts w:ascii="PT Astra Serif" w:eastAsia="Times New Roman" w:hAnsi="PT Astra Serif"/>
          <w:sz w:val="26"/>
          <w:szCs w:val="26"/>
          <w:lang w:eastAsia="ar-SA"/>
        </w:rPr>
        <w:t xml:space="preserve">СОВЕТ ДЕПУТАТОВ </w:t>
      </w:r>
      <w:r>
        <w:rPr>
          <w:rFonts w:ascii="PT Astra Serif" w:eastAsia="Times New Roman" w:hAnsi="PT Astra Serif"/>
          <w:sz w:val="26"/>
          <w:szCs w:val="26"/>
          <w:lang w:eastAsia="ar-SA"/>
        </w:rPr>
        <w:t>ЗАВРАЖНОГО</w:t>
      </w:r>
      <w:r w:rsidRPr="00263C5C">
        <w:rPr>
          <w:rFonts w:ascii="PT Astra Serif" w:eastAsia="Times New Roman" w:hAnsi="PT Astra Serif"/>
          <w:sz w:val="26"/>
          <w:szCs w:val="26"/>
          <w:lang w:eastAsia="ar-SA"/>
        </w:rPr>
        <w:t xml:space="preserve"> СЕЛЬСКОГО ПОСЕЛЕНИЯ</w:t>
      </w:r>
    </w:p>
    <w:p w:rsidR="000B1134" w:rsidRPr="00263C5C" w:rsidRDefault="000B1134" w:rsidP="000B1134">
      <w:pPr>
        <w:jc w:val="center"/>
        <w:rPr>
          <w:rFonts w:ascii="PT Astra Serif" w:eastAsia="Times New Roman" w:hAnsi="PT Astra Serif"/>
          <w:sz w:val="26"/>
          <w:szCs w:val="26"/>
          <w:lang w:eastAsia="ar-SA"/>
        </w:rPr>
      </w:pPr>
    </w:p>
    <w:p w:rsidR="000B1134" w:rsidRPr="00263C5C" w:rsidRDefault="000B1134" w:rsidP="000B1134">
      <w:pPr>
        <w:jc w:val="center"/>
        <w:rPr>
          <w:rFonts w:ascii="PT Astra Serif" w:eastAsia="Times New Roman" w:hAnsi="PT Astra Serif"/>
          <w:sz w:val="26"/>
          <w:szCs w:val="26"/>
          <w:lang w:eastAsia="ar-SA"/>
        </w:rPr>
      </w:pPr>
      <w:r w:rsidRPr="00263C5C">
        <w:rPr>
          <w:rFonts w:ascii="PT Astra Serif" w:eastAsia="Times New Roman" w:hAnsi="PT Astra Serif"/>
          <w:sz w:val="26"/>
          <w:szCs w:val="26"/>
          <w:lang w:eastAsia="ar-SA"/>
        </w:rPr>
        <w:t>РЕШЕНИЕ</w:t>
      </w:r>
    </w:p>
    <w:p w:rsidR="000B1134" w:rsidRPr="00263C5C" w:rsidRDefault="000B1134" w:rsidP="000B1134">
      <w:pPr>
        <w:jc w:val="center"/>
        <w:rPr>
          <w:rFonts w:ascii="PT Astra Serif" w:eastAsia="Times New Roman" w:hAnsi="PT Astra Serif"/>
          <w:sz w:val="26"/>
          <w:szCs w:val="26"/>
          <w:lang w:eastAsia="ar-SA"/>
        </w:rPr>
      </w:pPr>
    </w:p>
    <w:p w:rsidR="000B1134" w:rsidRPr="00263C5C" w:rsidRDefault="000B1134" w:rsidP="000B1134">
      <w:pPr>
        <w:jc w:val="center"/>
        <w:rPr>
          <w:rFonts w:ascii="PT Astra Serif" w:eastAsia="Times New Roman" w:hAnsi="PT Astra Serif"/>
          <w:sz w:val="26"/>
          <w:szCs w:val="26"/>
          <w:lang w:eastAsia="ar-SA"/>
        </w:rPr>
      </w:pPr>
    </w:p>
    <w:p w:rsidR="000B1134" w:rsidRPr="00263C5C" w:rsidRDefault="000B1134" w:rsidP="000B1134">
      <w:pPr>
        <w:jc w:val="center"/>
        <w:rPr>
          <w:rFonts w:ascii="PT Astra Serif" w:eastAsia="Times New Roman" w:hAnsi="PT Astra Serif"/>
          <w:sz w:val="26"/>
          <w:szCs w:val="26"/>
          <w:lang w:eastAsia="ar-SA"/>
        </w:rPr>
      </w:pPr>
      <w:r>
        <w:rPr>
          <w:rFonts w:ascii="PT Astra Serif" w:eastAsia="Times New Roman" w:hAnsi="PT Astra Serif"/>
          <w:sz w:val="26"/>
          <w:szCs w:val="26"/>
          <w:lang w:eastAsia="ar-SA"/>
        </w:rPr>
        <w:t>от «11» ноября 2021</w:t>
      </w:r>
      <w:r w:rsidRPr="00263C5C">
        <w:rPr>
          <w:rFonts w:ascii="PT Astra Serif" w:eastAsia="Times New Roman" w:hAnsi="PT Astra Serif"/>
          <w:sz w:val="26"/>
          <w:szCs w:val="26"/>
          <w:lang w:eastAsia="ar-SA"/>
        </w:rPr>
        <w:t xml:space="preserve"> года                                                        </w:t>
      </w:r>
      <w:r>
        <w:rPr>
          <w:rFonts w:ascii="PT Astra Serif" w:eastAsia="Times New Roman" w:hAnsi="PT Astra Serif"/>
          <w:sz w:val="26"/>
          <w:szCs w:val="26"/>
          <w:lang w:eastAsia="ar-SA"/>
        </w:rPr>
        <w:t xml:space="preserve">                       № 142</w:t>
      </w:r>
    </w:p>
    <w:p w:rsidR="000B1134" w:rsidRPr="00263C5C" w:rsidRDefault="000B1134" w:rsidP="000B1134">
      <w:pPr>
        <w:jc w:val="center"/>
        <w:rPr>
          <w:rFonts w:ascii="PT Astra Serif" w:eastAsia="Times New Roman" w:hAnsi="PT Astra Serif"/>
          <w:sz w:val="26"/>
          <w:szCs w:val="26"/>
          <w:lang w:eastAsia="ar-SA"/>
        </w:rPr>
      </w:pPr>
    </w:p>
    <w:p w:rsidR="000B1134" w:rsidRDefault="000B1134" w:rsidP="000B1134">
      <w:pPr>
        <w:tabs>
          <w:tab w:val="left" w:pos="2880"/>
        </w:tabs>
        <w:jc w:val="both"/>
        <w:rPr>
          <w:rFonts w:ascii="PT Astra Serif" w:eastAsia="Times New Roman" w:hAnsi="PT Astra Serif"/>
          <w:sz w:val="26"/>
          <w:szCs w:val="26"/>
          <w:lang w:eastAsia="ar-SA"/>
        </w:rPr>
      </w:pPr>
      <w:r>
        <w:rPr>
          <w:rFonts w:ascii="PT Astra Serif" w:eastAsia="Times New Roman" w:hAnsi="PT Astra Serif"/>
          <w:sz w:val="26"/>
          <w:szCs w:val="26"/>
          <w:lang w:eastAsia="ar-SA"/>
        </w:rPr>
        <w:t>О ВНЕСЕНИИ ИЗМЕНЕНИЙ В РЕШЕНИЕ СОВЕТА ДЕПУТАТОВ ЗАВРАЖНОГО СЕЛЬСКОГО ПОСЕЛЕНИЯ ОТ 27 ФЕВРАЛЯ 2015 ГОДА № 166 «ОБ УТВЕРЖДЕНИИ ПОЛОЖЕНИЯ О БЮДЖЕТНОМ ПРОЦЕССЕ В ЗАВРАЖНОМ СЕЛЬСКОМ ПОСЕЛЕНИИ КАДЫЙСКОГО МУНИЦИПАЛЬНОГО РАЙОНА КОСТРОМСКОЙ ОБЛАСТИ» (В РЕДАКЦИИ РЕШЕНИЯ ОТ 18.08.2020 № 87)</w:t>
      </w:r>
    </w:p>
    <w:p w:rsidR="000B1134" w:rsidRPr="005D09A5" w:rsidRDefault="000B1134" w:rsidP="000B1134">
      <w:pPr>
        <w:tabs>
          <w:tab w:val="left" w:pos="2880"/>
        </w:tabs>
        <w:jc w:val="both"/>
        <w:rPr>
          <w:rFonts w:ascii="PT Astra Serif" w:eastAsia="Times New Roman" w:hAnsi="PT Astra Serif"/>
          <w:sz w:val="26"/>
          <w:szCs w:val="26"/>
          <w:lang w:eastAsia="ar-SA"/>
        </w:rPr>
      </w:pPr>
    </w:p>
    <w:p w:rsidR="000B1134" w:rsidRDefault="000B1134" w:rsidP="000B1134">
      <w:pPr>
        <w:ind w:firstLine="709"/>
        <w:jc w:val="both"/>
        <w:rPr>
          <w:rFonts w:ascii="PT Astra Serif" w:hAnsi="PT Astra Serif"/>
          <w:sz w:val="26"/>
          <w:szCs w:val="26"/>
        </w:rPr>
      </w:pPr>
      <w:r>
        <w:rPr>
          <w:rFonts w:ascii="PT Astra Serif" w:hAnsi="PT Astra Serif"/>
          <w:sz w:val="26"/>
          <w:szCs w:val="26"/>
        </w:rPr>
        <w:t>Сцелью</w:t>
      </w:r>
      <w:r w:rsidRPr="005D09A5">
        <w:rPr>
          <w:rFonts w:ascii="PT Astra Serif" w:hAnsi="PT Astra Serif"/>
          <w:sz w:val="26"/>
          <w:szCs w:val="26"/>
        </w:rPr>
        <w:t xml:space="preserve"> приведения нормативного правового акта в соответствие с действующим законодательством, руководствуясь Уставом </w:t>
      </w:r>
      <w:r>
        <w:rPr>
          <w:rFonts w:ascii="PT Astra Serif" w:hAnsi="PT Astra Serif"/>
          <w:sz w:val="26"/>
          <w:szCs w:val="26"/>
        </w:rPr>
        <w:t>Завражного</w:t>
      </w:r>
      <w:r w:rsidRPr="005D09A5">
        <w:rPr>
          <w:rFonts w:ascii="PT Astra Serif" w:hAnsi="PT Astra Serif"/>
          <w:sz w:val="26"/>
          <w:szCs w:val="26"/>
        </w:rPr>
        <w:t xml:space="preserve"> сельского поселения Кадыйского муниципального района,</w:t>
      </w:r>
      <w:r>
        <w:rPr>
          <w:rFonts w:ascii="PT Astra Serif" w:hAnsi="PT Astra Serif"/>
          <w:sz w:val="26"/>
          <w:szCs w:val="26"/>
        </w:rPr>
        <w:t xml:space="preserve"> Совет депутатов,</w:t>
      </w:r>
    </w:p>
    <w:p w:rsidR="000B1134" w:rsidRDefault="000B1134" w:rsidP="000B1134">
      <w:pPr>
        <w:ind w:firstLine="709"/>
        <w:jc w:val="both"/>
        <w:rPr>
          <w:rFonts w:ascii="PT Astra Serif" w:hAnsi="PT Astra Serif"/>
          <w:sz w:val="26"/>
          <w:szCs w:val="26"/>
        </w:rPr>
      </w:pPr>
      <w:r>
        <w:rPr>
          <w:rFonts w:ascii="PT Astra Serif" w:hAnsi="PT Astra Serif"/>
          <w:sz w:val="26"/>
          <w:szCs w:val="26"/>
        </w:rPr>
        <w:t>решил:</w:t>
      </w:r>
    </w:p>
    <w:p w:rsidR="000B1134" w:rsidRDefault="000B1134" w:rsidP="000B1134">
      <w:pPr>
        <w:ind w:firstLine="709"/>
        <w:jc w:val="both"/>
        <w:rPr>
          <w:rFonts w:ascii="PT Astra Serif" w:hAnsi="PT Astra Serif" w:cs="Arial"/>
          <w:sz w:val="26"/>
          <w:szCs w:val="26"/>
        </w:rPr>
      </w:pPr>
      <w:r w:rsidRPr="005D09A5">
        <w:rPr>
          <w:rFonts w:ascii="PT Astra Serif" w:hAnsi="PT Astra Serif" w:cs="Arial"/>
          <w:sz w:val="26"/>
          <w:szCs w:val="26"/>
        </w:rPr>
        <w:t xml:space="preserve">1. Внести в </w:t>
      </w:r>
      <w:r>
        <w:rPr>
          <w:rFonts w:ascii="PT Astra Serif" w:hAnsi="PT Astra Serif" w:cs="Arial"/>
          <w:sz w:val="26"/>
          <w:szCs w:val="26"/>
        </w:rPr>
        <w:t>решение Совета депутатов</w:t>
      </w:r>
      <w:r w:rsidRPr="005D09A5">
        <w:rPr>
          <w:rFonts w:ascii="PT Astra Serif" w:hAnsi="PT Astra Serif" w:cs="Arial"/>
          <w:sz w:val="26"/>
          <w:szCs w:val="26"/>
        </w:rPr>
        <w:t xml:space="preserve"> </w:t>
      </w:r>
      <w:r>
        <w:rPr>
          <w:rFonts w:ascii="PT Astra Serif" w:hAnsi="PT Astra Serif"/>
          <w:sz w:val="26"/>
          <w:szCs w:val="26"/>
        </w:rPr>
        <w:t>Завражного</w:t>
      </w:r>
      <w:r w:rsidRPr="005D09A5">
        <w:rPr>
          <w:rFonts w:ascii="PT Astra Serif" w:hAnsi="PT Astra Serif" w:cs="Arial"/>
          <w:sz w:val="26"/>
          <w:szCs w:val="26"/>
        </w:rPr>
        <w:t xml:space="preserve"> сельского поселения Кадыйского муниципального </w:t>
      </w:r>
      <w:r>
        <w:rPr>
          <w:rFonts w:ascii="PT Astra Serif" w:hAnsi="PT Astra Serif" w:cs="Arial"/>
          <w:sz w:val="26"/>
          <w:szCs w:val="26"/>
        </w:rPr>
        <w:t>района Костромской области от 27.02.2015 г № 166</w:t>
      </w:r>
      <w:r w:rsidRPr="005D09A5">
        <w:rPr>
          <w:rFonts w:ascii="PT Astra Serif" w:hAnsi="PT Astra Serif" w:cs="Arial"/>
          <w:sz w:val="26"/>
          <w:szCs w:val="26"/>
        </w:rPr>
        <w:t xml:space="preserve"> «</w:t>
      </w:r>
      <w:r>
        <w:rPr>
          <w:rFonts w:ascii="PT Astra Serif" w:hAnsi="PT Astra Serif" w:cs="Arial"/>
          <w:sz w:val="26"/>
          <w:szCs w:val="26"/>
        </w:rPr>
        <w:t>Об утверждении Положения о бюджетном процессе в Завражном сельском поселении Кадыйского муниципального района Костромской области</w:t>
      </w:r>
      <w:r w:rsidRPr="005D09A5">
        <w:rPr>
          <w:rFonts w:ascii="PT Astra Serif" w:hAnsi="PT Astra Serif" w:cs="Arial"/>
          <w:sz w:val="26"/>
          <w:szCs w:val="26"/>
        </w:rPr>
        <w:t>»</w:t>
      </w:r>
      <w:r>
        <w:rPr>
          <w:rFonts w:ascii="PT Astra Serif" w:hAnsi="PT Astra Serif" w:cs="Arial"/>
          <w:sz w:val="26"/>
          <w:szCs w:val="26"/>
        </w:rPr>
        <w:t xml:space="preserve"> (в редакции решения от 18.08.2020 № 87) (далее Положение)</w:t>
      </w:r>
      <w:r w:rsidRPr="005D09A5">
        <w:rPr>
          <w:rFonts w:ascii="PT Astra Serif" w:hAnsi="PT Astra Serif" w:cs="Arial"/>
          <w:sz w:val="26"/>
          <w:szCs w:val="26"/>
        </w:rPr>
        <w:t xml:space="preserve"> следующие изменении:</w:t>
      </w:r>
    </w:p>
    <w:p w:rsidR="000B1134" w:rsidRPr="005D09A5" w:rsidRDefault="000B1134" w:rsidP="000B1134">
      <w:pPr>
        <w:ind w:firstLine="709"/>
        <w:jc w:val="both"/>
        <w:rPr>
          <w:rFonts w:ascii="PT Astra Serif" w:hAnsi="PT Astra Serif" w:cs="Arial"/>
          <w:sz w:val="26"/>
          <w:szCs w:val="26"/>
        </w:rPr>
      </w:pPr>
      <w:r w:rsidRPr="005D09A5">
        <w:rPr>
          <w:rFonts w:ascii="PT Astra Serif" w:hAnsi="PT Astra Serif" w:cs="Arial"/>
          <w:sz w:val="26"/>
          <w:szCs w:val="26"/>
        </w:rPr>
        <w:t xml:space="preserve">1.1. п. 2 ст. </w:t>
      </w:r>
      <w:r>
        <w:rPr>
          <w:rFonts w:ascii="PT Astra Serif" w:hAnsi="PT Astra Serif" w:cs="Arial"/>
          <w:sz w:val="26"/>
          <w:szCs w:val="26"/>
        </w:rPr>
        <w:t>2</w:t>
      </w:r>
      <w:r w:rsidRPr="005D09A5">
        <w:rPr>
          <w:rFonts w:ascii="PT Astra Serif" w:hAnsi="PT Astra Serif" w:cs="Arial"/>
          <w:sz w:val="26"/>
          <w:szCs w:val="26"/>
        </w:rPr>
        <w:t>1 Положения изложить в следующей редакции:</w:t>
      </w:r>
    </w:p>
    <w:p w:rsidR="000B1134" w:rsidRPr="005D09A5" w:rsidRDefault="000B1134" w:rsidP="000B1134">
      <w:pPr>
        <w:shd w:val="clear" w:color="auto" w:fill="FFFFFF"/>
        <w:ind w:firstLine="709"/>
        <w:jc w:val="both"/>
        <w:rPr>
          <w:rFonts w:ascii="PT Astra Serif" w:hAnsi="PT Astra Serif"/>
          <w:sz w:val="26"/>
          <w:szCs w:val="26"/>
          <w:lang w:eastAsia="ru-RU"/>
        </w:rPr>
      </w:pPr>
      <w:r w:rsidRPr="005D09A5">
        <w:rPr>
          <w:rFonts w:ascii="PT Astra Serif" w:hAnsi="PT Astra Serif" w:cs="Arial"/>
          <w:sz w:val="26"/>
          <w:szCs w:val="26"/>
        </w:rPr>
        <w:lastRenderedPageBreak/>
        <w:t xml:space="preserve">«2. </w:t>
      </w:r>
      <w:r w:rsidRPr="005D09A5">
        <w:rPr>
          <w:rFonts w:ascii="PT Astra Serif" w:hAnsi="PT Astra Serif"/>
          <w:sz w:val="26"/>
          <w:szCs w:val="26"/>
          <w:lang w:eastAsia="ru-RU"/>
        </w:rPr>
        <w:t>Решением о бюджете сельского поселения также утверждаются:</w:t>
      </w:r>
    </w:p>
    <w:p w:rsidR="000B1134" w:rsidRPr="005D09A5" w:rsidRDefault="000B1134" w:rsidP="000B1134">
      <w:pPr>
        <w:shd w:val="clear" w:color="auto" w:fill="FFFFFF"/>
        <w:ind w:firstLine="709"/>
        <w:jc w:val="both"/>
        <w:rPr>
          <w:rFonts w:ascii="PT Astra Serif" w:hAnsi="PT Astra Serif"/>
          <w:sz w:val="26"/>
          <w:szCs w:val="26"/>
          <w:lang w:eastAsia="ru-RU"/>
        </w:rPr>
      </w:pPr>
      <w:r w:rsidRPr="005D09A5">
        <w:rPr>
          <w:rFonts w:ascii="PT Astra Serif" w:hAnsi="PT Astra Serif"/>
          <w:sz w:val="26"/>
          <w:szCs w:val="26"/>
          <w:lang w:eastAsia="ru-RU"/>
        </w:rPr>
        <w:t xml:space="preserve">- распределение бюджетных ассигнований по </w:t>
      </w:r>
      <w:hyperlink r:id="rId9" w:anchor="block_2000" w:history="1">
        <w:r w:rsidRPr="005D09A5">
          <w:rPr>
            <w:rStyle w:val="a6"/>
            <w:rFonts w:ascii="PT Astra Serif" w:hAnsi="PT Astra Serif"/>
            <w:sz w:val="26"/>
            <w:szCs w:val="26"/>
            <w:lang w:eastAsia="ru-RU"/>
          </w:rPr>
          <w:t>разделам</w:t>
        </w:r>
      </w:hyperlink>
      <w:r w:rsidRPr="005D09A5">
        <w:rPr>
          <w:rFonts w:ascii="PT Astra Serif" w:hAnsi="PT Astra Serif"/>
          <w:sz w:val="26"/>
          <w:szCs w:val="26"/>
          <w:lang w:eastAsia="ru-RU"/>
        </w:rPr>
        <w:t xml:space="preserve">, подразделам, </w:t>
      </w:r>
      <w:hyperlink r:id="rId10" w:anchor="block_1003422" w:history="1">
        <w:r w:rsidRPr="005D09A5">
          <w:rPr>
            <w:rStyle w:val="a6"/>
            <w:rFonts w:ascii="PT Astra Serif" w:hAnsi="PT Astra Serif"/>
            <w:sz w:val="26"/>
            <w:szCs w:val="26"/>
            <w:lang w:eastAsia="ru-RU"/>
          </w:rPr>
          <w:t>целевым статьям</w:t>
        </w:r>
      </w:hyperlink>
      <w:r w:rsidRPr="005D09A5">
        <w:rPr>
          <w:rFonts w:ascii="PT Astra Serif" w:hAnsi="PT Astra Serif"/>
          <w:sz w:val="26"/>
          <w:szCs w:val="26"/>
          <w:lang w:eastAsia="ru-RU"/>
        </w:rPr>
        <w:t xml:space="preserve">, группам (группам и подгруппам) </w:t>
      </w:r>
      <w:hyperlink r:id="rId11" w:anchor="block_100350" w:history="1">
        <w:r w:rsidRPr="005D09A5">
          <w:rPr>
            <w:rStyle w:val="a6"/>
            <w:rFonts w:ascii="PT Astra Serif" w:hAnsi="PT Astra Serif"/>
            <w:sz w:val="26"/>
            <w:szCs w:val="26"/>
            <w:lang w:eastAsia="ru-RU"/>
          </w:rPr>
          <w:t>видов расходов</w:t>
        </w:r>
      </w:hyperlink>
      <w:r w:rsidRPr="005D09A5">
        <w:rPr>
          <w:rFonts w:ascii="PT Astra Serif" w:hAnsi="PT Astra Serif"/>
          <w:sz w:val="26"/>
          <w:szCs w:val="26"/>
          <w:lang w:eastAsia="ru-RU"/>
        </w:rPr>
        <w:t xml:space="preserve">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Pr="005D09A5">
        <w:rPr>
          <w:rFonts w:ascii="PT Astra Serif" w:hAnsi="PT Astra Serif"/>
          <w:color w:val="333333"/>
          <w:sz w:val="26"/>
          <w:szCs w:val="26"/>
          <w:lang w:eastAsia="ru-RU"/>
        </w:rPr>
        <w:t>очередной финансовый год и плановый период),</w:t>
      </w:r>
      <w:r w:rsidRPr="005D09A5">
        <w:rPr>
          <w:rFonts w:ascii="PT Astra Serif" w:hAnsi="PT Astra Serif"/>
          <w:sz w:val="26"/>
          <w:szCs w:val="26"/>
          <w:lang w:eastAsia="ru-RU"/>
        </w:rPr>
        <w:t xml:space="preserve"> а также по разделам и подразделам классификации расходов бюджетов в случаях, установленных Бюджетным Кодексом РФ, муниципальным правовым актом Совета депутатов </w:t>
      </w:r>
      <w:r>
        <w:rPr>
          <w:rFonts w:ascii="PT Astra Serif" w:hAnsi="PT Astra Serif"/>
          <w:sz w:val="26"/>
          <w:szCs w:val="26"/>
          <w:lang w:eastAsia="ru-RU"/>
        </w:rPr>
        <w:t>Завражного</w:t>
      </w:r>
      <w:r w:rsidRPr="005D09A5">
        <w:rPr>
          <w:rFonts w:ascii="PT Astra Serif" w:hAnsi="PT Astra Serif"/>
          <w:sz w:val="26"/>
          <w:szCs w:val="26"/>
          <w:lang w:eastAsia="ru-RU"/>
        </w:rPr>
        <w:t xml:space="preserve"> сельского поселения;</w:t>
      </w:r>
    </w:p>
    <w:p w:rsidR="000B1134" w:rsidRPr="005D09A5" w:rsidRDefault="000B1134" w:rsidP="000B1134">
      <w:pPr>
        <w:shd w:val="clear" w:color="auto" w:fill="FFFFFF"/>
        <w:ind w:firstLine="709"/>
        <w:jc w:val="both"/>
        <w:rPr>
          <w:rFonts w:ascii="PT Astra Serif" w:hAnsi="PT Astra Serif"/>
          <w:sz w:val="26"/>
          <w:szCs w:val="26"/>
          <w:lang w:eastAsia="ru-RU"/>
        </w:rPr>
      </w:pPr>
      <w:r w:rsidRPr="005D09A5">
        <w:rPr>
          <w:rFonts w:ascii="PT Astra Serif" w:hAnsi="PT Astra Serif"/>
          <w:sz w:val="26"/>
          <w:szCs w:val="26"/>
          <w:lang w:eastAsia="ru-RU"/>
        </w:rPr>
        <w:t>- ведомственная структура расходов бюджета на очередной финансовый год (очередной финансовый год и плановый период);</w:t>
      </w:r>
    </w:p>
    <w:p w:rsidR="000B1134" w:rsidRPr="005D09A5" w:rsidRDefault="000B1134" w:rsidP="000B1134">
      <w:pPr>
        <w:shd w:val="clear" w:color="auto" w:fill="FFFFFF"/>
        <w:ind w:firstLine="709"/>
        <w:jc w:val="both"/>
        <w:rPr>
          <w:rFonts w:ascii="PT Astra Serif" w:hAnsi="PT Astra Serif"/>
          <w:sz w:val="26"/>
          <w:szCs w:val="26"/>
          <w:lang w:eastAsia="ru-RU"/>
        </w:rPr>
      </w:pPr>
      <w:r w:rsidRPr="005D09A5">
        <w:rPr>
          <w:rFonts w:ascii="PT Astra Serif" w:hAnsi="PT Astra Serif"/>
          <w:sz w:val="26"/>
          <w:szCs w:val="26"/>
          <w:lang w:eastAsia="ru-RU"/>
        </w:rPr>
        <w:t>- общий объем бюджетных ассигнований, направляемых на исполнение публичных нормативных обязательств;</w:t>
      </w:r>
    </w:p>
    <w:p w:rsidR="000B1134" w:rsidRPr="005D09A5" w:rsidRDefault="000B1134" w:rsidP="000B1134">
      <w:pPr>
        <w:shd w:val="clear" w:color="auto" w:fill="FFFFFF"/>
        <w:ind w:firstLine="709"/>
        <w:jc w:val="both"/>
        <w:rPr>
          <w:rFonts w:ascii="PT Astra Serif" w:hAnsi="PT Astra Serif"/>
          <w:sz w:val="26"/>
          <w:szCs w:val="26"/>
          <w:lang w:eastAsia="ru-RU"/>
        </w:rPr>
      </w:pPr>
      <w:r w:rsidRPr="005D09A5">
        <w:rPr>
          <w:rFonts w:ascii="PT Astra Serif" w:hAnsi="PT Astra Serif"/>
          <w:sz w:val="26"/>
          <w:szCs w:val="26"/>
          <w:lang w:eastAsia="ru-RU"/>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 </w:t>
      </w:r>
    </w:p>
    <w:p w:rsidR="000B1134" w:rsidRPr="005D09A5" w:rsidRDefault="000B1134" w:rsidP="000B1134">
      <w:pPr>
        <w:shd w:val="clear" w:color="auto" w:fill="FFFFFF"/>
        <w:ind w:firstLine="709"/>
        <w:jc w:val="both"/>
        <w:rPr>
          <w:rFonts w:ascii="PT Astra Serif" w:hAnsi="PT Astra Serif"/>
          <w:sz w:val="26"/>
          <w:szCs w:val="26"/>
          <w:lang w:eastAsia="ru-RU"/>
        </w:rPr>
      </w:pPr>
      <w:r w:rsidRPr="005D09A5">
        <w:rPr>
          <w:rFonts w:ascii="PT Astra Serif" w:hAnsi="PT Astra Serif"/>
          <w:sz w:val="26"/>
          <w:szCs w:val="26"/>
          <w:lang w:eastAsia="ru-RU"/>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r w:rsidRPr="005D09A5">
        <w:rPr>
          <w:rFonts w:ascii="PT Astra Serif" w:hAnsi="PT Astra Serif"/>
          <w:color w:val="333333"/>
          <w:sz w:val="26"/>
          <w:szCs w:val="26"/>
          <w:lang w:eastAsia="ru-RU"/>
        </w:rPr>
        <w:t xml:space="preserve"> из 5 </w:t>
      </w:r>
      <w:r w:rsidRPr="005D09A5">
        <w:rPr>
          <w:rFonts w:ascii="PT Astra Serif" w:hAnsi="PT Astra Serif"/>
          <w:sz w:val="26"/>
          <w:szCs w:val="26"/>
          <w:lang w:eastAsia="ru-RU"/>
        </w:rPr>
        <w:t>процентов общего объема расходов бюджета (без учета расходов бюджета, предусмотренных за счет межбюджетных трансфертов других бюджетов бюджетной системы Российской Федерации, имеющих целевое назначение);</w:t>
      </w:r>
    </w:p>
    <w:p w:rsidR="000B1134" w:rsidRPr="005D09A5" w:rsidRDefault="000B1134" w:rsidP="000B1134">
      <w:pPr>
        <w:shd w:val="clear" w:color="auto" w:fill="FFFFFF"/>
        <w:ind w:firstLine="709"/>
        <w:jc w:val="both"/>
        <w:rPr>
          <w:rFonts w:ascii="PT Astra Serif" w:hAnsi="PT Astra Serif"/>
          <w:sz w:val="26"/>
          <w:szCs w:val="26"/>
          <w:lang w:eastAsia="ru-RU"/>
        </w:rPr>
      </w:pPr>
      <w:r w:rsidRPr="005D09A5">
        <w:rPr>
          <w:rFonts w:ascii="PT Astra Serif" w:hAnsi="PT Astra Serif"/>
          <w:sz w:val="26"/>
          <w:szCs w:val="26"/>
          <w:lang w:eastAsia="ru-RU"/>
        </w:rPr>
        <w:t>- источники финансирования дефицита бюджета сельского поселения на очередной финансовый год (очередной финансовый год и плановый период);</w:t>
      </w:r>
    </w:p>
    <w:p w:rsidR="000B1134" w:rsidRPr="005D09A5" w:rsidRDefault="000B1134" w:rsidP="000B1134">
      <w:pPr>
        <w:shd w:val="clear" w:color="auto" w:fill="FFFFFF"/>
        <w:ind w:firstLine="709"/>
        <w:jc w:val="both"/>
        <w:rPr>
          <w:rFonts w:ascii="PT Astra Serif" w:hAnsi="PT Astra Serif"/>
          <w:sz w:val="26"/>
          <w:szCs w:val="26"/>
          <w:lang w:eastAsia="ru-RU"/>
        </w:rPr>
      </w:pPr>
      <w:r w:rsidRPr="005D09A5">
        <w:rPr>
          <w:rFonts w:ascii="PT Astra Serif" w:hAnsi="PT Astra Serif"/>
          <w:sz w:val="26"/>
          <w:szCs w:val="26"/>
          <w:lang w:eastAsia="ru-RU"/>
        </w:rPr>
        <w:t>- верхний предел муниципального внутреннего долга и (или) верхний предел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B1134" w:rsidRDefault="000B1134" w:rsidP="000B1134">
      <w:pPr>
        <w:shd w:val="clear" w:color="auto" w:fill="FFFFFF"/>
        <w:ind w:firstLine="709"/>
        <w:jc w:val="both"/>
        <w:rPr>
          <w:rFonts w:ascii="PT Astra Serif" w:hAnsi="PT Astra Serif"/>
          <w:sz w:val="26"/>
          <w:szCs w:val="26"/>
          <w:lang w:eastAsia="ru-RU"/>
        </w:rPr>
      </w:pPr>
      <w:r w:rsidRPr="005D09A5">
        <w:rPr>
          <w:rFonts w:ascii="PT Astra Serif" w:hAnsi="PT Astra Serif"/>
          <w:sz w:val="26"/>
          <w:szCs w:val="26"/>
          <w:lang w:eastAsia="ru-RU"/>
        </w:rPr>
        <w:lastRenderedPageBreak/>
        <w:t xml:space="preserve">- иные показатели бюджета сельского поселения, установленные Бюджетным кодексом РФ, законом Костромской области, муниципальным правовым актом Совета депутатов </w:t>
      </w:r>
      <w:r>
        <w:rPr>
          <w:rFonts w:ascii="PT Astra Serif" w:hAnsi="PT Astra Serif"/>
          <w:sz w:val="26"/>
          <w:szCs w:val="26"/>
          <w:lang w:eastAsia="ru-RU"/>
        </w:rPr>
        <w:t>Завражного</w:t>
      </w:r>
      <w:r w:rsidRPr="005D09A5">
        <w:rPr>
          <w:rFonts w:ascii="PT Astra Serif" w:hAnsi="PT Astra Serif"/>
          <w:sz w:val="26"/>
          <w:szCs w:val="26"/>
          <w:lang w:eastAsia="ru-RU"/>
        </w:rPr>
        <w:t xml:space="preserve"> сельского поселения.</w:t>
      </w:r>
    </w:p>
    <w:p w:rsidR="000B1134" w:rsidRPr="00075235" w:rsidRDefault="000B1134" w:rsidP="000B1134">
      <w:pPr>
        <w:pStyle w:val="ConsNormal"/>
        <w:widowControl/>
        <w:ind w:right="0" w:firstLine="709"/>
        <w:jc w:val="both"/>
        <w:rPr>
          <w:rFonts w:ascii="PT Astra Serif" w:hAnsi="PT Astra Serif"/>
          <w:sz w:val="26"/>
          <w:szCs w:val="26"/>
          <w:shd w:val="clear" w:color="auto" w:fill="FFFF00"/>
        </w:rPr>
      </w:pPr>
      <w:r>
        <w:rPr>
          <w:rFonts w:ascii="PT Astra Serif" w:hAnsi="PT Astra Serif"/>
          <w:sz w:val="24"/>
          <w:szCs w:val="24"/>
        </w:rPr>
        <w:t>2</w:t>
      </w:r>
      <w:r w:rsidRPr="00075235">
        <w:rPr>
          <w:rFonts w:ascii="PT Astra Serif" w:hAnsi="PT Astra Serif"/>
          <w:sz w:val="26"/>
          <w:szCs w:val="26"/>
        </w:rPr>
        <w:t>. Настоящее решение вступает в силу со дня его подписания и подлежит официальному опубликованию.</w:t>
      </w:r>
    </w:p>
    <w:p w:rsidR="000B1134" w:rsidRPr="00075235" w:rsidRDefault="000B1134" w:rsidP="000B1134">
      <w:pPr>
        <w:shd w:val="clear" w:color="auto" w:fill="FFFFFF"/>
        <w:ind w:firstLine="709"/>
        <w:jc w:val="both"/>
        <w:rPr>
          <w:rFonts w:ascii="PT Astra Serif" w:hAnsi="PT Astra Serif"/>
          <w:sz w:val="26"/>
          <w:szCs w:val="26"/>
          <w:lang w:eastAsia="ru-RU"/>
        </w:rPr>
      </w:pPr>
    </w:p>
    <w:p w:rsidR="000B1134" w:rsidRPr="005D09A5" w:rsidRDefault="000B1134" w:rsidP="000B1134">
      <w:pPr>
        <w:ind w:firstLine="709"/>
        <w:jc w:val="both"/>
        <w:rPr>
          <w:rFonts w:ascii="PT Astra Serif" w:hAnsi="PT Astra Serif" w:cs="Arial"/>
          <w:sz w:val="26"/>
          <w:szCs w:val="26"/>
        </w:rPr>
      </w:pPr>
    </w:p>
    <w:p w:rsidR="000B1134" w:rsidRPr="00263C5C" w:rsidRDefault="000B1134" w:rsidP="000B1134">
      <w:pPr>
        <w:tabs>
          <w:tab w:val="left" w:pos="2880"/>
        </w:tabs>
        <w:jc w:val="both"/>
        <w:rPr>
          <w:rFonts w:ascii="PT Astra Serif" w:eastAsia="Times New Roman" w:hAnsi="PT Astra Serif"/>
          <w:sz w:val="26"/>
          <w:szCs w:val="26"/>
          <w:lang w:eastAsia="ar-SA"/>
        </w:rPr>
      </w:pPr>
    </w:p>
    <w:p w:rsidR="000B1134" w:rsidRDefault="000B1134" w:rsidP="000B1134">
      <w:pPr>
        <w:tabs>
          <w:tab w:val="center" w:pos="5102"/>
        </w:tabs>
        <w:jc w:val="both"/>
        <w:rPr>
          <w:rFonts w:ascii="PT Astra Serif" w:eastAsia="Times New Roman" w:hAnsi="PT Astra Serif"/>
          <w:sz w:val="26"/>
          <w:szCs w:val="26"/>
          <w:lang w:eastAsia="ar-SA"/>
        </w:rPr>
      </w:pPr>
      <w:r>
        <w:rPr>
          <w:rFonts w:ascii="PT Astra Serif" w:eastAsia="Times New Roman" w:hAnsi="PT Astra Serif"/>
          <w:sz w:val="26"/>
          <w:szCs w:val="26"/>
          <w:lang w:eastAsia="ar-SA"/>
        </w:rPr>
        <w:t>Глава Завражного сельского поселения</w:t>
      </w:r>
    </w:p>
    <w:p w:rsidR="000B1134" w:rsidRDefault="000B1134" w:rsidP="000B1134">
      <w:pPr>
        <w:tabs>
          <w:tab w:val="center" w:pos="5102"/>
        </w:tabs>
        <w:jc w:val="both"/>
        <w:rPr>
          <w:rFonts w:ascii="PT Astra Serif" w:eastAsia="Times New Roman" w:hAnsi="PT Astra Serif"/>
          <w:sz w:val="26"/>
          <w:szCs w:val="26"/>
          <w:lang w:eastAsia="ar-SA"/>
        </w:rPr>
      </w:pPr>
      <w:r>
        <w:rPr>
          <w:rFonts w:ascii="PT Astra Serif" w:eastAsia="Times New Roman" w:hAnsi="PT Astra Serif"/>
          <w:sz w:val="26"/>
          <w:szCs w:val="26"/>
          <w:lang w:eastAsia="ar-SA"/>
        </w:rPr>
        <w:t>Кадыйского муниципального района</w:t>
      </w:r>
    </w:p>
    <w:p w:rsidR="000B1134" w:rsidRPr="004829EC" w:rsidRDefault="000B1134" w:rsidP="000B1134">
      <w:pPr>
        <w:tabs>
          <w:tab w:val="center" w:pos="5102"/>
        </w:tabs>
        <w:jc w:val="both"/>
        <w:rPr>
          <w:rFonts w:ascii="PT Astra Serif" w:eastAsia="Times New Roman" w:hAnsi="PT Astra Serif"/>
          <w:sz w:val="26"/>
          <w:szCs w:val="26"/>
          <w:lang w:eastAsia="ar-SA"/>
        </w:rPr>
      </w:pPr>
      <w:r>
        <w:rPr>
          <w:rFonts w:ascii="PT Astra Serif" w:eastAsia="Times New Roman" w:hAnsi="PT Astra Serif"/>
          <w:sz w:val="26"/>
          <w:szCs w:val="26"/>
          <w:lang w:eastAsia="ar-SA"/>
        </w:rPr>
        <w:t>Костромской области                                                              И.А.Панина</w:t>
      </w:r>
    </w:p>
    <w:p w:rsidR="000B1134" w:rsidRPr="00263C5C" w:rsidRDefault="000B1134" w:rsidP="000B1134">
      <w:pPr>
        <w:jc w:val="both"/>
        <w:rPr>
          <w:rFonts w:ascii="PT Astra Serif" w:hAnsi="PT Astra Serif"/>
        </w:rPr>
      </w:pPr>
    </w:p>
    <w:p w:rsidR="000B1134" w:rsidRPr="00B50C89" w:rsidRDefault="000B1134" w:rsidP="00911A63">
      <w:pPr>
        <w:spacing w:after="0" w:line="100" w:lineRule="atLeast"/>
        <w:ind w:right="140"/>
        <w:rPr>
          <w:rFonts w:ascii="PT Astra Serif" w:hAnsi="PT Astra Serif"/>
        </w:rPr>
      </w:pPr>
      <w:bookmarkStart w:id="0" w:name="_GoBack"/>
      <w:bookmarkEnd w:id="0"/>
    </w:p>
    <w:p w:rsidR="001C2988" w:rsidRDefault="001C2988" w:rsidP="00647C95">
      <w:pPr>
        <w:jc w:val="center"/>
        <w:rPr>
          <w:rFonts w:ascii="Times New Roman" w:hAnsi="Times New Roman" w:cs="Times New Roman"/>
          <w:sz w:val="24"/>
          <w:szCs w:val="24"/>
        </w:rPr>
      </w:pPr>
    </w:p>
    <w:sectPr w:rsidR="001C2988" w:rsidSect="00D17D19">
      <w:pgSz w:w="11906" w:h="16838"/>
      <w:pgMar w:top="1259" w:right="635" w:bottom="1854" w:left="1554" w:header="0" w:footer="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EF" w:rsidRDefault="00BB50EF" w:rsidP="0064271E">
      <w:pPr>
        <w:spacing w:after="0" w:line="240" w:lineRule="auto"/>
      </w:pPr>
      <w:r>
        <w:separator/>
      </w:r>
    </w:p>
  </w:endnote>
  <w:endnote w:type="continuationSeparator" w:id="0">
    <w:p w:rsidR="00BB50EF" w:rsidRDefault="00BB50EF" w:rsidP="0064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292">
    <w:altName w:val="Times New Roman"/>
    <w:charset w:val="CC"/>
    <w:family w:val="auto"/>
    <w:pitch w:val="variable"/>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EF" w:rsidRDefault="00BB50EF" w:rsidP="0064271E">
      <w:pPr>
        <w:spacing w:after="0" w:line="240" w:lineRule="auto"/>
      </w:pPr>
      <w:r>
        <w:separator/>
      </w:r>
    </w:p>
  </w:footnote>
  <w:footnote w:type="continuationSeparator" w:id="0">
    <w:p w:rsidR="00BB50EF" w:rsidRDefault="00BB50EF" w:rsidP="00642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suff w:val="nothing"/>
      <w:lvlText w:val="1.%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suff w:val="nothing"/>
      <w:lvlText w:val="2.%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40C7289"/>
    <w:multiLevelType w:val="hybridMultilevel"/>
    <w:tmpl w:val="7D1059FE"/>
    <w:lvl w:ilvl="0" w:tplc="BC94FEA4">
      <w:start w:val="1"/>
      <w:numFmt w:val="decimal"/>
      <w:lvlText w:val="%1)"/>
      <w:lvlJc w:val="left"/>
      <w:pPr>
        <w:ind w:left="1245" w:hanging="260"/>
        <w:jc w:val="left"/>
      </w:pPr>
      <w:rPr>
        <w:rFonts w:ascii="Times New Roman" w:eastAsia="Times New Roman" w:hAnsi="Times New Roman" w:cs="Times New Roman" w:hint="default"/>
        <w:w w:val="100"/>
        <w:sz w:val="24"/>
        <w:szCs w:val="24"/>
        <w:lang w:val="ru-RU" w:eastAsia="en-US" w:bidi="ar-SA"/>
      </w:rPr>
    </w:lvl>
    <w:lvl w:ilvl="1" w:tplc="6E78891A">
      <w:numFmt w:val="bullet"/>
      <w:lvlText w:val="•"/>
      <w:lvlJc w:val="left"/>
      <w:pPr>
        <w:ind w:left="2108" w:hanging="260"/>
      </w:pPr>
      <w:rPr>
        <w:rFonts w:hint="default"/>
        <w:lang w:val="ru-RU" w:eastAsia="en-US" w:bidi="ar-SA"/>
      </w:rPr>
    </w:lvl>
    <w:lvl w:ilvl="2" w:tplc="0A70C424">
      <w:numFmt w:val="bullet"/>
      <w:lvlText w:val="•"/>
      <w:lvlJc w:val="left"/>
      <w:pPr>
        <w:ind w:left="2977" w:hanging="260"/>
      </w:pPr>
      <w:rPr>
        <w:rFonts w:hint="default"/>
        <w:lang w:val="ru-RU" w:eastAsia="en-US" w:bidi="ar-SA"/>
      </w:rPr>
    </w:lvl>
    <w:lvl w:ilvl="3" w:tplc="27D6AB94">
      <w:numFmt w:val="bullet"/>
      <w:lvlText w:val="•"/>
      <w:lvlJc w:val="left"/>
      <w:pPr>
        <w:ind w:left="3845" w:hanging="260"/>
      </w:pPr>
      <w:rPr>
        <w:rFonts w:hint="default"/>
        <w:lang w:val="ru-RU" w:eastAsia="en-US" w:bidi="ar-SA"/>
      </w:rPr>
    </w:lvl>
    <w:lvl w:ilvl="4" w:tplc="FEE2D866">
      <w:numFmt w:val="bullet"/>
      <w:lvlText w:val="•"/>
      <w:lvlJc w:val="left"/>
      <w:pPr>
        <w:ind w:left="4714" w:hanging="260"/>
      </w:pPr>
      <w:rPr>
        <w:rFonts w:hint="default"/>
        <w:lang w:val="ru-RU" w:eastAsia="en-US" w:bidi="ar-SA"/>
      </w:rPr>
    </w:lvl>
    <w:lvl w:ilvl="5" w:tplc="3FFC1412">
      <w:numFmt w:val="bullet"/>
      <w:lvlText w:val="•"/>
      <w:lvlJc w:val="left"/>
      <w:pPr>
        <w:ind w:left="5582" w:hanging="260"/>
      </w:pPr>
      <w:rPr>
        <w:rFonts w:hint="default"/>
        <w:lang w:val="ru-RU" w:eastAsia="en-US" w:bidi="ar-SA"/>
      </w:rPr>
    </w:lvl>
    <w:lvl w:ilvl="6" w:tplc="70C474D4">
      <w:numFmt w:val="bullet"/>
      <w:lvlText w:val="•"/>
      <w:lvlJc w:val="left"/>
      <w:pPr>
        <w:ind w:left="6451" w:hanging="260"/>
      </w:pPr>
      <w:rPr>
        <w:rFonts w:hint="default"/>
        <w:lang w:val="ru-RU" w:eastAsia="en-US" w:bidi="ar-SA"/>
      </w:rPr>
    </w:lvl>
    <w:lvl w:ilvl="7" w:tplc="7E364CCE">
      <w:numFmt w:val="bullet"/>
      <w:lvlText w:val="•"/>
      <w:lvlJc w:val="left"/>
      <w:pPr>
        <w:ind w:left="7319" w:hanging="260"/>
      </w:pPr>
      <w:rPr>
        <w:rFonts w:hint="default"/>
        <w:lang w:val="ru-RU" w:eastAsia="en-US" w:bidi="ar-SA"/>
      </w:rPr>
    </w:lvl>
    <w:lvl w:ilvl="8" w:tplc="E1EEE398">
      <w:numFmt w:val="bullet"/>
      <w:lvlText w:val="•"/>
      <w:lvlJc w:val="left"/>
      <w:pPr>
        <w:ind w:left="8188" w:hanging="260"/>
      </w:pPr>
      <w:rPr>
        <w:rFonts w:hint="default"/>
        <w:lang w:val="ru-RU" w:eastAsia="en-US" w:bidi="ar-SA"/>
      </w:rPr>
    </w:lvl>
  </w:abstractNum>
  <w:abstractNum w:abstractNumId="9" w15:restartNumberingAfterBreak="0">
    <w:nsid w:val="075E621D"/>
    <w:multiLevelType w:val="hybridMultilevel"/>
    <w:tmpl w:val="53460E6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084D2F79"/>
    <w:multiLevelType w:val="hybridMultilevel"/>
    <w:tmpl w:val="A8AC707A"/>
    <w:lvl w:ilvl="0" w:tplc="16807BD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191F9E"/>
    <w:multiLevelType w:val="hybridMultilevel"/>
    <w:tmpl w:val="942A8CDE"/>
    <w:lvl w:ilvl="0" w:tplc="11E84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9312CD3"/>
    <w:multiLevelType w:val="hybridMultilevel"/>
    <w:tmpl w:val="8AB00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2832F9"/>
    <w:multiLevelType w:val="hybridMultilevel"/>
    <w:tmpl w:val="60CA9270"/>
    <w:lvl w:ilvl="0" w:tplc="09BCADC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15:restartNumberingAfterBreak="0">
    <w:nsid w:val="1B070BAF"/>
    <w:multiLevelType w:val="hybridMultilevel"/>
    <w:tmpl w:val="1DD018FE"/>
    <w:lvl w:ilvl="0" w:tplc="9482DB1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1C81BDC"/>
    <w:multiLevelType w:val="multilevel"/>
    <w:tmpl w:val="EB70EB80"/>
    <w:lvl w:ilvl="0">
      <w:start w:val="1"/>
      <w:numFmt w:val="decimal"/>
      <w:lvlText w:val="%1."/>
      <w:lvlJc w:val="left"/>
      <w:pPr>
        <w:ind w:left="1849" w:hanging="1140"/>
      </w:pPr>
      <w:rPr>
        <w:color w:val="auto"/>
      </w:rPr>
    </w:lvl>
    <w:lvl w:ilvl="1">
      <w:start w:val="1"/>
      <w:numFmt w:val="decimal"/>
      <w:isLgl/>
      <w:lvlText w:val="%1.%2."/>
      <w:lvlJc w:val="left"/>
      <w:pPr>
        <w:ind w:left="2569" w:hanging="720"/>
      </w:pPr>
      <w:rPr>
        <w:rFonts w:asciiTheme="minorHAnsi" w:hAnsiTheme="minorHAnsi" w:cs="Times New Roman" w:hint="default"/>
        <w:color w:val="000000"/>
      </w:rPr>
    </w:lvl>
    <w:lvl w:ilvl="2">
      <w:start w:val="1"/>
      <w:numFmt w:val="decimal"/>
      <w:isLgl/>
      <w:lvlText w:val="%1.%2.%3."/>
      <w:lvlJc w:val="left"/>
      <w:pPr>
        <w:ind w:left="3709" w:hanging="720"/>
      </w:pPr>
      <w:rPr>
        <w:rFonts w:asciiTheme="minorHAnsi" w:hAnsiTheme="minorHAnsi" w:cs="Times New Roman" w:hint="default"/>
        <w:color w:val="000000"/>
      </w:rPr>
    </w:lvl>
    <w:lvl w:ilvl="3">
      <w:start w:val="1"/>
      <w:numFmt w:val="decimal"/>
      <w:isLgl/>
      <w:lvlText w:val="%1.%2.%3.%4."/>
      <w:lvlJc w:val="left"/>
      <w:pPr>
        <w:ind w:left="5209" w:hanging="1080"/>
      </w:pPr>
      <w:rPr>
        <w:rFonts w:asciiTheme="minorHAnsi" w:hAnsiTheme="minorHAnsi" w:cs="Times New Roman" w:hint="default"/>
        <w:color w:val="000000"/>
      </w:rPr>
    </w:lvl>
    <w:lvl w:ilvl="4">
      <w:start w:val="1"/>
      <w:numFmt w:val="decimal"/>
      <w:isLgl/>
      <w:lvlText w:val="%1.%2.%3.%4.%5."/>
      <w:lvlJc w:val="left"/>
      <w:pPr>
        <w:ind w:left="6349" w:hanging="1080"/>
      </w:pPr>
      <w:rPr>
        <w:rFonts w:asciiTheme="minorHAnsi" w:hAnsiTheme="minorHAnsi" w:cs="Times New Roman" w:hint="default"/>
        <w:color w:val="000000"/>
      </w:rPr>
    </w:lvl>
    <w:lvl w:ilvl="5">
      <w:start w:val="1"/>
      <w:numFmt w:val="decimal"/>
      <w:isLgl/>
      <w:lvlText w:val="%1.%2.%3.%4.%5.%6."/>
      <w:lvlJc w:val="left"/>
      <w:pPr>
        <w:ind w:left="7849" w:hanging="1440"/>
      </w:pPr>
      <w:rPr>
        <w:rFonts w:asciiTheme="minorHAnsi" w:hAnsiTheme="minorHAnsi" w:cs="Times New Roman" w:hint="default"/>
        <w:color w:val="000000"/>
      </w:rPr>
    </w:lvl>
    <w:lvl w:ilvl="6">
      <w:start w:val="1"/>
      <w:numFmt w:val="decimal"/>
      <w:isLgl/>
      <w:lvlText w:val="%1.%2.%3.%4.%5.%6.%7."/>
      <w:lvlJc w:val="left"/>
      <w:pPr>
        <w:ind w:left="9349" w:hanging="1800"/>
      </w:pPr>
      <w:rPr>
        <w:rFonts w:asciiTheme="minorHAnsi" w:hAnsiTheme="minorHAnsi" w:cs="Times New Roman" w:hint="default"/>
        <w:color w:val="000000"/>
      </w:rPr>
    </w:lvl>
    <w:lvl w:ilvl="7">
      <w:start w:val="1"/>
      <w:numFmt w:val="decimal"/>
      <w:isLgl/>
      <w:lvlText w:val="%1.%2.%3.%4.%5.%6.%7.%8."/>
      <w:lvlJc w:val="left"/>
      <w:pPr>
        <w:ind w:left="10489" w:hanging="1800"/>
      </w:pPr>
      <w:rPr>
        <w:rFonts w:asciiTheme="minorHAnsi" w:hAnsiTheme="minorHAnsi" w:cs="Times New Roman" w:hint="default"/>
        <w:color w:val="000000"/>
      </w:rPr>
    </w:lvl>
    <w:lvl w:ilvl="8">
      <w:start w:val="1"/>
      <w:numFmt w:val="decimal"/>
      <w:isLgl/>
      <w:lvlText w:val="%1.%2.%3.%4.%5.%6.%7.%8.%9."/>
      <w:lvlJc w:val="left"/>
      <w:pPr>
        <w:ind w:left="11989" w:hanging="2160"/>
      </w:pPr>
      <w:rPr>
        <w:rFonts w:asciiTheme="minorHAnsi" w:hAnsiTheme="minorHAnsi" w:cs="Times New Roman" w:hint="default"/>
        <w:color w:val="000000"/>
      </w:rPr>
    </w:lvl>
  </w:abstractNum>
  <w:abstractNum w:abstractNumId="16" w15:restartNumberingAfterBreak="0">
    <w:nsid w:val="225600E2"/>
    <w:multiLevelType w:val="hybridMultilevel"/>
    <w:tmpl w:val="05FCE5B4"/>
    <w:lvl w:ilvl="0" w:tplc="EE2EE516">
      <w:start w:val="1"/>
      <w:numFmt w:val="decimal"/>
      <w:lvlText w:val="%1)"/>
      <w:lvlJc w:val="left"/>
      <w:pPr>
        <w:ind w:left="1390" w:hanging="260"/>
        <w:jc w:val="left"/>
      </w:pPr>
      <w:rPr>
        <w:rFonts w:ascii="Times New Roman" w:eastAsia="Times New Roman" w:hAnsi="Times New Roman" w:cs="Times New Roman" w:hint="default"/>
        <w:w w:val="100"/>
        <w:sz w:val="24"/>
        <w:szCs w:val="24"/>
        <w:lang w:val="ru-RU" w:eastAsia="en-US" w:bidi="ar-SA"/>
      </w:rPr>
    </w:lvl>
    <w:lvl w:ilvl="1" w:tplc="32C05A04">
      <w:numFmt w:val="bullet"/>
      <w:lvlText w:val="•"/>
      <w:lvlJc w:val="left"/>
      <w:pPr>
        <w:ind w:left="2252" w:hanging="260"/>
      </w:pPr>
      <w:rPr>
        <w:rFonts w:hint="default"/>
        <w:lang w:val="ru-RU" w:eastAsia="en-US" w:bidi="ar-SA"/>
      </w:rPr>
    </w:lvl>
    <w:lvl w:ilvl="2" w:tplc="A240D9B8">
      <w:numFmt w:val="bullet"/>
      <w:lvlText w:val="•"/>
      <w:lvlJc w:val="left"/>
      <w:pPr>
        <w:ind w:left="3105" w:hanging="260"/>
      </w:pPr>
      <w:rPr>
        <w:rFonts w:hint="default"/>
        <w:lang w:val="ru-RU" w:eastAsia="en-US" w:bidi="ar-SA"/>
      </w:rPr>
    </w:lvl>
    <w:lvl w:ilvl="3" w:tplc="EF9832D8">
      <w:numFmt w:val="bullet"/>
      <w:lvlText w:val="•"/>
      <w:lvlJc w:val="left"/>
      <w:pPr>
        <w:ind w:left="3957" w:hanging="260"/>
      </w:pPr>
      <w:rPr>
        <w:rFonts w:hint="default"/>
        <w:lang w:val="ru-RU" w:eastAsia="en-US" w:bidi="ar-SA"/>
      </w:rPr>
    </w:lvl>
    <w:lvl w:ilvl="4" w:tplc="F00CA378">
      <w:numFmt w:val="bullet"/>
      <w:lvlText w:val="•"/>
      <w:lvlJc w:val="left"/>
      <w:pPr>
        <w:ind w:left="4810" w:hanging="260"/>
      </w:pPr>
      <w:rPr>
        <w:rFonts w:hint="default"/>
        <w:lang w:val="ru-RU" w:eastAsia="en-US" w:bidi="ar-SA"/>
      </w:rPr>
    </w:lvl>
    <w:lvl w:ilvl="5" w:tplc="CFAA4E3E">
      <w:numFmt w:val="bullet"/>
      <w:lvlText w:val="•"/>
      <w:lvlJc w:val="left"/>
      <w:pPr>
        <w:ind w:left="5662" w:hanging="260"/>
      </w:pPr>
      <w:rPr>
        <w:rFonts w:hint="default"/>
        <w:lang w:val="ru-RU" w:eastAsia="en-US" w:bidi="ar-SA"/>
      </w:rPr>
    </w:lvl>
    <w:lvl w:ilvl="6" w:tplc="2964698A">
      <w:numFmt w:val="bullet"/>
      <w:lvlText w:val="•"/>
      <w:lvlJc w:val="left"/>
      <w:pPr>
        <w:ind w:left="6515" w:hanging="260"/>
      </w:pPr>
      <w:rPr>
        <w:rFonts w:hint="default"/>
        <w:lang w:val="ru-RU" w:eastAsia="en-US" w:bidi="ar-SA"/>
      </w:rPr>
    </w:lvl>
    <w:lvl w:ilvl="7" w:tplc="483EEA92">
      <w:numFmt w:val="bullet"/>
      <w:lvlText w:val="•"/>
      <w:lvlJc w:val="left"/>
      <w:pPr>
        <w:ind w:left="7367" w:hanging="260"/>
      </w:pPr>
      <w:rPr>
        <w:rFonts w:hint="default"/>
        <w:lang w:val="ru-RU" w:eastAsia="en-US" w:bidi="ar-SA"/>
      </w:rPr>
    </w:lvl>
    <w:lvl w:ilvl="8" w:tplc="641A9028">
      <w:numFmt w:val="bullet"/>
      <w:lvlText w:val="•"/>
      <w:lvlJc w:val="left"/>
      <w:pPr>
        <w:ind w:left="8220" w:hanging="260"/>
      </w:pPr>
      <w:rPr>
        <w:rFonts w:hint="default"/>
        <w:lang w:val="ru-RU" w:eastAsia="en-US" w:bidi="ar-SA"/>
      </w:rPr>
    </w:lvl>
  </w:abstractNum>
  <w:abstractNum w:abstractNumId="17" w15:restartNumberingAfterBreak="0">
    <w:nsid w:val="275E00AE"/>
    <w:multiLevelType w:val="hybridMultilevel"/>
    <w:tmpl w:val="0AD4CBF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7DD797D"/>
    <w:multiLevelType w:val="hybridMultilevel"/>
    <w:tmpl w:val="B6FEB87E"/>
    <w:lvl w:ilvl="0" w:tplc="1D884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9C937D3"/>
    <w:multiLevelType w:val="hybridMultilevel"/>
    <w:tmpl w:val="AD2E3D24"/>
    <w:lvl w:ilvl="0" w:tplc="C5141B10">
      <w:start w:val="1"/>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3807B62"/>
    <w:multiLevelType w:val="hybridMultilevel"/>
    <w:tmpl w:val="8AB00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0E6F1F"/>
    <w:multiLevelType w:val="multilevel"/>
    <w:tmpl w:val="B0FE8B52"/>
    <w:lvl w:ilvl="0">
      <w:start w:val="1"/>
      <w:numFmt w:val="decimal"/>
      <w:lvlText w:val="%1."/>
      <w:lvlJc w:val="left"/>
      <w:pPr>
        <w:ind w:left="390" w:hanging="390"/>
      </w:pPr>
    </w:lvl>
    <w:lvl w:ilvl="1">
      <w:start w:val="1"/>
      <w:numFmt w:val="decimal"/>
      <w:lvlText w:val="%1.%2."/>
      <w:lvlJc w:val="left"/>
      <w:pPr>
        <w:ind w:left="2404" w:hanging="720"/>
      </w:pPr>
    </w:lvl>
    <w:lvl w:ilvl="2">
      <w:start w:val="1"/>
      <w:numFmt w:val="decimal"/>
      <w:lvlText w:val="%1.%2.%3."/>
      <w:lvlJc w:val="left"/>
      <w:pPr>
        <w:ind w:left="4088" w:hanging="720"/>
      </w:pPr>
    </w:lvl>
    <w:lvl w:ilvl="3">
      <w:start w:val="1"/>
      <w:numFmt w:val="decimal"/>
      <w:lvlText w:val="%1.%2.%3.%4."/>
      <w:lvlJc w:val="left"/>
      <w:pPr>
        <w:ind w:left="6132" w:hanging="1080"/>
      </w:pPr>
    </w:lvl>
    <w:lvl w:ilvl="4">
      <w:start w:val="1"/>
      <w:numFmt w:val="decimal"/>
      <w:lvlText w:val="%1.%2.%3.%4.%5."/>
      <w:lvlJc w:val="left"/>
      <w:pPr>
        <w:ind w:left="7816" w:hanging="1080"/>
      </w:pPr>
    </w:lvl>
    <w:lvl w:ilvl="5">
      <w:start w:val="1"/>
      <w:numFmt w:val="decimal"/>
      <w:lvlText w:val="%1.%2.%3.%4.%5.%6."/>
      <w:lvlJc w:val="left"/>
      <w:pPr>
        <w:ind w:left="9860" w:hanging="1440"/>
      </w:pPr>
    </w:lvl>
    <w:lvl w:ilvl="6">
      <w:start w:val="1"/>
      <w:numFmt w:val="decimal"/>
      <w:lvlText w:val="%1.%2.%3.%4.%5.%6.%7."/>
      <w:lvlJc w:val="left"/>
      <w:pPr>
        <w:ind w:left="11544" w:hanging="1440"/>
      </w:pPr>
    </w:lvl>
    <w:lvl w:ilvl="7">
      <w:start w:val="1"/>
      <w:numFmt w:val="decimal"/>
      <w:lvlText w:val="%1.%2.%3.%4.%5.%6.%7.%8."/>
      <w:lvlJc w:val="left"/>
      <w:pPr>
        <w:ind w:left="13588" w:hanging="1800"/>
      </w:pPr>
    </w:lvl>
    <w:lvl w:ilvl="8">
      <w:start w:val="1"/>
      <w:numFmt w:val="decimal"/>
      <w:lvlText w:val="%1.%2.%3.%4.%5.%6.%7.%8.%9."/>
      <w:lvlJc w:val="left"/>
      <w:pPr>
        <w:ind w:left="15632" w:hanging="2160"/>
      </w:pPr>
    </w:lvl>
  </w:abstractNum>
  <w:abstractNum w:abstractNumId="22" w15:restartNumberingAfterBreak="0">
    <w:nsid w:val="3AD238C0"/>
    <w:multiLevelType w:val="hybridMultilevel"/>
    <w:tmpl w:val="9AD68D6C"/>
    <w:lvl w:ilvl="0" w:tplc="E5A2F5C2">
      <w:start w:val="1"/>
      <w:numFmt w:val="decimal"/>
      <w:lvlText w:val="%1)"/>
      <w:lvlJc w:val="left"/>
      <w:pPr>
        <w:ind w:left="420" w:hanging="370"/>
        <w:jc w:val="left"/>
      </w:pPr>
      <w:rPr>
        <w:rFonts w:ascii="Times New Roman" w:eastAsia="Times New Roman" w:hAnsi="Times New Roman" w:cs="Times New Roman" w:hint="default"/>
        <w:w w:val="100"/>
        <w:sz w:val="24"/>
        <w:szCs w:val="24"/>
        <w:lang w:val="ru-RU" w:eastAsia="en-US" w:bidi="ar-SA"/>
      </w:rPr>
    </w:lvl>
    <w:lvl w:ilvl="1" w:tplc="AE66094E">
      <w:numFmt w:val="bullet"/>
      <w:lvlText w:val="•"/>
      <w:lvlJc w:val="left"/>
      <w:pPr>
        <w:ind w:left="1370" w:hanging="370"/>
      </w:pPr>
      <w:rPr>
        <w:rFonts w:hint="default"/>
        <w:lang w:val="ru-RU" w:eastAsia="en-US" w:bidi="ar-SA"/>
      </w:rPr>
    </w:lvl>
    <w:lvl w:ilvl="2" w:tplc="3EAA5B0C">
      <w:numFmt w:val="bullet"/>
      <w:lvlText w:val="•"/>
      <w:lvlJc w:val="left"/>
      <w:pPr>
        <w:ind w:left="2321" w:hanging="370"/>
      </w:pPr>
      <w:rPr>
        <w:rFonts w:hint="default"/>
        <w:lang w:val="ru-RU" w:eastAsia="en-US" w:bidi="ar-SA"/>
      </w:rPr>
    </w:lvl>
    <w:lvl w:ilvl="3" w:tplc="49383BE4">
      <w:numFmt w:val="bullet"/>
      <w:lvlText w:val="•"/>
      <w:lvlJc w:val="left"/>
      <w:pPr>
        <w:ind w:left="3271" w:hanging="370"/>
      </w:pPr>
      <w:rPr>
        <w:rFonts w:hint="default"/>
        <w:lang w:val="ru-RU" w:eastAsia="en-US" w:bidi="ar-SA"/>
      </w:rPr>
    </w:lvl>
    <w:lvl w:ilvl="4" w:tplc="1676F090">
      <w:numFmt w:val="bullet"/>
      <w:lvlText w:val="•"/>
      <w:lvlJc w:val="left"/>
      <w:pPr>
        <w:ind w:left="4222" w:hanging="370"/>
      </w:pPr>
      <w:rPr>
        <w:rFonts w:hint="default"/>
        <w:lang w:val="ru-RU" w:eastAsia="en-US" w:bidi="ar-SA"/>
      </w:rPr>
    </w:lvl>
    <w:lvl w:ilvl="5" w:tplc="525AAEDE">
      <w:numFmt w:val="bullet"/>
      <w:lvlText w:val="•"/>
      <w:lvlJc w:val="left"/>
      <w:pPr>
        <w:ind w:left="5172" w:hanging="370"/>
      </w:pPr>
      <w:rPr>
        <w:rFonts w:hint="default"/>
        <w:lang w:val="ru-RU" w:eastAsia="en-US" w:bidi="ar-SA"/>
      </w:rPr>
    </w:lvl>
    <w:lvl w:ilvl="6" w:tplc="2848D67E">
      <w:numFmt w:val="bullet"/>
      <w:lvlText w:val="•"/>
      <w:lvlJc w:val="left"/>
      <w:pPr>
        <w:ind w:left="6123" w:hanging="370"/>
      </w:pPr>
      <w:rPr>
        <w:rFonts w:hint="default"/>
        <w:lang w:val="ru-RU" w:eastAsia="en-US" w:bidi="ar-SA"/>
      </w:rPr>
    </w:lvl>
    <w:lvl w:ilvl="7" w:tplc="5C164C30">
      <w:numFmt w:val="bullet"/>
      <w:lvlText w:val="•"/>
      <w:lvlJc w:val="left"/>
      <w:pPr>
        <w:ind w:left="7073" w:hanging="370"/>
      </w:pPr>
      <w:rPr>
        <w:rFonts w:hint="default"/>
        <w:lang w:val="ru-RU" w:eastAsia="en-US" w:bidi="ar-SA"/>
      </w:rPr>
    </w:lvl>
    <w:lvl w:ilvl="8" w:tplc="50121F46">
      <w:numFmt w:val="bullet"/>
      <w:lvlText w:val="•"/>
      <w:lvlJc w:val="left"/>
      <w:pPr>
        <w:ind w:left="8024" w:hanging="370"/>
      </w:pPr>
      <w:rPr>
        <w:rFonts w:hint="default"/>
        <w:lang w:val="ru-RU" w:eastAsia="en-US" w:bidi="ar-SA"/>
      </w:rPr>
    </w:lvl>
  </w:abstractNum>
  <w:abstractNum w:abstractNumId="23" w15:restartNumberingAfterBreak="0">
    <w:nsid w:val="3AF20CFD"/>
    <w:multiLevelType w:val="hybridMultilevel"/>
    <w:tmpl w:val="DB9435A0"/>
    <w:lvl w:ilvl="0" w:tplc="CCB488DE">
      <w:start w:val="1"/>
      <w:numFmt w:val="decimal"/>
      <w:lvlText w:val="%1)"/>
      <w:lvlJc w:val="left"/>
      <w:pPr>
        <w:ind w:left="1245" w:hanging="260"/>
        <w:jc w:val="left"/>
      </w:pPr>
      <w:rPr>
        <w:rFonts w:ascii="Times New Roman" w:eastAsia="Times New Roman" w:hAnsi="Times New Roman" w:cs="Times New Roman" w:hint="default"/>
        <w:w w:val="100"/>
        <w:sz w:val="24"/>
        <w:szCs w:val="24"/>
        <w:lang w:val="ru-RU" w:eastAsia="en-US" w:bidi="ar-SA"/>
      </w:rPr>
    </w:lvl>
    <w:lvl w:ilvl="1" w:tplc="0D2CC962">
      <w:numFmt w:val="bullet"/>
      <w:lvlText w:val="•"/>
      <w:lvlJc w:val="left"/>
      <w:pPr>
        <w:ind w:left="2108" w:hanging="260"/>
      </w:pPr>
      <w:rPr>
        <w:rFonts w:hint="default"/>
        <w:lang w:val="ru-RU" w:eastAsia="en-US" w:bidi="ar-SA"/>
      </w:rPr>
    </w:lvl>
    <w:lvl w:ilvl="2" w:tplc="6E682028">
      <w:numFmt w:val="bullet"/>
      <w:lvlText w:val="•"/>
      <w:lvlJc w:val="left"/>
      <w:pPr>
        <w:ind w:left="2977" w:hanging="260"/>
      </w:pPr>
      <w:rPr>
        <w:rFonts w:hint="default"/>
        <w:lang w:val="ru-RU" w:eastAsia="en-US" w:bidi="ar-SA"/>
      </w:rPr>
    </w:lvl>
    <w:lvl w:ilvl="3" w:tplc="E1229AFE">
      <w:numFmt w:val="bullet"/>
      <w:lvlText w:val="•"/>
      <w:lvlJc w:val="left"/>
      <w:pPr>
        <w:ind w:left="3845" w:hanging="260"/>
      </w:pPr>
      <w:rPr>
        <w:rFonts w:hint="default"/>
        <w:lang w:val="ru-RU" w:eastAsia="en-US" w:bidi="ar-SA"/>
      </w:rPr>
    </w:lvl>
    <w:lvl w:ilvl="4" w:tplc="8842CD2A">
      <w:numFmt w:val="bullet"/>
      <w:lvlText w:val="•"/>
      <w:lvlJc w:val="left"/>
      <w:pPr>
        <w:ind w:left="4714" w:hanging="260"/>
      </w:pPr>
      <w:rPr>
        <w:rFonts w:hint="default"/>
        <w:lang w:val="ru-RU" w:eastAsia="en-US" w:bidi="ar-SA"/>
      </w:rPr>
    </w:lvl>
    <w:lvl w:ilvl="5" w:tplc="76C26B80">
      <w:numFmt w:val="bullet"/>
      <w:lvlText w:val="•"/>
      <w:lvlJc w:val="left"/>
      <w:pPr>
        <w:ind w:left="5582" w:hanging="260"/>
      </w:pPr>
      <w:rPr>
        <w:rFonts w:hint="default"/>
        <w:lang w:val="ru-RU" w:eastAsia="en-US" w:bidi="ar-SA"/>
      </w:rPr>
    </w:lvl>
    <w:lvl w:ilvl="6" w:tplc="8020C66E">
      <w:numFmt w:val="bullet"/>
      <w:lvlText w:val="•"/>
      <w:lvlJc w:val="left"/>
      <w:pPr>
        <w:ind w:left="6451" w:hanging="260"/>
      </w:pPr>
      <w:rPr>
        <w:rFonts w:hint="default"/>
        <w:lang w:val="ru-RU" w:eastAsia="en-US" w:bidi="ar-SA"/>
      </w:rPr>
    </w:lvl>
    <w:lvl w:ilvl="7" w:tplc="0262A928">
      <w:numFmt w:val="bullet"/>
      <w:lvlText w:val="•"/>
      <w:lvlJc w:val="left"/>
      <w:pPr>
        <w:ind w:left="7319" w:hanging="260"/>
      </w:pPr>
      <w:rPr>
        <w:rFonts w:hint="default"/>
        <w:lang w:val="ru-RU" w:eastAsia="en-US" w:bidi="ar-SA"/>
      </w:rPr>
    </w:lvl>
    <w:lvl w:ilvl="8" w:tplc="E646A5FA">
      <w:numFmt w:val="bullet"/>
      <w:lvlText w:val="•"/>
      <w:lvlJc w:val="left"/>
      <w:pPr>
        <w:ind w:left="8188" w:hanging="260"/>
      </w:pPr>
      <w:rPr>
        <w:rFonts w:hint="default"/>
        <w:lang w:val="ru-RU" w:eastAsia="en-US" w:bidi="ar-SA"/>
      </w:rPr>
    </w:lvl>
  </w:abstractNum>
  <w:abstractNum w:abstractNumId="24" w15:restartNumberingAfterBreak="0">
    <w:nsid w:val="3E714681"/>
    <w:multiLevelType w:val="hybridMultilevel"/>
    <w:tmpl w:val="6CA45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D82951"/>
    <w:multiLevelType w:val="hybridMultilevel"/>
    <w:tmpl w:val="63EA85F2"/>
    <w:lvl w:ilvl="0" w:tplc="09BCADC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15:restartNumberingAfterBreak="0">
    <w:nsid w:val="434E395A"/>
    <w:multiLevelType w:val="hybridMultilevel"/>
    <w:tmpl w:val="FCECAFA4"/>
    <w:lvl w:ilvl="0" w:tplc="C6F65D9E">
      <w:start w:val="1"/>
      <w:numFmt w:val="decimal"/>
      <w:lvlText w:val="%1)"/>
      <w:lvlJc w:val="left"/>
      <w:pPr>
        <w:ind w:left="1245" w:hanging="260"/>
        <w:jc w:val="left"/>
      </w:pPr>
      <w:rPr>
        <w:rFonts w:ascii="Times New Roman" w:eastAsia="Times New Roman" w:hAnsi="Times New Roman" w:cs="Times New Roman" w:hint="default"/>
        <w:w w:val="100"/>
        <w:sz w:val="24"/>
        <w:szCs w:val="24"/>
        <w:lang w:val="ru-RU" w:eastAsia="en-US" w:bidi="ar-SA"/>
      </w:rPr>
    </w:lvl>
    <w:lvl w:ilvl="1" w:tplc="DA7EC3BA">
      <w:numFmt w:val="bullet"/>
      <w:lvlText w:val="•"/>
      <w:lvlJc w:val="left"/>
      <w:pPr>
        <w:ind w:left="2108" w:hanging="260"/>
      </w:pPr>
      <w:rPr>
        <w:rFonts w:hint="default"/>
        <w:lang w:val="ru-RU" w:eastAsia="en-US" w:bidi="ar-SA"/>
      </w:rPr>
    </w:lvl>
    <w:lvl w:ilvl="2" w:tplc="47C01A78">
      <w:numFmt w:val="bullet"/>
      <w:lvlText w:val="•"/>
      <w:lvlJc w:val="left"/>
      <w:pPr>
        <w:ind w:left="2977" w:hanging="260"/>
      </w:pPr>
      <w:rPr>
        <w:rFonts w:hint="default"/>
        <w:lang w:val="ru-RU" w:eastAsia="en-US" w:bidi="ar-SA"/>
      </w:rPr>
    </w:lvl>
    <w:lvl w:ilvl="3" w:tplc="F66C13CE">
      <w:numFmt w:val="bullet"/>
      <w:lvlText w:val="•"/>
      <w:lvlJc w:val="left"/>
      <w:pPr>
        <w:ind w:left="3845" w:hanging="260"/>
      </w:pPr>
      <w:rPr>
        <w:rFonts w:hint="default"/>
        <w:lang w:val="ru-RU" w:eastAsia="en-US" w:bidi="ar-SA"/>
      </w:rPr>
    </w:lvl>
    <w:lvl w:ilvl="4" w:tplc="47C0EF8E">
      <w:numFmt w:val="bullet"/>
      <w:lvlText w:val="•"/>
      <w:lvlJc w:val="left"/>
      <w:pPr>
        <w:ind w:left="4714" w:hanging="260"/>
      </w:pPr>
      <w:rPr>
        <w:rFonts w:hint="default"/>
        <w:lang w:val="ru-RU" w:eastAsia="en-US" w:bidi="ar-SA"/>
      </w:rPr>
    </w:lvl>
    <w:lvl w:ilvl="5" w:tplc="A808D79A">
      <w:numFmt w:val="bullet"/>
      <w:lvlText w:val="•"/>
      <w:lvlJc w:val="left"/>
      <w:pPr>
        <w:ind w:left="5582" w:hanging="260"/>
      </w:pPr>
      <w:rPr>
        <w:rFonts w:hint="default"/>
        <w:lang w:val="ru-RU" w:eastAsia="en-US" w:bidi="ar-SA"/>
      </w:rPr>
    </w:lvl>
    <w:lvl w:ilvl="6" w:tplc="AC34C910">
      <w:numFmt w:val="bullet"/>
      <w:lvlText w:val="•"/>
      <w:lvlJc w:val="left"/>
      <w:pPr>
        <w:ind w:left="6451" w:hanging="260"/>
      </w:pPr>
      <w:rPr>
        <w:rFonts w:hint="default"/>
        <w:lang w:val="ru-RU" w:eastAsia="en-US" w:bidi="ar-SA"/>
      </w:rPr>
    </w:lvl>
    <w:lvl w:ilvl="7" w:tplc="E6D06494">
      <w:numFmt w:val="bullet"/>
      <w:lvlText w:val="•"/>
      <w:lvlJc w:val="left"/>
      <w:pPr>
        <w:ind w:left="7319" w:hanging="260"/>
      </w:pPr>
      <w:rPr>
        <w:rFonts w:hint="default"/>
        <w:lang w:val="ru-RU" w:eastAsia="en-US" w:bidi="ar-SA"/>
      </w:rPr>
    </w:lvl>
    <w:lvl w:ilvl="8" w:tplc="E8047838">
      <w:numFmt w:val="bullet"/>
      <w:lvlText w:val="•"/>
      <w:lvlJc w:val="left"/>
      <w:pPr>
        <w:ind w:left="8188" w:hanging="260"/>
      </w:pPr>
      <w:rPr>
        <w:rFonts w:hint="default"/>
        <w:lang w:val="ru-RU" w:eastAsia="en-US" w:bidi="ar-SA"/>
      </w:rPr>
    </w:lvl>
  </w:abstractNum>
  <w:abstractNum w:abstractNumId="27" w15:restartNumberingAfterBreak="0">
    <w:nsid w:val="48DD7B5D"/>
    <w:multiLevelType w:val="multilevel"/>
    <w:tmpl w:val="433846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160" w:hanging="72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240" w:hanging="1080"/>
      </w:pPr>
      <w:rPr>
        <w:rFonts w:cs="Arial" w:hint="default"/>
      </w:rPr>
    </w:lvl>
    <w:lvl w:ilvl="6">
      <w:start w:val="1"/>
      <w:numFmt w:val="decimal"/>
      <w:isLgl/>
      <w:lvlText w:val="%1.%2.%3.%4.%5.%6.%7."/>
      <w:lvlJc w:val="left"/>
      <w:pPr>
        <w:ind w:left="3960" w:hanging="1440"/>
      </w:pPr>
      <w:rPr>
        <w:rFonts w:cs="Arial" w:hint="default"/>
      </w:rPr>
    </w:lvl>
    <w:lvl w:ilvl="7">
      <w:start w:val="1"/>
      <w:numFmt w:val="decimal"/>
      <w:isLgl/>
      <w:lvlText w:val="%1.%2.%3.%4.%5.%6.%7.%8."/>
      <w:lvlJc w:val="left"/>
      <w:pPr>
        <w:ind w:left="4320" w:hanging="1440"/>
      </w:pPr>
      <w:rPr>
        <w:rFonts w:cs="Arial" w:hint="default"/>
      </w:rPr>
    </w:lvl>
    <w:lvl w:ilvl="8">
      <w:start w:val="1"/>
      <w:numFmt w:val="decimal"/>
      <w:isLgl/>
      <w:lvlText w:val="%1.%2.%3.%4.%5.%6.%7.%8.%9."/>
      <w:lvlJc w:val="left"/>
      <w:pPr>
        <w:ind w:left="5040" w:hanging="1800"/>
      </w:pPr>
      <w:rPr>
        <w:rFonts w:cs="Arial" w:hint="default"/>
      </w:rPr>
    </w:lvl>
  </w:abstractNum>
  <w:abstractNum w:abstractNumId="28" w15:restartNumberingAfterBreak="0">
    <w:nsid w:val="491024F7"/>
    <w:multiLevelType w:val="hybridMultilevel"/>
    <w:tmpl w:val="D8F60EAE"/>
    <w:lvl w:ilvl="0" w:tplc="55A62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93D7FE2"/>
    <w:multiLevelType w:val="hybridMultilevel"/>
    <w:tmpl w:val="356CEFA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496913D2"/>
    <w:multiLevelType w:val="hybridMultilevel"/>
    <w:tmpl w:val="A498C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AE429F"/>
    <w:multiLevelType w:val="multilevel"/>
    <w:tmpl w:val="38B4C8D2"/>
    <w:lvl w:ilvl="0">
      <w:start w:val="1"/>
      <w:numFmt w:val="decimal"/>
      <w:lvlText w:val="%1."/>
      <w:lvlJc w:val="left"/>
      <w:pPr>
        <w:ind w:left="21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abstractNum w:abstractNumId="32" w15:restartNumberingAfterBreak="0">
    <w:nsid w:val="5199332B"/>
    <w:multiLevelType w:val="multilevel"/>
    <w:tmpl w:val="5E58CE22"/>
    <w:lvl w:ilvl="0">
      <w:start w:val="1"/>
      <w:numFmt w:val="decimal"/>
      <w:lvlText w:val="%1."/>
      <w:lvlJc w:val="left"/>
      <w:pPr>
        <w:ind w:left="585" w:hanging="585"/>
      </w:pPr>
    </w:lvl>
    <w:lvl w:ilvl="1">
      <w:start w:val="1"/>
      <w:numFmt w:val="decimal"/>
      <w:lvlText w:val="%1.%2."/>
      <w:lvlJc w:val="left"/>
      <w:pPr>
        <w:ind w:left="1560" w:hanging="720"/>
      </w:pPr>
    </w:lvl>
    <w:lvl w:ilvl="2">
      <w:start w:val="2"/>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33" w15:restartNumberingAfterBreak="0">
    <w:nsid w:val="579A07F9"/>
    <w:multiLevelType w:val="hybridMultilevel"/>
    <w:tmpl w:val="27487DF2"/>
    <w:lvl w:ilvl="0" w:tplc="823CB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8655C67"/>
    <w:multiLevelType w:val="hybridMultilevel"/>
    <w:tmpl w:val="56B4B4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567ACB"/>
    <w:multiLevelType w:val="hybridMultilevel"/>
    <w:tmpl w:val="21B0BEAE"/>
    <w:lvl w:ilvl="0" w:tplc="CFDE38B0">
      <w:start w:val="1"/>
      <w:numFmt w:val="decimal"/>
      <w:lvlText w:val="%1)"/>
      <w:lvlJc w:val="left"/>
      <w:pPr>
        <w:ind w:left="420" w:hanging="370"/>
        <w:jc w:val="left"/>
      </w:pPr>
      <w:rPr>
        <w:rFonts w:ascii="Times New Roman" w:eastAsia="Times New Roman" w:hAnsi="Times New Roman" w:cs="Times New Roman" w:hint="default"/>
        <w:w w:val="100"/>
        <w:sz w:val="24"/>
        <w:szCs w:val="24"/>
        <w:lang w:val="ru-RU" w:eastAsia="en-US" w:bidi="ar-SA"/>
      </w:rPr>
    </w:lvl>
    <w:lvl w:ilvl="1" w:tplc="099E3360">
      <w:numFmt w:val="bullet"/>
      <w:lvlText w:val="•"/>
      <w:lvlJc w:val="left"/>
      <w:pPr>
        <w:ind w:left="1370" w:hanging="370"/>
      </w:pPr>
      <w:rPr>
        <w:rFonts w:hint="default"/>
        <w:lang w:val="ru-RU" w:eastAsia="en-US" w:bidi="ar-SA"/>
      </w:rPr>
    </w:lvl>
    <w:lvl w:ilvl="2" w:tplc="44C6F20C">
      <w:numFmt w:val="bullet"/>
      <w:lvlText w:val="•"/>
      <w:lvlJc w:val="left"/>
      <w:pPr>
        <w:ind w:left="2321" w:hanging="370"/>
      </w:pPr>
      <w:rPr>
        <w:rFonts w:hint="default"/>
        <w:lang w:val="ru-RU" w:eastAsia="en-US" w:bidi="ar-SA"/>
      </w:rPr>
    </w:lvl>
    <w:lvl w:ilvl="3" w:tplc="712C0978">
      <w:numFmt w:val="bullet"/>
      <w:lvlText w:val="•"/>
      <w:lvlJc w:val="left"/>
      <w:pPr>
        <w:ind w:left="3271" w:hanging="370"/>
      </w:pPr>
      <w:rPr>
        <w:rFonts w:hint="default"/>
        <w:lang w:val="ru-RU" w:eastAsia="en-US" w:bidi="ar-SA"/>
      </w:rPr>
    </w:lvl>
    <w:lvl w:ilvl="4" w:tplc="9A22936A">
      <w:numFmt w:val="bullet"/>
      <w:lvlText w:val="•"/>
      <w:lvlJc w:val="left"/>
      <w:pPr>
        <w:ind w:left="4222" w:hanging="370"/>
      </w:pPr>
      <w:rPr>
        <w:rFonts w:hint="default"/>
        <w:lang w:val="ru-RU" w:eastAsia="en-US" w:bidi="ar-SA"/>
      </w:rPr>
    </w:lvl>
    <w:lvl w:ilvl="5" w:tplc="B9AA41E2">
      <w:numFmt w:val="bullet"/>
      <w:lvlText w:val="•"/>
      <w:lvlJc w:val="left"/>
      <w:pPr>
        <w:ind w:left="5172" w:hanging="370"/>
      </w:pPr>
      <w:rPr>
        <w:rFonts w:hint="default"/>
        <w:lang w:val="ru-RU" w:eastAsia="en-US" w:bidi="ar-SA"/>
      </w:rPr>
    </w:lvl>
    <w:lvl w:ilvl="6" w:tplc="D966B688">
      <w:numFmt w:val="bullet"/>
      <w:lvlText w:val="•"/>
      <w:lvlJc w:val="left"/>
      <w:pPr>
        <w:ind w:left="6123" w:hanging="370"/>
      </w:pPr>
      <w:rPr>
        <w:rFonts w:hint="default"/>
        <w:lang w:val="ru-RU" w:eastAsia="en-US" w:bidi="ar-SA"/>
      </w:rPr>
    </w:lvl>
    <w:lvl w:ilvl="7" w:tplc="F14209BC">
      <w:numFmt w:val="bullet"/>
      <w:lvlText w:val="•"/>
      <w:lvlJc w:val="left"/>
      <w:pPr>
        <w:ind w:left="7073" w:hanging="370"/>
      </w:pPr>
      <w:rPr>
        <w:rFonts w:hint="default"/>
        <w:lang w:val="ru-RU" w:eastAsia="en-US" w:bidi="ar-SA"/>
      </w:rPr>
    </w:lvl>
    <w:lvl w:ilvl="8" w:tplc="B9242DC2">
      <w:numFmt w:val="bullet"/>
      <w:lvlText w:val="•"/>
      <w:lvlJc w:val="left"/>
      <w:pPr>
        <w:ind w:left="8024" w:hanging="370"/>
      </w:pPr>
      <w:rPr>
        <w:rFonts w:hint="default"/>
        <w:lang w:val="ru-RU" w:eastAsia="en-US" w:bidi="ar-SA"/>
      </w:rPr>
    </w:lvl>
  </w:abstractNum>
  <w:abstractNum w:abstractNumId="36" w15:restartNumberingAfterBreak="0">
    <w:nsid w:val="62C14A87"/>
    <w:multiLevelType w:val="hybridMultilevel"/>
    <w:tmpl w:val="53460E6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2F75CF2"/>
    <w:multiLevelType w:val="hybridMultilevel"/>
    <w:tmpl w:val="DAD0DA84"/>
    <w:lvl w:ilvl="0" w:tplc="89AC2E8C">
      <w:start w:val="1"/>
      <w:numFmt w:val="decimal"/>
      <w:lvlText w:val="%1)"/>
      <w:lvlJc w:val="left"/>
      <w:pPr>
        <w:ind w:left="420" w:hanging="370"/>
        <w:jc w:val="left"/>
      </w:pPr>
      <w:rPr>
        <w:rFonts w:ascii="Times New Roman" w:eastAsia="Times New Roman" w:hAnsi="Times New Roman" w:cs="Times New Roman" w:hint="default"/>
        <w:w w:val="100"/>
        <w:sz w:val="24"/>
        <w:szCs w:val="24"/>
        <w:lang w:val="ru-RU" w:eastAsia="en-US" w:bidi="ar-SA"/>
      </w:rPr>
    </w:lvl>
    <w:lvl w:ilvl="1" w:tplc="FBA6A0C0">
      <w:numFmt w:val="bullet"/>
      <w:lvlText w:val="•"/>
      <w:lvlJc w:val="left"/>
      <w:pPr>
        <w:ind w:left="1370" w:hanging="370"/>
      </w:pPr>
      <w:rPr>
        <w:rFonts w:hint="default"/>
        <w:lang w:val="ru-RU" w:eastAsia="en-US" w:bidi="ar-SA"/>
      </w:rPr>
    </w:lvl>
    <w:lvl w:ilvl="2" w:tplc="7B8AFC96">
      <w:numFmt w:val="bullet"/>
      <w:lvlText w:val="•"/>
      <w:lvlJc w:val="left"/>
      <w:pPr>
        <w:ind w:left="2321" w:hanging="370"/>
      </w:pPr>
      <w:rPr>
        <w:rFonts w:hint="default"/>
        <w:lang w:val="ru-RU" w:eastAsia="en-US" w:bidi="ar-SA"/>
      </w:rPr>
    </w:lvl>
    <w:lvl w:ilvl="3" w:tplc="897AA05A">
      <w:numFmt w:val="bullet"/>
      <w:lvlText w:val="•"/>
      <w:lvlJc w:val="left"/>
      <w:pPr>
        <w:ind w:left="3271" w:hanging="370"/>
      </w:pPr>
      <w:rPr>
        <w:rFonts w:hint="default"/>
        <w:lang w:val="ru-RU" w:eastAsia="en-US" w:bidi="ar-SA"/>
      </w:rPr>
    </w:lvl>
    <w:lvl w:ilvl="4" w:tplc="4614BAC8">
      <w:numFmt w:val="bullet"/>
      <w:lvlText w:val="•"/>
      <w:lvlJc w:val="left"/>
      <w:pPr>
        <w:ind w:left="4222" w:hanging="370"/>
      </w:pPr>
      <w:rPr>
        <w:rFonts w:hint="default"/>
        <w:lang w:val="ru-RU" w:eastAsia="en-US" w:bidi="ar-SA"/>
      </w:rPr>
    </w:lvl>
    <w:lvl w:ilvl="5" w:tplc="07A837C6">
      <w:numFmt w:val="bullet"/>
      <w:lvlText w:val="•"/>
      <w:lvlJc w:val="left"/>
      <w:pPr>
        <w:ind w:left="5172" w:hanging="370"/>
      </w:pPr>
      <w:rPr>
        <w:rFonts w:hint="default"/>
        <w:lang w:val="ru-RU" w:eastAsia="en-US" w:bidi="ar-SA"/>
      </w:rPr>
    </w:lvl>
    <w:lvl w:ilvl="6" w:tplc="23E67AA8">
      <w:numFmt w:val="bullet"/>
      <w:lvlText w:val="•"/>
      <w:lvlJc w:val="left"/>
      <w:pPr>
        <w:ind w:left="6123" w:hanging="370"/>
      </w:pPr>
      <w:rPr>
        <w:rFonts w:hint="default"/>
        <w:lang w:val="ru-RU" w:eastAsia="en-US" w:bidi="ar-SA"/>
      </w:rPr>
    </w:lvl>
    <w:lvl w:ilvl="7" w:tplc="EDDA5522">
      <w:numFmt w:val="bullet"/>
      <w:lvlText w:val="•"/>
      <w:lvlJc w:val="left"/>
      <w:pPr>
        <w:ind w:left="7073" w:hanging="370"/>
      </w:pPr>
      <w:rPr>
        <w:rFonts w:hint="default"/>
        <w:lang w:val="ru-RU" w:eastAsia="en-US" w:bidi="ar-SA"/>
      </w:rPr>
    </w:lvl>
    <w:lvl w:ilvl="8" w:tplc="66903674">
      <w:numFmt w:val="bullet"/>
      <w:lvlText w:val="•"/>
      <w:lvlJc w:val="left"/>
      <w:pPr>
        <w:ind w:left="8024" w:hanging="370"/>
      </w:pPr>
      <w:rPr>
        <w:rFonts w:hint="default"/>
        <w:lang w:val="ru-RU" w:eastAsia="en-US" w:bidi="ar-SA"/>
      </w:rPr>
    </w:lvl>
  </w:abstractNum>
  <w:abstractNum w:abstractNumId="38" w15:restartNumberingAfterBreak="0">
    <w:nsid w:val="68060B80"/>
    <w:multiLevelType w:val="hybridMultilevel"/>
    <w:tmpl w:val="A2062DA4"/>
    <w:lvl w:ilvl="0" w:tplc="480200C6">
      <w:start w:val="1"/>
      <w:numFmt w:val="decimal"/>
      <w:lvlText w:val="%1)"/>
      <w:lvlJc w:val="left"/>
      <w:pPr>
        <w:ind w:left="1245" w:hanging="260"/>
        <w:jc w:val="left"/>
      </w:pPr>
      <w:rPr>
        <w:rFonts w:ascii="Times New Roman" w:eastAsia="Times New Roman" w:hAnsi="Times New Roman" w:cs="Times New Roman" w:hint="default"/>
        <w:w w:val="100"/>
        <w:sz w:val="24"/>
        <w:szCs w:val="24"/>
        <w:lang w:val="ru-RU" w:eastAsia="en-US" w:bidi="ar-SA"/>
      </w:rPr>
    </w:lvl>
    <w:lvl w:ilvl="1" w:tplc="F51E0368">
      <w:numFmt w:val="bullet"/>
      <w:lvlText w:val="•"/>
      <w:lvlJc w:val="left"/>
      <w:pPr>
        <w:ind w:left="2108" w:hanging="260"/>
      </w:pPr>
      <w:rPr>
        <w:rFonts w:hint="default"/>
        <w:lang w:val="ru-RU" w:eastAsia="en-US" w:bidi="ar-SA"/>
      </w:rPr>
    </w:lvl>
    <w:lvl w:ilvl="2" w:tplc="00CE1B6E">
      <w:numFmt w:val="bullet"/>
      <w:lvlText w:val="•"/>
      <w:lvlJc w:val="left"/>
      <w:pPr>
        <w:ind w:left="2977" w:hanging="260"/>
      </w:pPr>
      <w:rPr>
        <w:rFonts w:hint="default"/>
        <w:lang w:val="ru-RU" w:eastAsia="en-US" w:bidi="ar-SA"/>
      </w:rPr>
    </w:lvl>
    <w:lvl w:ilvl="3" w:tplc="B3488584">
      <w:numFmt w:val="bullet"/>
      <w:lvlText w:val="•"/>
      <w:lvlJc w:val="left"/>
      <w:pPr>
        <w:ind w:left="3845" w:hanging="260"/>
      </w:pPr>
      <w:rPr>
        <w:rFonts w:hint="default"/>
        <w:lang w:val="ru-RU" w:eastAsia="en-US" w:bidi="ar-SA"/>
      </w:rPr>
    </w:lvl>
    <w:lvl w:ilvl="4" w:tplc="9AB6DF6A">
      <w:numFmt w:val="bullet"/>
      <w:lvlText w:val="•"/>
      <w:lvlJc w:val="left"/>
      <w:pPr>
        <w:ind w:left="4714" w:hanging="260"/>
      </w:pPr>
      <w:rPr>
        <w:rFonts w:hint="default"/>
        <w:lang w:val="ru-RU" w:eastAsia="en-US" w:bidi="ar-SA"/>
      </w:rPr>
    </w:lvl>
    <w:lvl w:ilvl="5" w:tplc="6A746856">
      <w:numFmt w:val="bullet"/>
      <w:lvlText w:val="•"/>
      <w:lvlJc w:val="left"/>
      <w:pPr>
        <w:ind w:left="5582" w:hanging="260"/>
      </w:pPr>
      <w:rPr>
        <w:rFonts w:hint="default"/>
        <w:lang w:val="ru-RU" w:eastAsia="en-US" w:bidi="ar-SA"/>
      </w:rPr>
    </w:lvl>
    <w:lvl w:ilvl="6" w:tplc="49CC9728">
      <w:numFmt w:val="bullet"/>
      <w:lvlText w:val="•"/>
      <w:lvlJc w:val="left"/>
      <w:pPr>
        <w:ind w:left="6451" w:hanging="260"/>
      </w:pPr>
      <w:rPr>
        <w:rFonts w:hint="default"/>
        <w:lang w:val="ru-RU" w:eastAsia="en-US" w:bidi="ar-SA"/>
      </w:rPr>
    </w:lvl>
    <w:lvl w:ilvl="7" w:tplc="4A787318">
      <w:numFmt w:val="bullet"/>
      <w:lvlText w:val="•"/>
      <w:lvlJc w:val="left"/>
      <w:pPr>
        <w:ind w:left="7319" w:hanging="260"/>
      </w:pPr>
      <w:rPr>
        <w:rFonts w:hint="default"/>
        <w:lang w:val="ru-RU" w:eastAsia="en-US" w:bidi="ar-SA"/>
      </w:rPr>
    </w:lvl>
    <w:lvl w:ilvl="8" w:tplc="EBD04AB8">
      <w:numFmt w:val="bullet"/>
      <w:lvlText w:val="•"/>
      <w:lvlJc w:val="left"/>
      <w:pPr>
        <w:ind w:left="8188" w:hanging="260"/>
      </w:pPr>
      <w:rPr>
        <w:rFonts w:hint="default"/>
        <w:lang w:val="ru-RU" w:eastAsia="en-US" w:bidi="ar-SA"/>
      </w:rPr>
    </w:lvl>
  </w:abstractNum>
  <w:abstractNum w:abstractNumId="39" w15:restartNumberingAfterBreak="0">
    <w:nsid w:val="6E6A1759"/>
    <w:multiLevelType w:val="hybridMultilevel"/>
    <w:tmpl w:val="D674A556"/>
    <w:lvl w:ilvl="0" w:tplc="4D6E0B2A">
      <w:start w:val="1"/>
      <w:numFmt w:val="decimal"/>
      <w:lvlText w:val="%1."/>
      <w:lvlJc w:val="left"/>
      <w:pPr>
        <w:ind w:left="420" w:hanging="375"/>
        <w:jc w:val="right"/>
      </w:pPr>
      <w:rPr>
        <w:rFonts w:ascii="Times New Roman" w:eastAsia="Times New Roman" w:hAnsi="Times New Roman" w:cs="Times New Roman" w:hint="default"/>
        <w:w w:val="100"/>
        <w:sz w:val="24"/>
        <w:szCs w:val="24"/>
        <w:lang w:val="ru-RU" w:eastAsia="en-US" w:bidi="ar-SA"/>
      </w:rPr>
    </w:lvl>
    <w:lvl w:ilvl="1" w:tplc="999C87F0">
      <w:numFmt w:val="bullet"/>
      <w:lvlText w:val="•"/>
      <w:lvlJc w:val="left"/>
      <w:pPr>
        <w:ind w:left="2300" w:hanging="375"/>
      </w:pPr>
      <w:rPr>
        <w:rFonts w:hint="default"/>
        <w:lang w:val="ru-RU" w:eastAsia="en-US" w:bidi="ar-SA"/>
      </w:rPr>
    </w:lvl>
    <w:lvl w:ilvl="2" w:tplc="7B3C291A">
      <w:numFmt w:val="bullet"/>
      <w:lvlText w:val="•"/>
      <w:lvlJc w:val="left"/>
      <w:pPr>
        <w:ind w:left="2380" w:hanging="375"/>
      </w:pPr>
      <w:rPr>
        <w:rFonts w:hint="default"/>
        <w:lang w:val="ru-RU" w:eastAsia="en-US" w:bidi="ar-SA"/>
      </w:rPr>
    </w:lvl>
    <w:lvl w:ilvl="3" w:tplc="25582CB2">
      <w:numFmt w:val="bullet"/>
      <w:lvlText w:val="•"/>
      <w:lvlJc w:val="left"/>
      <w:pPr>
        <w:ind w:left="3400" w:hanging="375"/>
      </w:pPr>
      <w:rPr>
        <w:rFonts w:hint="default"/>
        <w:lang w:val="ru-RU" w:eastAsia="en-US" w:bidi="ar-SA"/>
      </w:rPr>
    </w:lvl>
    <w:lvl w:ilvl="4" w:tplc="05062468">
      <w:numFmt w:val="bullet"/>
      <w:lvlText w:val="•"/>
      <w:lvlJc w:val="left"/>
      <w:pPr>
        <w:ind w:left="4332" w:hanging="375"/>
      </w:pPr>
      <w:rPr>
        <w:rFonts w:hint="default"/>
        <w:lang w:val="ru-RU" w:eastAsia="en-US" w:bidi="ar-SA"/>
      </w:rPr>
    </w:lvl>
    <w:lvl w:ilvl="5" w:tplc="ED347EE2">
      <w:numFmt w:val="bullet"/>
      <w:lvlText w:val="•"/>
      <w:lvlJc w:val="left"/>
      <w:pPr>
        <w:ind w:left="5264" w:hanging="375"/>
      </w:pPr>
      <w:rPr>
        <w:rFonts w:hint="default"/>
        <w:lang w:val="ru-RU" w:eastAsia="en-US" w:bidi="ar-SA"/>
      </w:rPr>
    </w:lvl>
    <w:lvl w:ilvl="6" w:tplc="429E17DC">
      <w:numFmt w:val="bullet"/>
      <w:lvlText w:val="•"/>
      <w:lvlJc w:val="left"/>
      <w:pPr>
        <w:ind w:left="6196" w:hanging="375"/>
      </w:pPr>
      <w:rPr>
        <w:rFonts w:hint="default"/>
        <w:lang w:val="ru-RU" w:eastAsia="en-US" w:bidi="ar-SA"/>
      </w:rPr>
    </w:lvl>
    <w:lvl w:ilvl="7" w:tplc="CBF622CA">
      <w:numFmt w:val="bullet"/>
      <w:lvlText w:val="•"/>
      <w:lvlJc w:val="left"/>
      <w:pPr>
        <w:ind w:left="7128" w:hanging="375"/>
      </w:pPr>
      <w:rPr>
        <w:rFonts w:hint="default"/>
        <w:lang w:val="ru-RU" w:eastAsia="en-US" w:bidi="ar-SA"/>
      </w:rPr>
    </w:lvl>
    <w:lvl w:ilvl="8" w:tplc="0D58340C">
      <w:numFmt w:val="bullet"/>
      <w:lvlText w:val="•"/>
      <w:lvlJc w:val="left"/>
      <w:pPr>
        <w:ind w:left="8060" w:hanging="375"/>
      </w:pPr>
      <w:rPr>
        <w:rFonts w:hint="default"/>
        <w:lang w:val="ru-RU" w:eastAsia="en-US" w:bidi="ar-SA"/>
      </w:rPr>
    </w:lvl>
  </w:abstractNum>
  <w:abstractNum w:abstractNumId="40" w15:restartNumberingAfterBreak="0">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6B55DC8"/>
    <w:multiLevelType w:val="hybridMultilevel"/>
    <w:tmpl w:val="3EE075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3" w15:restartNumberingAfterBreak="0">
    <w:nsid w:val="7B06700B"/>
    <w:multiLevelType w:val="multilevel"/>
    <w:tmpl w:val="572453CC"/>
    <w:lvl w:ilvl="0">
      <w:start w:val="1"/>
      <w:numFmt w:val="decimal"/>
      <w:lvlText w:val="%1."/>
      <w:lvlJc w:val="left"/>
      <w:pPr>
        <w:ind w:left="1684" w:hanging="975"/>
      </w:pPr>
      <w:rPr>
        <w:rFonts w:ascii="Arial" w:hAnsi="Arial" w:cs="Arial" w:hint="default"/>
        <w:color w:val="auto"/>
        <w:sz w:val="24"/>
      </w:rPr>
    </w:lvl>
    <w:lvl w:ilvl="1">
      <w:start w:val="2"/>
      <w:numFmt w:val="decimal"/>
      <w:isLgl/>
      <w:lvlText w:val="%1.%2."/>
      <w:lvlJc w:val="left"/>
      <w:pPr>
        <w:ind w:left="2044" w:hanging="360"/>
      </w:pPr>
    </w:lvl>
    <w:lvl w:ilvl="2">
      <w:start w:val="1"/>
      <w:numFmt w:val="decimal"/>
      <w:isLgl/>
      <w:lvlText w:val="%1.%2.%3."/>
      <w:lvlJc w:val="left"/>
      <w:pPr>
        <w:ind w:left="3379" w:hanging="720"/>
      </w:pPr>
    </w:lvl>
    <w:lvl w:ilvl="3">
      <w:start w:val="1"/>
      <w:numFmt w:val="decimal"/>
      <w:isLgl/>
      <w:lvlText w:val="%1.%2.%3.%4."/>
      <w:lvlJc w:val="left"/>
      <w:pPr>
        <w:ind w:left="4354" w:hanging="720"/>
      </w:pPr>
    </w:lvl>
    <w:lvl w:ilvl="4">
      <w:start w:val="1"/>
      <w:numFmt w:val="decimal"/>
      <w:isLgl/>
      <w:lvlText w:val="%1.%2.%3.%4.%5."/>
      <w:lvlJc w:val="left"/>
      <w:pPr>
        <w:ind w:left="5689" w:hanging="1080"/>
      </w:pPr>
    </w:lvl>
    <w:lvl w:ilvl="5">
      <w:start w:val="1"/>
      <w:numFmt w:val="decimal"/>
      <w:isLgl/>
      <w:lvlText w:val="%1.%2.%3.%4.%5.%6."/>
      <w:lvlJc w:val="left"/>
      <w:pPr>
        <w:ind w:left="6664" w:hanging="1080"/>
      </w:pPr>
    </w:lvl>
    <w:lvl w:ilvl="6">
      <w:start w:val="1"/>
      <w:numFmt w:val="decimal"/>
      <w:isLgl/>
      <w:lvlText w:val="%1.%2.%3.%4.%5.%6.%7."/>
      <w:lvlJc w:val="left"/>
      <w:pPr>
        <w:ind w:left="7999" w:hanging="1440"/>
      </w:pPr>
    </w:lvl>
    <w:lvl w:ilvl="7">
      <w:start w:val="1"/>
      <w:numFmt w:val="decimal"/>
      <w:isLgl/>
      <w:lvlText w:val="%1.%2.%3.%4.%5.%6.%7.%8."/>
      <w:lvlJc w:val="left"/>
      <w:pPr>
        <w:ind w:left="8974" w:hanging="1440"/>
      </w:pPr>
    </w:lvl>
    <w:lvl w:ilvl="8">
      <w:start w:val="1"/>
      <w:numFmt w:val="decimal"/>
      <w:isLgl/>
      <w:lvlText w:val="%1.%2.%3.%4.%5.%6.%7.%8.%9."/>
      <w:lvlJc w:val="left"/>
      <w:pPr>
        <w:ind w:left="10309" w:hanging="1800"/>
      </w:pPr>
    </w:lvl>
  </w:abstractNum>
  <w:abstractNum w:abstractNumId="44" w15:restartNumberingAfterBreak="0">
    <w:nsid w:val="7DC1286E"/>
    <w:multiLevelType w:val="hybridMultilevel"/>
    <w:tmpl w:val="8ABCD312"/>
    <w:lvl w:ilvl="0" w:tplc="1958BD9A">
      <w:start w:val="1"/>
      <w:numFmt w:val="decimal"/>
      <w:lvlText w:val="%1."/>
      <w:lvlJc w:val="left"/>
      <w:pPr>
        <w:ind w:left="420" w:hanging="290"/>
        <w:jc w:val="left"/>
      </w:pPr>
      <w:rPr>
        <w:rFonts w:ascii="Times New Roman" w:eastAsia="Times New Roman" w:hAnsi="Times New Roman" w:cs="Times New Roman" w:hint="default"/>
        <w:w w:val="100"/>
        <w:sz w:val="24"/>
        <w:szCs w:val="24"/>
        <w:lang w:val="ru-RU" w:eastAsia="en-US" w:bidi="ar-SA"/>
      </w:rPr>
    </w:lvl>
    <w:lvl w:ilvl="1" w:tplc="3DAA3776">
      <w:start w:val="1"/>
      <w:numFmt w:val="decimal"/>
      <w:lvlText w:val="%2."/>
      <w:lvlJc w:val="left"/>
      <w:pPr>
        <w:ind w:left="4212" w:hanging="240"/>
        <w:jc w:val="left"/>
      </w:pPr>
      <w:rPr>
        <w:rFonts w:ascii="Times New Roman" w:eastAsia="Times New Roman" w:hAnsi="Times New Roman" w:cs="Times New Roman" w:hint="default"/>
        <w:b/>
        <w:bCs/>
        <w:w w:val="100"/>
        <w:sz w:val="24"/>
        <w:szCs w:val="24"/>
        <w:lang w:val="ru-RU" w:eastAsia="en-US" w:bidi="ar-SA"/>
      </w:rPr>
    </w:lvl>
    <w:lvl w:ilvl="2" w:tplc="069841B2">
      <w:numFmt w:val="bullet"/>
      <w:lvlText w:val="•"/>
      <w:lvlJc w:val="left"/>
      <w:pPr>
        <w:ind w:left="4853" w:hanging="240"/>
      </w:pPr>
      <w:rPr>
        <w:rFonts w:hint="default"/>
        <w:lang w:val="ru-RU" w:eastAsia="en-US" w:bidi="ar-SA"/>
      </w:rPr>
    </w:lvl>
    <w:lvl w:ilvl="3" w:tplc="A916250E">
      <w:numFmt w:val="bullet"/>
      <w:lvlText w:val="•"/>
      <w:lvlJc w:val="left"/>
      <w:pPr>
        <w:ind w:left="5487" w:hanging="240"/>
      </w:pPr>
      <w:rPr>
        <w:rFonts w:hint="default"/>
        <w:lang w:val="ru-RU" w:eastAsia="en-US" w:bidi="ar-SA"/>
      </w:rPr>
    </w:lvl>
    <w:lvl w:ilvl="4" w:tplc="0E681A38">
      <w:numFmt w:val="bullet"/>
      <w:lvlText w:val="•"/>
      <w:lvlJc w:val="left"/>
      <w:pPr>
        <w:ind w:left="6121" w:hanging="240"/>
      </w:pPr>
      <w:rPr>
        <w:rFonts w:hint="default"/>
        <w:lang w:val="ru-RU" w:eastAsia="en-US" w:bidi="ar-SA"/>
      </w:rPr>
    </w:lvl>
    <w:lvl w:ilvl="5" w:tplc="5D68EC48">
      <w:numFmt w:val="bullet"/>
      <w:lvlText w:val="•"/>
      <w:lvlJc w:val="left"/>
      <w:pPr>
        <w:ind w:left="6755" w:hanging="240"/>
      </w:pPr>
      <w:rPr>
        <w:rFonts w:hint="default"/>
        <w:lang w:val="ru-RU" w:eastAsia="en-US" w:bidi="ar-SA"/>
      </w:rPr>
    </w:lvl>
    <w:lvl w:ilvl="6" w:tplc="1EA05E5E">
      <w:numFmt w:val="bullet"/>
      <w:lvlText w:val="•"/>
      <w:lvlJc w:val="left"/>
      <w:pPr>
        <w:ind w:left="7389" w:hanging="240"/>
      </w:pPr>
      <w:rPr>
        <w:rFonts w:hint="default"/>
        <w:lang w:val="ru-RU" w:eastAsia="en-US" w:bidi="ar-SA"/>
      </w:rPr>
    </w:lvl>
    <w:lvl w:ilvl="7" w:tplc="B41062FE">
      <w:numFmt w:val="bullet"/>
      <w:lvlText w:val="•"/>
      <w:lvlJc w:val="left"/>
      <w:pPr>
        <w:ind w:left="8023" w:hanging="240"/>
      </w:pPr>
      <w:rPr>
        <w:rFonts w:hint="default"/>
        <w:lang w:val="ru-RU" w:eastAsia="en-US" w:bidi="ar-SA"/>
      </w:rPr>
    </w:lvl>
    <w:lvl w:ilvl="8" w:tplc="3E4EC6BE">
      <w:numFmt w:val="bullet"/>
      <w:lvlText w:val="•"/>
      <w:lvlJc w:val="left"/>
      <w:pPr>
        <w:ind w:left="8657" w:hanging="240"/>
      </w:pPr>
      <w:rPr>
        <w:rFonts w:hint="default"/>
        <w:lang w:val="ru-RU" w:eastAsia="en-US" w:bidi="ar-SA"/>
      </w:rPr>
    </w:lvl>
  </w:abstractNum>
  <w:abstractNum w:abstractNumId="45" w15:restartNumberingAfterBreak="0">
    <w:nsid w:val="7F373180"/>
    <w:multiLevelType w:val="hybridMultilevel"/>
    <w:tmpl w:val="FED24E30"/>
    <w:lvl w:ilvl="0" w:tplc="798A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5"/>
  </w:num>
  <w:num w:numId="11">
    <w:abstractNumId w:val="29"/>
  </w:num>
  <w:num w:numId="12">
    <w:abstractNumId w:val="13"/>
  </w:num>
  <w:num w:numId="13">
    <w:abstractNumId w:val="31"/>
  </w:num>
  <w:num w:numId="14">
    <w:abstractNumId w:val="24"/>
  </w:num>
  <w:num w:numId="15">
    <w:abstractNumId w:val="30"/>
  </w:num>
  <w:num w:numId="16">
    <w:abstractNumId w:val="42"/>
  </w:num>
  <w:num w:numId="17">
    <w:abstractNumId w:val="18"/>
  </w:num>
  <w:num w:numId="18">
    <w:abstractNumId w:val="40"/>
  </w:num>
  <w:num w:numId="19">
    <w:abstractNumId w:val="9"/>
  </w:num>
  <w:num w:numId="20">
    <w:abstractNumId w:val="36"/>
  </w:num>
  <w:num w:numId="21">
    <w:abstractNumId w:val="26"/>
  </w:num>
  <w:num w:numId="22">
    <w:abstractNumId w:val="23"/>
  </w:num>
  <w:num w:numId="23">
    <w:abstractNumId w:val="8"/>
  </w:num>
  <w:num w:numId="24">
    <w:abstractNumId w:val="38"/>
  </w:num>
  <w:num w:numId="25">
    <w:abstractNumId w:val="37"/>
  </w:num>
  <w:num w:numId="26">
    <w:abstractNumId w:val="22"/>
  </w:num>
  <w:num w:numId="27">
    <w:abstractNumId w:val="16"/>
  </w:num>
  <w:num w:numId="28">
    <w:abstractNumId w:val="35"/>
  </w:num>
  <w:num w:numId="29">
    <w:abstractNumId w:val="39"/>
  </w:num>
  <w:num w:numId="30">
    <w:abstractNumId w:val="4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34"/>
  </w:num>
  <w:num w:numId="39">
    <w:abstractNumId w:val="10"/>
  </w:num>
  <w:num w:numId="40">
    <w:abstractNumId w:val="41"/>
  </w:num>
  <w:num w:numId="41">
    <w:abstractNumId w:val="45"/>
  </w:num>
  <w:num w:numId="42">
    <w:abstractNumId w:val="11"/>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8"/>
  </w:num>
  <w:num w:numId="4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4DF7"/>
    <w:rsid w:val="00001C6E"/>
    <w:rsid w:val="00017D3A"/>
    <w:rsid w:val="00023969"/>
    <w:rsid w:val="00061CD0"/>
    <w:rsid w:val="000B1134"/>
    <w:rsid w:val="000E33A2"/>
    <w:rsid w:val="00137C91"/>
    <w:rsid w:val="001402D5"/>
    <w:rsid w:val="0014461E"/>
    <w:rsid w:val="00157CBD"/>
    <w:rsid w:val="00157CFA"/>
    <w:rsid w:val="001C2988"/>
    <w:rsid w:val="001C58B8"/>
    <w:rsid w:val="002C4616"/>
    <w:rsid w:val="002F0600"/>
    <w:rsid w:val="00323B7A"/>
    <w:rsid w:val="00327C10"/>
    <w:rsid w:val="003B46E7"/>
    <w:rsid w:val="003B7F31"/>
    <w:rsid w:val="003E4D46"/>
    <w:rsid w:val="004341D9"/>
    <w:rsid w:val="00480D0E"/>
    <w:rsid w:val="0048194E"/>
    <w:rsid w:val="004E074B"/>
    <w:rsid w:val="00536C92"/>
    <w:rsid w:val="00582397"/>
    <w:rsid w:val="005D031F"/>
    <w:rsid w:val="006324BF"/>
    <w:rsid w:val="0064271E"/>
    <w:rsid w:val="00647C95"/>
    <w:rsid w:val="00653772"/>
    <w:rsid w:val="00674127"/>
    <w:rsid w:val="00686206"/>
    <w:rsid w:val="006A26B6"/>
    <w:rsid w:val="00702234"/>
    <w:rsid w:val="0070678E"/>
    <w:rsid w:val="007566B6"/>
    <w:rsid w:val="0076365B"/>
    <w:rsid w:val="007832B7"/>
    <w:rsid w:val="00790B1E"/>
    <w:rsid w:val="007B649B"/>
    <w:rsid w:val="007F7339"/>
    <w:rsid w:val="008403AD"/>
    <w:rsid w:val="008C29EC"/>
    <w:rsid w:val="00907B98"/>
    <w:rsid w:val="00911A63"/>
    <w:rsid w:val="00923E8C"/>
    <w:rsid w:val="0094520F"/>
    <w:rsid w:val="009456D4"/>
    <w:rsid w:val="00A8139A"/>
    <w:rsid w:val="00A87395"/>
    <w:rsid w:val="00B14EAE"/>
    <w:rsid w:val="00B1528B"/>
    <w:rsid w:val="00B331C6"/>
    <w:rsid w:val="00B47260"/>
    <w:rsid w:val="00BB50EF"/>
    <w:rsid w:val="00BF1038"/>
    <w:rsid w:val="00BF6359"/>
    <w:rsid w:val="00C36A9A"/>
    <w:rsid w:val="00C654A8"/>
    <w:rsid w:val="00CD29A6"/>
    <w:rsid w:val="00CE2AC3"/>
    <w:rsid w:val="00D14DF7"/>
    <w:rsid w:val="00D17D19"/>
    <w:rsid w:val="00D55943"/>
    <w:rsid w:val="00DA7982"/>
    <w:rsid w:val="00DC0408"/>
    <w:rsid w:val="00DC0DB3"/>
    <w:rsid w:val="00E91DB4"/>
    <w:rsid w:val="00ED21BD"/>
    <w:rsid w:val="00EF4E94"/>
    <w:rsid w:val="00F671A6"/>
    <w:rsid w:val="00FB4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A604"/>
  <w15:docId w15:val="{3A4A6D33-2D89-4A5B-83E6-88431BB6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B8"/>
  </w:style>
  <w:style w:type="paragraph" w:styleId="1">
    <w:name w:val="heading 1"/>
    <w:basedOn w:val="a"/>
    <w:next w:val="a"/>
    <w:link w:val="10"/>
    <w:uiPriority w:val="9"/>
    <w:qFormat/>
    <w:rsid w:val="00686206"/>
    <w:pPr>
      <w:keepNext/>
      <w:widowControl w:val="0"/>
      <w:tabs>
        <w:tab w:val="left" w:pos="552"/>
      </w:tabs>
      <w:snapToGrid w:val="0"/>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link w:val="20"/>
    <w:unhideWhenUsed/>
    <w:qFormat/>
    <w:rsid w:val="00907B98"/>
    <w:pPr>
      <w:spacing w:before="100" w:beforeAutospacing="1" w:after="100" w:afterAutospacing="1" w:line="240" w:lineRule="auto"/>
      <w:ind w:firstLine="709"/>
      <w:jc w:val="both"/>
      <w:outlineLvl w:val="1"/>
    </w:pPr>
    <w:rPr>
      <w:rFonts w:ascii="Times New Roman" w:eastAsia="Calibri" w:hAnsi="Times New Roman" w:cs="Times New Roman"/>
      <w:b/>
      <w:bCs/>
      <w:sz w:val="36"/>
      <w:szCs w:val="36"/>
    </w:rPr>
  </w:style>
  <w:style w:type="paragraph" w:styleId="3">
    <w:name w:val="heading 3"/>
    <w:basedOn w:val="a"/>
    <w:next w:val="a"/>
    <w:link w:val="30"/>
    <w:semiHidden/>
    <w:unhideWhenUsed/>
    <w:qFormat/>
    <w:rsid w:val="006A26B6"/>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paragraph" w:styleId="8">
    <w:name w:val="heading 8"/>
    <w:basedOn w:val="a"/>
    <w:next w:val="a"/>
    <w:link w:val="80"/>
    <w:uiPriority w:val="9"/>
    <w:semiHidden/>
    <w:unhideWhenUsed/>
    <w:qFormat/>
    <w:rsid w:val="00536C92"/>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D14DF7"/>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14DF7"/>
    <w:rPr>
      <w:rFonts w:ascii="Tahoma" w:hAnsi="Tahoma" w:cs="Tahoma"/>
      <w:sz w:val="16"/>
      <w:szCs w:val="16"/>
    </w:rPr>
  </w:style>
  <w:style w:type="paragraph" w:styleId="a5">
    <w:name w:val="Normal (Web)"/>
    <w:basedOn w:val="a"/>
    <w:uiPriority w:val="99"/>
    <w:unhideWhenUsed/>
    <w:rsid w:val="00D14DF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D14DF7"/>
    <w:pPr>
      <w:widowControl w:val="0"/>
      <w:suppressAutoHyphens/>
      <w:spacing w:after="0" w:line="240" w:lineRule="auto"/>
      <w:ind w:left="6660"/>
      <w:jc w:val="both"/>
    </w:pPr>
    <w:rPr>
      <w:rFonts w:ascii="Times New Roman" w:eastAsia="Lucida Sans Unicode" w:hAnsi="Times New Roman" w:cs="Times New Roman"/>
      <w:sz w:val="26"/>
      <w:szCs w:val="28"/>
      <w:lang w:eastAsia="ru-RU"/>
    </w:rPr>
  </w:style>
  <w:style w:type="character" w:customStyle="1" w:styleId="apple-converted-space">
    <w:name w:val="apple-converted-space"/>
    <w:basedOn w:val="a0"/>
    <w:rsid w:val="0014461E"/>
  </w:style>
  <w:style w:type="paragraph" w:customStyle="1" w:styleId="ConsPlusTitle">
    <w:name w:val="ConsPlusTitle"/>
    <w:rsid w:val="001446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basedOn w:val="a0"/>
    <w:uiPriority w:val="99"/>
    <w:unhideWhenUsed/>
    <w:rsid w:val="0014461E"/>
    <w:rPr>
      <w:color w:val="0000FF"/>
      <w:u w:val="single"/>
    </w:rPr>
  </w:style>
  <w:style w:type="character" w:styleId="a7">
    <w:name w:val="FollowedHyperlink"/>
    <w:basedOn w:val="a0"/>
    <w:uiPriority w:val="99"/>
    <w:semiHidden/>
    <w:unhideWhenUsed/>
    <w:rsid w:val="0014461E"/>
    <w:rPr>
      <w:color w:val="800080"/>
      <w:u w:val="single"/>
    </w:rPr>
  </w:style>
  <w:style w:type="character" w:customStyle="1" w:styleId="11">
    <w:name w:val="Гиперссылка1"/>
    <w:basedOn w:val="a0"/>
    <w:rsid w:val="0014461E"/>
  </w:style>
  <w:style w:type="paragraph" w:customStyle="1" w:styleId="consplustitle0">
    <w:name w:val="consplustitle"/>
    <w:basedOn w:val="a"/>
    <w:rsid w:val="00144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44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44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uiPriority w:val="99"/>
    <w:rsid w:val="0014461E"/>
  </w:style>
  <w:style w:type="table" w:styleId="a8">
    <w:name w:val="Table Grid"/>
    <w:basedOn w:val="a1"/>
    <w:uiPriority w:val="59"/>
    <w:rsid w:val="0014461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14461E"/>
    <w:pPr>
      <w:spacing w:after="0" w:line="240" w:lineRule="auto"/>
    </w:pPr>
    <w:rPr>
      <w:rFonts w:eastAsiaTheme="minorEastAsia"/>
      <w:lang w:eastAsia="ru-RU"/>
    </w:rPr>
  </w:style>
  <w:style w:type="paragraph" w:customStyle="1" w:styleId="Standard">
    <w:name w:val="Standard"/>
    <w:rsid w:val="0014461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ru-RU"/>
    </w:rPr>
  </w:style>
  <w:style w:type="character" w:customStyle="1" w:styleId="Absatz-Standardschriftart">
    <w:name w:val="Absatz-Standardschriftart"/>
    <w:rsid w:val="0014461E"/>
  </w:style>
  <w:style w:type="paragraph" w:customStyle="1" w:styleId="ab">
    <w:name w:val="Содержимое таблицы"/>
    <w:basedOn w:val="a"/>
    <w:rsid w:val="0014461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0">
    <w:name w:val="ConsPlusNormal"/>
    <w:link w:val="ConsPlusNormal1"/>
    <w:rsid w:val="001446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061C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header"/>
    <w:aliases w:val="Знак,Знак Знак Знак Знак Знак Знак,Знак Знак,Знак Знак Знак Знак Знак Знак Знак,Знак Знак Знак Знак Знак Знак Знак Знак,Знак1"/>
    <w:basedOn w:val="a"/>
    <w:link w:val="ad"/>
    <w:unhideWhenUsed/>
    <w:rsid w:val="00536C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c"/>
    <w:uiPriority w:val="99"/>
    <w:rsid w:val="00536C92"/>
    <w:rPr>
      <w:rFonts w:ascii="Times New Roman" w:eastAsia="Times New Roman" w:hAnsi="Times New Roman" w:cs="Times New Roman"/>
      <w:sz w:val="24"/>
      <w:szCs w:val="24"/>
      <w:lang w:eastAsia="ru-RU"/>
    </w:rPr>
  </w:style>
  <w:style w:type="paragraph" w:styleId="ae">
    <w:name w:val="Body Text"/>
    <w:basedOn w:val="a"/>
    <w:link w:val="af"/>
    <w:uiPriority w:val="1"/>
    <w:unhideWhenUsed/>
    <w:qFormat/>
    <w:rsid w:val="00536C92"/>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536C92"/>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536C9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536C92"/>
    <w:rPr>
      <w:rFonts w:ascii="Times New Roman" w:eastAsia="Times New Roman" w:hAnsi="Times New Roman" w:cs="Times New Roman"/>
      <w:sz w:val="16"/>
      <w:szCs w:val="16"/>
      <w:lang w:eastAsia="ru-RU"/>
    </w:rPr>
  </w:style>
  <w:style w:type="paragraph" w:customStyle="1" w:styleId="12">
    <w:name w:val="заголовок 1"/>
    <w:basedOn w:val="a"/>
    <w:next w:val="a"/>
    <w:rsid w:val="00536C92"/>
    <w:pPr>
      <w:keepNext/>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
    <w:semiHidden/>
    <w:rsid w:val="00536C92"/>
    <w:rPr>
      <w:rFonts w:ascii="Calibri" w:eastAsia="Times New Roman" w:hAnsi="Calibri" w:cs="Times New Roman"/>
      <w:i/>
      <w:iCs/>
      <w:sz w:val="24"/>
      <w:szCs w:val="24"/>
      <w:lang w:eastAsia="ru-RU"/>
    </w:rPr>
  </w:style>
  <w:style w:type="paragraph" w:customStyle="1" w:styleId="Heading">
    <w:name w:val="Heading"/>
    <w:rsid w:val="0094520F"/>
    <w:pPr>
      <w:autoSpaceDE w:val="0"/>
      <w:autoSpaceDN w:val="0"/>
      <w:adjustRightInd w:val="0"/>
      <w:spacing w:after="0" w:line="240" w:lineRule="auto"/>
    </w:pPr>
    <w:rPr>
      <w:rFonts w:ascii="Arial" w:eastAsia="Times New Roman" w:hAnsi="Arial" w:cs="Arial"/>
      <w:b/>
      <w:bCs/>
      <w:lang w:eastAsia="ru-RU"/>
    </w:rPr>
  </w:style>
  <w:style w:type="character" w:styleId="af0">
    <w:name w:val="Strong"/>
    <w:uiPriority w:val="22"/>
    <w:qFormat/>
    <w:rsid w:val="0094520F"/>
    <w:rPr>
      <w:b/>
      <w:bCs/>
    </w:rPr>
  </w:style>
  <w:style w:type="paragraph" w:customStyle="1" w:styleId="Default">
    <w:name w:val="Default"/>
    <w:rsid w:val="0094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2">
    <w:name w:val="Body Text 2"/>
    <w:basedOn w:val="a"/>
    <w:link w:val="23"/>
    <w:unhideWhenUsed/>
    <w:rsid w:val="0094520F"/>
    <w:pPr>
      <w:spacing w:after="120" w:line="480" w:lineRule="auto"/>
    </w:pPr>
  </w:style>
  <w:style w:type="character" w:customStyle="1" w:styleId="23">
    <w:name w:val="Основной текст 2 Знак"/>
    <w:basedOn w:val="a0"/>
    <w:link w:val="22"/>
    <w:rsid w:val="0094520F"/>
  </w:style>
  <w:style w:type="paragraph" w:customStyle="1" w:styleId="TableContents">
    <w:name w:val="Table Contents"/>
    <w:basedOn w:val="Standard"/>
    <w:rsid w:val="0094520F"/>
    <w:pPr>
      <w:suppressLineNumbers/>
    </w:pPr>
  </w:style>
  <w:style w:type="paragraph" w:customStyle="1" w:styleId="ConsTitle">
    <w:name w:val="ConsTitle"/>
    <w:rsid w:val="00DC0DB3"/>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10">
    <w:name w:val="Заголовок 1 Знак"/>
    <w:basedOn w:val="a0"/>
    <w:link w:val="1"/>
    <w:rsid w:val="00686206"/>
    <w:rPr>
      <w:rFonts w:ascii="Times New Roman" w:eastAsia="Times New Roman" w:hAnsi="Times New Roman" w:cs="Times New Roman"/>
      <w:b/>
      <w:sz w:val="28"/>
      <w:szCs w:val="20"/>
      <w:lang w:eastAsia="ru-RU"/>
    </w:rPr>
  </w:style>
  <w:style w:type="paragraph" w:styleId="af1">
    <w:name w:val="Body Text Indent"/>
    <w:basedOn w:val="a"/>
    <w:link w:val="af2"/>
    <w:rsid w:val="00686206"/>
    <w:pPr>
      <w:widowControl w:val="0"/>
      <w:tabs>
        <w:tab w:val="left" w:pos="1005"/>
      </w:tabs>
      <w:suppressAutoHyphens/>
      <w:spacing w:after="0" w:line="240" w:lineRule="auto"/>
      <w:ind w:firstLine="360"/>
      <w:jc w:val="both"/>
    </w:pPr>
    <w:rPr>
      <w:rFonts w:ascii="Arial" w:eastAsia="Times New Roman" w:hAnsi="Arial" w:cs="Times New Roman"/>
      <w:kern w:val="2"/>
      <w:sz w:val="24"/>
      <w:szCs w:val="24"/>
      <w:lang w:eastAsia="ar-SA"/>
    </w:rPr>
  </w:style>
  <w:style w:type="character" w:customStyle="1" w:styleId="af2">
    <w:name w:val="Основной текст с отступом Знак"/>
    <w:basedOn w:val="a0"/>
    <w:link w:val="af1"/>
    <w:rsid w:val="00686206"/>
    <w:rPr>
      <w:rFonts w:ascii="Arial" w:eastAsia="Times New Roman" w:hAnsi="Arial" w:cs="Times New Roman"/>
      <w:kern w:val="2"/>
      <w:sz w:val="24"/>
      <w:szCs w:val="24"/>
      <w:lang w:eastAsia="ar-SA"/>
    </w:rPr>
  </w:style>
  <w:style w:type="paragraph" w:styleId="24">
    <w:name w:val="Body Text Indent 2"/>
    <w:basedOn w:val="a"/>
    <w:link w:val="25"/>
    <w:uiPriority w:val="99"/>
    <w:rsid w:val="00686206"/>
    <w:pPr>
      <w:widowControl w:val="0"/>
      <w:tabs>
        <w:tab w:val="left" w:pos="1005"/>
      </w:tabs>
      <w:suppressAutoHyphens/>
      <w:spacing w:after="0" w:line="240" w:lineRule="auto"/>
      <w:ind w:firstLine="540"/>
      <w:jc w:val="both"/>
    </w:pPr>
    <w:rPr>
      <w:rFonts w:ascii="Arial" w:eastAsia="Times New Roman" w:hAnsi="Arial" w:cs="Times New Roman"/>
      <w:kern w:val="2"/>
      <w:sz w:val="24"/>
      <w:szCs w:val="24"/>
      <w:lang w:eastAsia="ar-SA"/>
    </w:rPr>
  </w:style>
  <w:style w:type="character" w:customStyle="1" w:styleId="25">
    <w:name w:val="Основной текст с отступом 2 Знак"/>
    <w:basedOn w:val="a0"/>
    <w:link w:val="24"/>
    <w:uiPriority w:val="99"/>
    <w:rsid w:val="00686206"/>
    <w:rPr>
      <w:rFonts w:ascii="Arial" w:eastAsia="Times New Roman" w:hAnsi="Arial" w:cs="Times New Roman"/>
      <w:kern w:val="2"/>
      <w:sz w:val="24"/>
      <w:szCs w:val="24"/>
      <w:lang w:eastAsia="ar-SA"/>
    </w:rPr>
  </w:style>
  <w:style w:type="paragraph" w:styleId="af3">
    <w:name w:val="List Paragraph"/>
    <w:basedOn w:val="a"/>
    <w:uiPriority w:val="34"/>
    <w:qFormat/>
    <w:rsid w:val="00686206"/>
    <w:pPr>
      <w:widowControl w:val="0"/>
      <w:suppressAutoHyphens/>
      <w:spacing w:after="0" w:line="240" w:lineRule="auto"/>
      <w:ind w:left="720"/>
      <w:contextualSpacing/>
    </w:pPr>
    <w:rPr>
      <w:rFonts w:ascii="Times New Roman" w:eastAsia="Calibri" w:hAnsi="Times New Roman" w:cs="Times New Roman"/>
      <w:kern w:val="2"/>
      <w:sz w:val="24"/>
      <w:szCs w:val="24"/>
      <w:lang w:eastAsia="ru-RU"/>
    </w:rPr>
  </w:style>
  <w:style w:type="character" w:customStyle="1" w:styleId="WW8Num6z0">
    <w:name w:val="WW8Num6z0"/>
    <w:uiPriority w:val="99"/>
    <w:rsid w:val="00686206"/>
    <w:rPr>
      <w:rFonts w:ascii="Wingdings" w:hAnsi="Wingdings"/>
    </w:rPr>
  </w:style>
  <w:style w:type="character" w:customStyle="1" w:styleId="WW8Num6z3">
    <w:name w:val="WW8Num6z3"/>
    <w:uiPriority w:val="99"/>
    <w:rsid w:val="00686206"/>
    <w:rPr>
      <w:rFonts w:ascii="Symbol" w:hAnsi="Symbol"/>
    </w:rPr>
  </w:style>
  <w:style w:type="character" w:customStyle="1" w:styleId="WW8Num6z4">
    <w:name w:val="WW8Num6z4"/>
    <w:uiPriority w:val="99"/>
    <w:rsid w:val="00686206"/>
    <w:rPr>
      <w:rFonts w:ascii="Courier New" w:hAnsi="Courier New"/>
    </w:rPr>
  </w:style>
  <w:style w:type="character" w:customStyle="1" w:styleId="WW8Num8z0">
    <w:name w:val="WW8Num8z0"/>
    <w:uiPriority w:val="99"/>
    <w:rsid w:val="00686206"/>
    <w:rPr>
      <w:rFonts w:ascii="Wingdings" w:hAnsi="Wingdings"/>
    </w:rPr>
  </w:style>
  <w:style w:type="character" w:customStyle="1" w:styleId="WW8Num8z1">
    <w:name w:val="WW8Num8z1"/>
    <w:uiPriority w:val="99"/>
    <w:rsid w:val="00686206"/>
    <w:rPr>
      <w:rFonts w:ascii="Courier New" w:hAnsi="Courier New"/>
    </w:rPr>
  </w:style>
  <w:style w:type="character" w:customStyle="1" w:styleId="WW8Num8z3">
    <w:name w:val="WW8Num8z3"/>
    <w:uiPriority w:val="99"/>
    <w:rsid w:val="00686206"/>
    <w:rPr>
      <w:rFonts w:ascii="Symbol" w:hAnsi="Symbol"/>
    </w:rPr>
  </w:style>
  <w:style w:type="character" w:customStyle="1" w:styleId="WW8Num9z0">
    <w:name w:val="WW8Num9z0"/>
    <w:uiPriority w:val="99"/>
    <w:rsid w:val="00686206"/>
    <w:rPr>
      <w:rFonts w:ascii="Wingdings" w:hAnsi="Wingdings"/>
    </w:rPr>
  </w:style>
  <w:style w:type="character" w:customStyle="1" w:styleId="WW8Num9z3">
    <w:name w:val="WW8Num9z3"/>
    <w:uiPriority w:val="99"/>
    <w:rsid w:val="00686206"/>
    <w:rPr>
      <w:rFonts w:ascii="Symbol" w:hAnsi="Symbol"/>
    </w:rPr>
  </w:style>
  <w:style w:type="character" w:customStyle="1" w:styleId="WW8Num9z4">
    <w:name w:val="WW8Num9z4"/>
    <w:uiPriority w:val="99"/>
    <w:rsid w:val="00686206"/>
    <w:rPr>
      <w:rFonts w:ascii="Courier New" w:hAnsi="Courier New"/>
    </w:rPr>
  </w:style>
  <w:style w:type="character" w:customStyle="1" w:styleId="WW8Num13z0">
    <w:name w:val="WW8Num13z0"/>
    <w:uiPriority w:val="99"/>
    <w:rsid w:val="00686206"/>
    <w:rPr>
      <w:rFonts w:ascii="Wingdings" w:hAnsi="Wingdings"/>
    </w:rPr>
  </w:style>
  <w:style w:type="character" w:customStyle="1" w:styleId="WW8Num13z1">
    <w:name w:val="WW8Num13z1"/>
    <w:uiPriority w:val="99"/>
    <w:rsid w:val="00686206"/>
    <w:rPr>
      <w:rFonts w:ascii="Courier New" w:hAnsi="Courier New"/>
    </w:rPr>
  </w:style>
  <w:style w:type="character" w:customStyle="1" w:styleId="WW8Num13z3">
    <w:name w:val="WW8Num13z3"/>
    <w:uiPriority w:val="99"/>
    <w:rsid w:val="00686206"/>
    <w:rPr>
      <w:rFonts w:ascii="Symbol" w:hAnsi="Symbol"/>
    </w:rPr>
  </w:style>
  <w:style w:type="character" w:customStyle="1" w:styleId="WW8Num15z0">
    <w:name w:val="WW8Num15z0"/>
    <w:uiPriority w:val="99"/>
    <w:rsid w:val="00686206"/>
    <w:rPr>
      <w:rFonts w:ascii="Wingdings" w:hAnsi="Wingdings"/>
    </w:rPr>
  </w:style>
  <w:style w:type="character" w:customStyle="1" w:styleId="WW8Num15z1">
    <w:name w:val="WW8Num15z1"/>
    <w:uiPriority w:val="99"/>
    <w:rsid w:val="00686206"/>
    <w:rPr>
      <w:rFonts w:ascii="Courier New" w:hAnsi="Courier New"/>
    </w:rPr>
  </w:style>
  <w:style w:type="character" w:customStyle="1" w:styleId="WW8Num15z3">
    <w:name w:val="WW8Num15z3"/>
    <w:uiPriority w:val="99"/>
    <w:rsid w:val="00686206"/>
    <w:rPr>
      <w:rFonts w:ascii="Symbol" w:hAnsi="Symbol"/>
    </w:rPr>
  </w:style>
  <w:style w:type="character" w:customStyle="1" w:styleId="WW8Num20z0">
    <w:name w:val="WW8Num20z0"/>
    <w:uiPriority w:val="99"/>
    <w:rsid w:val="00686206"/>
    <w:rPr>
      <w:rFonts w:ascii="Wingdings" w:hAnsi="Wingdings"/>
    </w:rPr>
  </w:style>
  <w:style w:type="character" w:customStyle="1" w:styleId="WW8Num20z3">
    <w:name w:val="WW8Num20z3"/>
    <w:uiPriority w:val="99"/>
    <w:rsid w:val="00686206"/>
    <w:rPr>
      <w:rFonts w:ascii="Symbol" w:hAnsi="Symbol"/>
    </w:rPr>
  </w:style>
  <w:style w:type="character" w:customStyle="1" w:styleId="WW8Num20z4">
    <w:name w:val="WW8Num20z4"/>
    <w:uiPriority w:val="99"/>
    <w:rsid w:val="00686206"/>
    <w:rPr>
      <w:rFonts w:ascii="Courier New" w:hAnsi="Courier New"/>
    </w:rPr>
  </w:style>
  <w:style w:type="character" w:customStyle="1" w:styleId="WW8Num22z0">
    <w:name w:val="WW8Num22z0"/>
    <w:uiPriority w:val="99"/>
    <w:rsid w:val="00686206"/>
    <w:rPr>
      <w:rFonts w:ascii="Symbol" w:hAnsi="Symbol"/>
    </w:rPr>
  </w:style>
  <w:style w:type="character" w:customStyle="1" w:styleId="WW8Num22z1">
    <w:name w:val="WW8Num22z1"/>
    <w:uiPriority w:val="99"/>
    <w:rsid w:val="00686206"/>
    <w:rPr>
      <w:rFonts w:ascii="Courier New" w:hAnsi="Courier New"/>
    </w:rPr>
  </w:style>
  <w:style w:type="character" w:customStyle="1" w:styleId="WW8Num22z2">
    <w:name w:val="WW8Num22z2"/>
    <w:uiPriority w:val="99"/>
    <w:rsid w:val="00686206"/>
    <w:rPr>
      <w:rFonts w:ascii="Wingdings" w:hAnsi="Wingdings"/>
    </w:rPr>
  </w:style>
  <w:style w:type="character" w:customStyle="1" w:styleId="WW8Num24z0">
    <w:name w:val="WW8Num24z0"/>
    <w:uiPriority w:val="99"/>
    <w:rsid w:val="00686206"/>
    <w:rPr>
      <w:b/>
    </w:rPr>
  </w:style>
  <w:style w:type="character" w:customStyle="1" w:styleId="WW8Num25z0">
    <w:name w:val="WW8Num25z0"/>
    <w:uiPriority w:val="99"/>
    <w:rsid w:val="00686206"/>
    <w:rPr>
      <w:rFonts w:ascii="Wingdings" w:hAnsi="Wingdings"/>
    </w:rPr>
  </w:style>
  <w:style w:type="character" w:customStyle="1" w:styleId="WW8Num25z1">
    <w:name w:val="WW8Num25z1"/>
    <w:uiPriority w:val="99"/>
    <w:rsid w:val="00686206"/>
    <w:rPr>
      <w:rFonts w:ascii="Courier New" w:hAnsi="Courier New"/>
    </w:rPr>
  </w:style>
  <w:style w:type="character" w:customStyle="1" w:styleId="WW8Num25z3">
    <w:name w:val="WW8Num25z3"/>
    <w:uiPriority w:val="99"/>
    <w:rsid w:val="00686206"/>
    <w:rPr>
      <w:rFonts w:ascii="Symbol" w:hAnsi="Symbol"/>
    </w:rPr>
  </w:style>
  <w:style w:type="character" w:customStyle="1" w:styleId="WW8Num27z0">
    <w:name w:val="WW8Num27z0"/>
    <w:uiPriority w:val="99"/>
    <w:rsid w:val="00686206"/>
    <w:rPr>
      <w:rFonts w:ascii="Wingdings" w:hAnsi="Wingdings"/>
    </w:rPr>
  </w:style>
  <w:style w:type="character" w:customStyle="1" w:styleId="WW8Num27z1">
    <w:name w:val="WW8Num27z1"/>
    <w:uiPriority w:val="99"/>
    <w:rsid w:val="00686206"/>
    <w:rPr>
      <w:rFonts w:ascii="Courier New" w:hAnsi="Courier New"/>
    </w:rPr>
  </w:style>
  <w:style w:type="character" w:customStyle="1" w:styleId="WW8Num27z3">
    <w:name w:val="WW8Num27z3"/>
    <w:uiPriority w:val="99"/>
    <w:rsid w:val="00686206"/>
    <w:rPr>
      <w:rFonts w:ascii="Symbol" w:hAnsi="Symbol"/>
    </w:rPr>
  </w:style>
  <w:style w:type="character" w:customStyle="1" w:styleId="WW8Num28z0">
    <w:name w:val="WW8Num28z0"/>
    <w:uiPriority w:val="99"/>
    <w:rsid w:val="00686206"/>
    <w:rPr>
      <w:rFonts w:ascii="Symbol" w:hAnsi="Symbol"/>
    </w:rPr>
  </w:style>
  <w:style w:type="character" w:customStyle="1" w:styleId="WW8Num28z1">
    <w:name w:val="WW8Num28z1"/>
    <w:uiPriority w:val="99"/>
    <w:rsid w:val="00686206"/>
    <w:rPr>
      <w:rFonts w:ascii="Courier New" w:hAnsi="Courier New"/>
    </w:rPr>
  </w:style>
  <w:style w:type="character" w:customStyle="1" w:styleId="WW8Num28z2">
    <w:name w:val="WW8Num28z2"/>
    <w:uiPriority w:val="99"/>
    <w:rsid w:val="00686206"/>
    <w:rPr>
      <w:rFonts w:ascii="Wingdings" w:hAnsi="Wingdings"/>
    </w:rPr>
  </w:style>
  <w:style w:type="character" w:customStyle="1" w:styleId="WW8Num31z0">
    <w:name w:val="WW8Num31z0"/>
    <w:uiPriority w:val="99"/>
    <w:rsid w:val="00686206"/>
    <w:rPr>
      <w:rFonts w:ascii="Wingdings" w:hAnsi="Wingdings"/>
    </w:rPr>
  </w:style>
  <w:style w:type="character" w:customStyle="1" w:styleId="WW8Num31z1">
    <w:name w:val="WW8Num31z1"/>
    <w:uiPriority w:val="99"/>
    <w:rsid w:val="00686206"/>
    <w:rPr>
      <w:rFonts w:ascii="Courier New" w:hAnsi="Courier New"/>
    </w:rPr>
  </w:style>
  <w:style w:type="character" w:customStyle="1" w:styleId="WW8Num31z3">
    <w:name w:val="WW8Num31z3"/>
    <w:uiPriority w:val="99"/>
    <w:rsid w:val="00686206"/>
    <w:rPr>
      <w:rFonts w:ascii="Symbol" w:hAnsi="Symbol"/>
    </w:rPr>
  </w:style>
  <w:style w:type="character" w:customStyle="1" w:styleId="WW8Num32z0">
    <w:name w:val="WW8Num32z0"/>
    <w:uiPriority w:val="99"/>
    <w:rsid w:val="00686206"/>
    <w:rPr>
      <w:rFonts w:ascii="Wingdings" w:hAnsi="Wingdings"/>
    </w:rPr>
  </w:style>
  <w:style w:type="character" w:customStyle="1" w:styleId="WW8Num32z1">
    <w:name w:val="WW8Num32z1"/>
    <w:uiPriority w:val="99"/>
    <w:rsid w:val="00686206"/>
    <w:rPr>
      <w:rFonts w:ascii="Courier New" w:hAnsi="Courier New"/>
    </w:rPr>
  </w:style>
  <w:style w:type="character" w:customStyle="1" w:styleId="WW8Num32z3">
    <w:name w:val="WW8Num32z3"/>
    <w:uiPriority w:val="99"/>
    <w:rsid w:val="00686206"/>
    <w:rPr>
      <w:rFonts w:ascii="Symbol" w:hAnsi="Symbol"/>
    </w:rPr>
  </w:style>
  <w:style w:type="character" w:customStyle="1" w:styleId="13">
    <w:name w:val="Основной шрифт абзаца1"/>
    <w:uiPriority w:val="99"/>
    <w:rsid w:val="00686206"/>
  </w:style>
  <w:style w:type="paragraph" w:customStyle="1" w:styleId="14">
    <w:name w:val="Заголовок1"/>
    <w:basedOn w:val="a"/>
    <w:next w:val="ae"/>
    <w:uiPriority w:val="99"/>
    <w:rsid w:val="00686206"/>
    <w:pPr>
      <w:keepNext/>
      <w:suppressAutoHyphens/>
      <w:spacing w:before="240" w:after="120" w:line="240" w:lineRule="auto"/>
    </w:pPr>
    <w:rPr>
      <w:rFonts w:ascii="Arial" w:eastAsia="Times New Roman" w:hAnsi="Arial" w:cs="Tahoma"/>
      <w:sz w:val="28"/>
      <w:szCs w:val="28"/>
      <w:lang w:eastAsia="ar-SA"/>
    </w:rPr>
  </w:style>
  <w:style w:type="paragraph" w:customStyle="1" w:styleId="15">
    <w:name w:val="Название1"/>
    <w:basedOn w:val="a"/>
    <w:rsid w:val="0068620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68620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4">
    <w:name w:val="Заголовок таблицы"/>
    <w:basedOn w:val="ab"/>
    <w:rsid w:val="00686206"/>
    <w:pPr>
      <w:jc w:val="center"/>
    </w:pPr>
    <w:rPr>
      <w:b/>
      <w:bCs/>
    </w:rPr>
  </w:style>
  <w:style w:type="paragraph" w:styleId="af5">
    <w:name w:val="footer"/>
    <w:basedOn w:val="a"/>
    <w:link w:val="af6"/>
    <w:rsid w:val="0068620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uiPriority w:val="99"/>
    <w:rsid w:val="00686206"/>
    <w:rPr>
      <w:rFonts w:ascii="Times New Roman" w:eastAsia="Times New Roman" w:hAnsi="Times New Roman" w:cs="Times New Roman"/>
      <w:sz w:val="24"/>
      <w:szCs w:val="24"/>
      <w:lang w:eastAsia="ar-SA"/>
    </w:rPr>
  </w:style>
  <w:style w:type="numbering" w:customStyle="1" w:styleId="17">
    <w:name w:val="Нет списка1"/>
    <w:next w:val="a2"/>
    <w:uiPriority w:val="99"/>
    <w:semiHidden/>
    <w:unhideWhenUsed/>
    <w:rsid w:val="00686206"/>
  </w:style>
  <w:style w:type="numbering" w:customStyle="1" w:styleId="110">
    <w:name w:val="Нет списка11"/>
    <w:next w:val="a2"/>
    <w:uiPriority w:val="99"/>
    <w:semiHidden/>
    <w:unhideWhenUsed/>
    <w:rsid w:val="00686206"/>
  </w:style>
  <w:style w:type="character" w:customStyle="1" w:styleId="WW-Absatz-Standardschriftart">
    <w:name w:val="WW-Absatz-Standardschriftart"/>
    <w:rsid w:val="00686206"/>
  </w:style>
  <w:style w:type="character" w:customStyle="1" w:styleId="WW-Absatz-Standardschriftart1">
    <w:name w:val="WW-Absatz-Standardschriftart1"/>
    <w:rsid w:val="00686206"/>
  </w:style>
  <w:style w:type="character" w:customStyle="1" w:styleId="af7">
    <w:name w:val="Символ нумерации"/>
    <w:rsid w:val="00686206"/>
  </w:style>
  <w:style w:type="paragraph" w:styleId="af8">
    <w:name w:val="List"/>
    <w:basedOn w:val="ae"/>
    <w:uiPriority w:val="99"/>
    <w:rsid w:val="00686206"/>
    <w:pPr>
      <w:widowControl w:val="0"/>
      <w:suppressAutoHyphens/>
    </w:pPr>
    <w:rPr>
      <w:rFonts w:ascii="Arial" w:eastAsia="Lucida Sans Unicode" w:hAnsi="Arial" w:cs="Tahoma"/>
      <w:kern w:val="1"/>
      <w:sz w:val="20"/>
    </w:rPr>
  </w:style>
  <w:style w:type="character" w:customStyle="1" w:styleId="ConsPlusNormal1">
    <w:name w:val="ConsPlusNormal Знак"/>
    <w:link w:val="ConsPlusNormal0"/>
    <w:uiPriority w:val="99"/>
    <w:locked/>
    <w:rsid w:val="00686206"/>
    <w:rPr>
      <w:rFonts w:ascii="Arial" w:eastAsia="Times New Roman" w:hAnsi="Arial" w:cs="Arial"/>
      <w:sz w:val="20"/>
      <w:szCs w:val="20"/>
      <w:lang w:eastAsia="ru-RU"/>
    </w:rPr>
  </w:style>
  <w:style w:type="character" w:customStyle="1" w:styleId="geo-phone">
    <w:name w:val="geo-phone"/>
    <w:basedOn w:val="a0"/>
    <w:rsid w:val="00686206"/>
  </w:style>
  <w:style w:type="paragraph" w:customStyle="1" w:styleId="ConsPlusTitlePage">
    <w:name w:val="ConsPlusTitlePage"/>
    <w:uiPriority w:val="99"/>
    <w:rsid w:val="006862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0">
    <w:name w:val="ConsPlusNonformat"/>
    <w:rsid w:val="00686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3">
    <w:name w:val="p13"/>
    <w:basedOn w:val="a"/>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686206"/>
  </w:style>
  <w:style w:type="paragraph" w:customStyle="1" w:styleId="p12">
    <w:name w:val="p12"/>
    <w:basedOn w:val="a"/>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686206"/>
  </w:style>
  <w:style w:type="paragraph" w:customStyle="1" w:styleId="p11">
    <w:name w:val="p11"/>
    <w:basedOn w:val="a"/>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Цветовое выделение"/>
    <w:rsid w:val="00686206"/>
    <w:rPr>
      <w:b/>
      <w:bCs/>
      <w:color w:val="000080"/>
      <w:sz w:val="20"/>
      <w:szCs w:val="20"/>
    </w:rPr>
  </w:style>
  <w:style w:type="paragraph" w:styleId="afa">
    <w:name w:val="Title"/>
    <w:basedOn w:val="a"/>
    <w:link w:val="afb"/>
    <w:uiPriority w:val="10"/>
    <w:qFormat/>
    <w:rsid w:val="00686206"/>
    <w:pPr>
      <w:spacing w:after="0" w:line="240" w:lineRule="auto"/>
      <w:ind w:left="4340"/>
      <w:jc w:val="center"/>
    </w:pPr>
    <w:rPr>
      <w:rFonts w:ascii="Times New Roman" w:eastAsia="Times New Roman" w:hAnsi="Times New Roman" w:cs="Times New Roman"/>
      <w:sz w:val="28"/>
      <w:szCs w:val="24"/>
      <w:lang w:eastAsia="ru-RU"/>
    </w:rPr>
  </w:style>
  <w:style w:type="character" w:customStyle="1" w:styleId="afb">
    <w:name w:val="Заголовок Знак"/>
    <w:basedOn w:val="a0"/>
    <w:link w:val="afa"/>
    <w:uiPriority w:val="10"/>
    <w:rsid w:val="00686206"/>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6A26B6"/>
    <w:rPr>
      <w:rFonts w:ascii="Times New Roman" w:eastAsia="Times New Roman" w:hAnsi="Times New Roman" w:cs="Times New Roman"/>
      <w:b/>
      <w:i/>
      <w:sz w:val="18"/>
      <w:szCs w:val="20"/>
      <w:lang w:eastAsia="ru-RU"/>
    </w:rPr>
  </w:style>
  <w:style w:type="paragraph" w:styleId="afc">
    <w:name w:val="caption"/>
    <w:basedOn w:val="a"/>
    <w:uiPriority w:val="99"/>
    <w:semiHidden/>
    <w:unhideWhenUsed/>
    <w:qFormat/>
    <w:rsid w:val="006A26B6"/>
    <w:pPr>
      <w:widowControl w:val="0"/>
      <w:suppressLineNumbers/>
      <w:suppressAutoHyphens/>
      <w:spacing w:before="120" w:after="120" w:line="240" w:lineRule="auto"/>
    </w:pPr>
    <w:rPr>
      <w:rFonts w:ascii="Liberation Serif" w:eastAsia="Arial" w:hAnsi="Liberation Serif" w:cs="Mangal"/>
      <w:i/>
      <w:iCs/>
      <w:kern w:val="2"/>
      <w:sz w:val="24"/>
      <w:szCs w:val="24"/>
      <w:lang w:eastAsia="zh-CN" w:bidi="hi-IN"/>
    </w:rPr>
  </w:style>
  <w:style w:type="character" w:customStyle="1" w:styleId="aa">
    <w:name w:val="Без интервала Знак"/>
    <w:link w:val="a9"/>
    <w:uiPriority w:val="1"/>
    <w:locked/>
    <w:rsid w:val="006A26B6"/>
    <w:rPr>
      <w:rFonts w:eastAsiaTheme="minorEastAsia"/>
      <w:lang w:eastAsia="ru-RU"/>
    </w:rPr>
  </w:style>
  <w:style w:type="paragraph" w:customStyle="1" w:styleId="ConsPlusCell">
    <w:name w:val="ConsPlusCell"/>
    <w:uiPriority w:val="99"/>
    <w:rsid w:val="006A26B6"/>
    <w:pPr>
      <w:suppressAutoHyphens/>
      <w:spacing w:after="0" w:line="240" w:lineRule="auto"/>
    </w:pPr>
    <w:rPr>
      <w:rFonts w:ascii="Courier New" w:eastAsia="Arial" w:hAnsi="Courier New" w:cs="Courier New"/>
      <w:kern w:val="2"/>
      <w:sz w:val="20"/>
      <w:szCs w:val="24"/>
      <w:u w:color="000000"/>
      <w:lang w:eastAsia="zh-CN" w:bidi="hi-IN"/>
    </w:rPr>
  </w:style>
  <w:style w:type="paragraph" w:customStyle="1" w:styleId="ConsPlusDocList">
    <w:name w:val="ConsPlusDocList"/>
    <w:uiPriority w:val="99"/>
    <w:semiHidden/>
    <w:rsid w:val="006A26B6"/>
    <w:pPr>
      <w:suppressAutoHyphens/>
      <w:spacing w:after="0" w:line="240" w:lineRule="auto"/>
    </w:pPr>
    <w:rPr>
      <w:rFonts w:ascii="Tahoma" w:eastAsia="Arial" w:hAnsi="Tahoma" w:cs="Courier New"/>
      <w:kern w:val="2"/>
      <w:sz w:val="18"/>
      <w:szCs w:val="24"/>
      <w:u w:color="000000"/>
      <w:lang w:eastAsia="zh-CN" w:bidi="hi-IN"/>
    </w:rPr>
  </w:style>
  <w:style w:type="paragraph" w:customStyle="1" w:styleId="ConsPlusJurTerm">
    <w:name w:val="ConsPlusJurTerm"/>
    <w:uiPriority w:val="99"/>
    <w:semiHidden/>
    <w:rsid w:val="006A26B6"/>
    <w:pPr>
      <w:suppressAutoHyphens/>
      <w:spacing w:after="0" w:line="240" w:lineRule="auto"/>
    </w:pPr>
    <w:rPr>
      <w:rFonts w:ascii="Arial" w:eastAsia="Arial" w:hAnsi="Arial" w:cs="Courier New"/>
      <w:kern w:val="2"/>
      <w:sz w:val="20"/>
      <w:szCs w:val="24"/>
      <w:u w:color="000000"/>
      <w:lang w:eastAsia="zh-CN" w:bidi="hi-IN"/>
    </w:rPr>
  </w:style>
  <w:style w:type="paragraph" w:customStyle="1" w:styleId="ConsPlusTextList">
    <w:name w:val="ConsPlusTextList"/>
    <w:uiPriority w:val="99"/>
    <w:semiHidden/>
    <w:rsid w:val="006A26B6"/>
    <w:pPr>
      <w:suppressAutoHyphens/>
      <w:spacing w:after="0" w:line="240" w:lineRule="auto"/>
    </w:pPr>
    <w:rPr>
      <w:rFonts w:ascii="Arial" w:eastAsia="Arial" w:hAnsi="Arial" w:cs="Courier New"/>
      <w:kern w:val="2"/>
      <w:sz w:val="20"/>
      <w:szCs w:val="24"/>
      <w:u w:color="000000"/>
      <w:lang w:eastAsia="zh-CN" w:bidi="hi-IN"/>
    </w:rPr>
  </w:style>
  <w:style w:type="paragraph" w:customStyle="1" w:styleId="ConsPlusNormal10">
    <w:name w:val="ConsPlusNormal1"/>
    <w:uiPriority w:val="99"/>
    <w:semiHidden/>
    <w:rsid w:val="006A26B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formattext">
    <w:name w:val="formattext"/>
    <w:basedOn w:val="a"/>
    <w:uiPriority w:val="99"/>
    <w:semiHidden/>
    <w:rsid w:val="006A2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6A26B6"/>
    <w:rPr>
      <w:sz w:val="26"/>
      <w:szCs w:val="26"/>
    </w:rPr>
  </w:style>
  <w:style w:type="character" w:customStyle="1" w:styleId="afd">
    <w:name w:val="Гипертекстовая ссылка"/>
    <w:basedOn w:val="a0"/>
    <w:rsid w:val="006A26B6"/>
    <w:rPr>
      <w:b/>
      <w:bCs/>
      <w:color w:val="106BBE"/>
    </w:rPr>
  </w:style>
  <w:style w:type="paragraph" w:customStyle="1" w:styleId="18">
    <w:name w:val="Обычный (веб)1"/>
    <w:basedOn w:val="a"/>
    <w:rsid w:val="00CE2AC3"/>
    <w:pPr>
      <w:widowControl w:val="0"/>
      <w:suppressAutoHyphens/>
      <w:spacing w:before="100" w:after="119" w:line="240" w:lineRule="auto"/>
    </w:pPr>
    <w:rPr>
      <w:rFonts w:ascii="Times New Roman" w:eastAsia="Times New Roman" w:hAnsi="Times New Roman" w:cs="Times New Roman"/>
      <w:kern w:val="2"/>
      <w:sz w:val="24"/>
      <w:szCs w:val="24"/>
      <w:lang w:eastAsia="hi-IN" w:bidi="hi-IN"/>
    </w:rPr>
  </w:style>
  <w:style w:type="paragraph" w:customStyle="1" w:styleId="listparagraph">
    <w:name w:val="listparagraph"/>
    <w:basedOn w:val="a"/>
    <w:rsid w:val="00907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907B98"/>
  </w:style>
  <w:style w:type="character" w:customStyle="1" w:styleId="20">
    <w:name w:val="Заголовок 2 Знак"/>
    <w:basedOn w:val="a0"/>
    <w:link w:val="2"/>
    <w:rsid w:val="00907B98"/>
    <w:rPr>
      <w:rFonts w:ascii="Times New Roman" w:eastAsia="Calibri" w:hAnsi="Times New Roman" w:cs="Times New Roman"/>
      <w:b/>
      <w:bCs/>
      <w:sz w:val="36"/>
      <w:szCs w:val="36"/>
    </w:rPr>
  </w:style>
  <w:style w:type="paragraph" w:styleId="afe">
    <w:name w:val="footnote text"/>
    <w:basedOn w:val="a"/>
    <w:link w:val="aff"/>
    <w:uiPriority w:val="99"/>
    <w:semiHidden/>
    <w:unhideWhenUsed/>
    <w:rsid w:val="00907B98"/>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uiPriority w:val="99"/>
    <w:semiHidden/>
    <w:rsid w:val="00907B98"/>
    <w:rPr>
      <w:rFonts w:ascii="Times New Roman" w:eastAsia="Times New Roman" w:hAnsi="Times New Roman" w:cs="Times New Roman"/>
      <w:sz w:val="20"/>
      <w:szCs w:val="20"/>
      <w:lang w:eastAsia="ru-RU"/>
    </w:rPr>
  </w:style>
  <w:style w:type="paragraph" w:styleId="aff0">
    <w:name w:val="endnote text"/>
    <w:basedOn w:val="a"/>
    <w:link w:val="aff1"/>
    <w:uiPriority w:val="99"/>
    <w:semiHidden/>
    <w:unhideWhenUsed/>
    <w:rsid w:val="00907B98"/>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907B98"/>
    <w:rPr>
      <w:rFonts w:ascii="Times New Roman" w:eastAsia="Times New Roman" w:hAnsi="Times New Roman" w:cs="Times New Roman"/>
      <w:sz w:val="20"/>
      <w:szCs w:val="20"/>
      <w:lang w:eastAsia="ru-RU"/>
    </w:rPr>
  </w:style>
  <w:style w:type="paragraph" w:styleId="aff2">
    <w:name w:val="Subtitle"/>
    <w:basedOn w:val="a"/>
    <w:link w:val="aff3"/>
    <w:qFormat/>
    <w:rsid w:val="00907B98"/>
    <w:pPr>
      <w:widowControl w:val="0"/>
      <w:autoSpaceDE w:val="0"/>
      <w:autoSpaceDN w:val="0"/>
      <w:spacing w:after="0" w:line="240" w:lineRule="auto"/>
      <w:jc w:val="center"/>
    </w:pPr>
    <w:rPr>
      <w:rFonts w:ascii="Times New Roman" w:eastAsia="Times New Roman" w:hAnsi="Times New Roman" w:cs="Times New Roman"/>
      <w:b/>
      <w:bCs/>
      <w:spacing w:val="2"/>
      <w:sz w:val="24"/>
      <w:szCs w:val="24"/>
      <w:lang w:eastAsia="ru-RU"/>
    </w:rPr>
  </w:style>
  <w:style w:type="character" w:customStyle="1" w:styleId="aff3">
    <w:name w:val="Подзаголовок Знак"/>
    <w:basedOn w:val="a0"/>
    <w:link w:val="aff2"/>
    <w:rsid w:val="00907B98"/>
    <w:rPr>
      <w:rFonts w:ascii="Times New Roman" w:eastAsia="Times New Roman" w:hAnsi="Times New Roman" w:cs="Times New Roman"/>
      <w:b/>
      <w:bCs/>
      <w:spacing w:val="2"/>
      <w:sz w:val="24"/>
      <w:szCs w:val="24"/>
      <w:lang w:eastAsia="ru-RU"/>
    </w:rPr>
  </w:style>
  <w:style w:type="paragraph" w:customStyle="1" w:styleId="aff4">
    <w:name w:val="Прижатый влево"/>
    <w:basedOn w:val="a"/>
    <w:next w:val="a"/>
    <w:rsid w:val="00907B98"/>
    <w:pPr>
      <w:autoSpaceDE w:val="0"/>
      <w:autoSpaceDN w:val="0"/>
      <w:adjustRightInd w:val="0"/>
      <w:spacing w:after="0" w:line="240" w:lineRule="auto"/>
    </w:pPr>
    <w:rPr>
      <w:rFonts w:ascii="Arial" w:eastAsia="Calibri" w:hAnsi="Arial" w:cs="Arial"/>
      <w:sz w:val="24"/>
      <w:szCs w:val="24"/>
      <w:lang w:eastAsia="ru-RU"/>
    </w:rPr>
  </w:style>
  <w:style w:type="paragraph" w:customStyle="1" w:styleId="aff5">
    <w:name w:val="Комментарий"/>
    <w:basedOn w:val="a"/>
    <w:next w:val="a"/>
    <w:uiPriority w:val="99"/>
    <w:rsid w:val="00907B98"/>
    <w:pPr>
      <w:shd w:val="clear" w:color="auto" w:fill="F0F0F0"/>
      <w:autoSpaceDE w:val="0"/>
      <w:autoSpaceDN w:val="0"/>
      <w:adjustRightInd w:val="0"/>
      <w:spacing w:before="75" w:after="0" w:line="240" w:lineRule="auto"/>
      <w:ind w:left="170"/>
      <w:jc w:val="both"/>
    </w:pPr>
    <w:rPr>
      <w:rFonts w:ascii="Arial" w:eastAsia="Calibri" w:hAnsi="Arial" w:cs="Arial"/>
      <w:color w:val="353842"/>
      <w:sz w:val="24"/>
      <w:szCs w:val="24"/>
    </w:rPr>
  </w:style>
  <w:style w:type="paragraph" w:customStyle="1" w:styleId="19">
    <w:name w:val="Знак Знак Знак Знак Знак Знак Знак Знак Знак1 Знак"/>
    <w:basedOn w:val="a"/>
    <w:rsid w:val="00907B98"/>
    <w:pPr>
      <w:spacing w:after="160" w:line="240" w:lineRule="exact"/>
    </w:pPr>
    <w:rPr>
      <w:rFonts w:ascii="Verdana" w:eastAsia="Times New Roman" w:hAnsi="Verdana" w:cs="Verdana"/>
      <w:sz w:val="20"/>
      <w:szCs w:val="20"/>
      <w:lang w:val="en-US"/>
    </w:rPr>
  </w:style>
  <w:style w:type="paragraph" w:customStyle="1" w:styleId="FR1">
    <w:name w:val="FR1"/>
    <w:rsid w:val="00907B98"/>
    <w:pPr>
      <w:widowControl w:val="0"/>
      <w:autoSpaceDE w:val="0"/>
      <w:autoSpaceDN w:val="0"/>
      <w:adjustRightInd w:val="0"/>
      <w:spacing w:before="200" w:after="0" w:line="240" w:lineRule="auto"/>
      <w:ind w:left="120"/>
      <w:jc w:val="center"/>
    </w:pPr>
    <w:rPr>
      <w:rFonts w:ascii="Arial" w:eastAsia="Times New Roman" w:hAnsi="Arial" w:cs="Arial"/>
      <w:b/>
      <w:bCs/>
      <w:i/>
      <w:iCs/>
      <w:sz w:val="32"/>
      <w:szCs w:val="32"/>
      <w:lang w:eastAsia="ru-RU"/>
    </w:rPr>
  </w:style>
  <w:style w:type="character" w:customStyle="1" w:styleId="1a">
    <w:name w:val="Обычный1 Знак"/>
    <w:basedOn w:val="a0"/>
    <w:link w:val="1b"/>
    <w:locked/>
    <w:rsid w:val="00907B98"/>
    <w:rPr>
      <w:lang w:eastAsia="ru-RU"/>
    </w:rPr>
  </w:style>
  <w:style w:type="paragraph" w:customStyle="1" w:styleId="1b">
    <w:name w:val="Обычный1"/>
    <w:link w:val="1a"/>
    <w:rsid w:val="00907B98"/>
    <w:pPr>
      <w:widowControl w:val="0"/>
      <w:autoSpaceDE w:val="0"/>
      <w:autoSpaceDN w:val="0"/>
      <w:spacing w:after="0" w:line="240" w:lineRule="auto"/>
    </w:pPr>
    <w:rPr>
      <w:lang w:eastAsia="ru-RU"/>
    </w:rPr>
  </w:style>
  <w:style w:type="paragraph" w:customStyle="1" w:styleId="aff6">
    <w:name w:val="Таблицы (моноширинный)"/>
    <w:basedOn w:val="a"/>
    <w:next w:val="a"/>
    <w:rsid w:val="00907B98"/>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f7">
    <w:name w:val="Нормальный (таблица)"/>
    <w:basedOn w:val="a"/>
    <w:next w:val="a"/>
    <w:rsid w:val="00907B98"/>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styleId="aff8">
    <w:name w:val="footnote reference"/>
    <w:uiPriority w:val="99"/>
    <w:semiHidden/>
    <w:unhideWhenUsed/>
    <w:rsid w:val="00907B98"/>
    <w:rPr>
      <w:vertAlign w:val="superscript"/>
    </w:rPr>
  </w:style>
  <w:style w:type="character" w:styleId="aff9">
    <w:name w:val="endnote reference"/>
    <w:basedOn w:val="a0"/>
    <w:uiPriority w:val="99"/>
    <w:semiHidden/>
    <w:unhideWhenUsed/>
    <w:rsid w:val="00907B98"/>
    <w:rPr>
      <w:rFonts w:ascii="Times New Roman" w:hAnsi="Times New Roman" w:cs="Times New Roman" w:hint="default"/>
      <w:vertAlign w:val="superscript"/>
    </w:rPr>
  </w:style>
  <w:style w:type="character" w:styleId="affa">
    <w:name w:val="Placeholder Text"/>
    <w:basedOn w:val="a0"/>
    <w:uiPriority w:val="99"/>
    <w:semiHidden/>
    <w:rsid w:val="00907B98"/>
    <w:rPr>
      <w:color w:val="808080"/>
    </w:rPr>
  </w:style>
  <w:style w:type="character" w:customStyle="1" w:styleId="1c">
    <w:name w:val="Основной текст Знак1"/>
    <w:basedOn w:val="a0"/>
    <w:semiHidden/>
    <w:locked/>
    <w:rsid w:val="00907B98"/>
    <w:rPr>
      <w:rFonts w:ascii="Arial" w:eastAsia="Times New Roman" w:hAnsi="Arial" w:cs="Arial"/>
      <w:spacing w:val="6"/>
      <w:sz w:val="28"/>
      <w:szCs w:val="28"/>
    </w:rPr>
  </w:style>
  <w:style w:type="character" w:customStyle="1" w:styleId="affb">
    <w:name w:val="Не вступил в силу"/>
    <w:basedOn w:val="a0"/>
    <w:uiPriority w:val="99"/>
    <w:rsid w:val="00907B98"/>
    <w:rPr>
      <w:color w:val="000000"/>
      <w:shd w:val="clear" w:color="auto" w:fill="D8EDE8"/>
    </w:rPr>
  </w:style>
  <w:style w:type="character" w:customStyle="1" w:styleId="affc">
    <w:name w:val="Основной шрифт"/>
    <w:rsid w:val="00907B98"/>
  </w:style>
  <w:style w:type="character" w:customStyle="1" w:styleId="FontStyle18">
    <w:name w:val="Font Style18"/>
    <w:basedOn w:val="a0"/>
    <w:rsid w:val="00907B98"/>
    <w:rPr>
      <w:rFonts w:ascii="Times New Roman" w:hAnsi="Times New Roman" w:cs="Times New Roman" w:hint="default"/>
      <w:sz w:val="14"/>
      <w:szCs w:val="14"/>
    </w:rPr>
  </w:style>
  <w:style w:type="character" w:customStyle="1" w:styleId="FontStyle23">
    <w:name w:val="Font Style23"/>
    <w:basedOn w:val="a0"/>
    <w:rsid w:val="00907B98"/>
    <w:rPr>
      <w:rFonts w:ascii="Times New Roman" w:hAnsi="Times New Roman" w:cs="Times New Roman" w:hint="default"/>
      <w:sz w:val="14"/>
      <w:szCs w:val="14"/>
    </w:rPr>
  </w:style>
  <w:style w:type="table" w:customStyle="1" w:styleId="1d">
    <w:name w:val="Сетка таблицы1"/>
    <w:basedOn w:val="a1"/>
    <w:uiPriority w:val="59"/>
    <w:rsid w:val="00907B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3B46E7"/>
  </w:style>
  <w:style w:type="table" w:customStyle="1" w:styleId="27">
    <w:name w:val="Сетка таблицы2"/>
    <w:basedOn w:val="a1"/>
    <w:next w:val="a8"/>
    <w:uiPriority w:val="59"/>
    <w:rsid w:val="00017D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7">
    <w:name w:val="Font Style47"/>
    <w:rsid w:val="0064271E"/>
    <w:rPr>
      <w:rFonts w:ascii="Times New Roman" w:hAnsi="Times New Roman"/>
      <w:i/>
      <w:sz w:val="22"/>
    </w:rPr>
  </w:style>
  <w:style w:type="numbering" w:customStyle="1" w:styleId="33">
    <w:name w:val="Нет списка3"/>
    <w:next w:val="a2"/>
    <w:uiPriority w:val="99"/>
    <w:semiHidden/>
    <w:unhideWhenUsed/>
    <w:rsid w:val="0064271E"/>
  </w:style>
  <w:style w:type="table" w:customStyle="1" w:styleId="34">
    <w:name w:val="Сетка таблицы3"/>
    <w:basedOn w:val="a1"/>
    <w:next w:val="a8"/>
    <w:uiPriority w:val="59"/>
    <w:rsid w:val="0084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819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8194E"/>
    <w:pPr>
      <w:widowControl w:val="0"/>
      <w:autoSpaceDE w:val="0"/>
      <w:autoSpaceDN w:val="0"/>
      <w:spacing w:after="0" w:line="256" w:lineRule="exact"/>
      <w:ind w:left="200"/>
    </w:pPr>
    <w:rPr>
      <w:rFonts w:ascii="Times New Roman" w:eastAsia="Times New Roman" w:hAnsi="Times New Roman" w:cs="Times New Roman"/>
    </w:rPr>
  </w:style>
  <w:style w:type="character" w:customStyle="1" w:styleId="CharStyle6">
    <w:name w:val="CharStyle6"/>
    <w:rsid w:val="00B14EAE"/>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character" w:customStyle="1" w:styleId="CharStyle15">
    <w:name w:val="CharStyle15"/>
    <w:rsid w:val="00B14EAE"/>
    <w:rPr>
      <w:rFonts w:ascii="Arial" w:eastAsia="Arial" w:hAnsi="Arial" w:cs="Arial"/>
      <w:b w:val="0"/>
      <w:bCs w:val="0"/>
      <w:i w:val="0"/>
      <w:iCs w:val="0"/>
      <w:strike w:val="0"/>
      <w:dstrike w:val="0"/>
      <w:color w:val="000000"/>
      <w:spacing w:val="0"/>
      <w:w w:val="100"/>
      <w:position w:val="0"/>
      <w:sz w:val="26"/>
      <w:szCs w:val="26"/>
      <w:u w:val="none"/>
      <w:vertAlign w:val="baseline"/>
      <w:lang w:val="ru-RU" w:eastAsia="ru-RU" w:bidi="ru-RU"/>
    </w:rPr>
  </w:style>
  <w:style w:type="character" w:customStyle="1" w:styleId="CharStyle16">
    <w:name w:val="CharStyle16"/>
    <w:rsid w:val="00B14EAE"/>
    <w:rPr>
      <w:rFonts w:ascii="Times New Roman" w:eastAsia="Times New Roman" w:hAnsi="Times New Roman" w:cs="Times New Roman"/>
      <w:b w:val="0"/>
      <w:bCs w:val="0"/>
      <w:i w:val="0"/>
      <w:iCs w:val="0"/>
      <w:strike w:val="0"/>
      <w:dstrike w:val="0"/>
      <w:color w:val="000000"/>
      <w:spacing w:val="0"/>
      <w:w w:val="100"/>
      <w:position w:val="0"/>
      <w:sz w:val="28"/>
      <w:szCs w:val="28"/>
      <w:u w:val="single"/>
      <w:vertAlign w:val="baseline"/>
      <w:lang w:val="ru-RU" w:eastAsia="ru-RU" w:bidi="ru-RU"/>
    </w:rPr>
  </w:style>
  <w:style w:type="character" w:customStyle="1" w:styleId="CharStyle18">
    <w:name w:val="CharStyle18"/>
    <w:rsid w:val="00B14EAE"/>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lang w:val="ru-RU" w:eastAsia="ru-RU" w:bidi="ru-RU"/>
    </w:rPr>
  </w:style>
  <w:style w:type="character" w:customStyle="1" w:styleId="CharStyle19">
    <w:name w:val="CharStyle19"/>
    <w:rsid w:val="00B14EAE"/>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28">
    <w:name w:val="Основной текст (2)"/>
    <w:rsid w:val="00B14EAE"/>
    <w:pPr>
      <w:widowControl w:val="0"/>
      <w:shd w:val="clear" w:color="auto" w:fill="FFFFFF"/>
      <w:suppressAutoHyphens/>
      <w:spacing w:after="0" w:line="321" w:lineRule="exact"/>
      <w:ind w:hanging="660"/>
      <w:jc w:val="both"/>
    </w:pPr>
    <w:rPr>
      <w:rFonts w:ascii="Times New Roman" w:eastAsia="Times New Roman" w:hAnsi="Times New Roman" w:cs="Times New Roman"/>
      <w:color w:val="000000"/>
      <w:sz w:val="28"/>
      <w:szCs w:val="28"/>
      <w:lang w:eastAsia="ru-RU" w:bidi="ru-RU"/>
    </w:rPr>
  </w:style>
  <w:style w:type="paragraph" w:customStyle="1" w:styleId="6">
    <w:name w:val="Основной текст (6)"/>
    <w:rsid w:val="00B14EAE"/>
    <w:pPr>
      <w:widowControl w:val="0"/>
      <w:shd w:val="clear" w:color="auto" w:fill="FFFFFF"/>
      <w:suppressAutoHyphens/>
      <w:spacing w:before="300" w:after="0" w:line="321" w:lineRule="exact"/>
      <w:jc w:val="center"/>
    </w:pPr>
    <w:rPr>
      <w:rFonts w:ascii="Times New Roman" w:eastAsia="Times New Roman" w:hAnsi="Times New Roman" w:cs="Times New Roman"/>
      <w:b/>
      <w:bCs/>
      <w:color w:val="000000"/>
      <w:sz w:val="28"/>
      <w:szCs w:val="28"/>
      <w:lang w:eastAsia="ru-RU" w:bidi="ru-RU"/>
    </w:rPr>
  </w:style>
  <w:style w:type="numbering" w:customStyle="1" w:styleId="4">
    <w:name w:val="Нет списка4"/>
    <w:next w:val="a2"/>
    <w:uiPriority w:val="99"/>
    <w:semiHidden/>
    <w:unhideWhenUsed/>
    <w:rsid w:val="00B14EAE"/>
  </w:style>
  <w:style w:type="character" w:styleId="affd">
    <w:name w:val="Emphasis"/>
    <w:qFormat/>
    <w:rsid w:val="00A8139A"/>
    <w:rPr>
      <w:i/>
      <w:iCs/>
    </w:rPr>
  </w:style>
  <w:style w:type="paragraph" w:styleId="HTML">
    <w:name w:val="HTML Preformatted"/>
    <w:basedOn w:val="a"/>
    <w:link w:val="HTML0"/>
    <w:rsid w:val="00A8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x-none" w:eastAsia="zh-CN"/>
    </w:rPr>
  </w:style>
  <w:style w:type="character" w:customStyle="1" w:styleId="HTML0">
    <w:name w:val="Стандартный HTML Знак"/>
    <w:basedOn w:val="a0"/>
    <w:link w:val="HTML"/>
    <w:rsid w:val="00A8139A"/>
    <w:rPr>
      <w:rFonts w:ascii="Courier New" w:eastAsia="Times New Roman" w:hAnsi="Courier New" w:cs="Courier New"/>
      <w:sz w:val="20"/>
      <w:szCs w:val="20"/>
      <w:lang w:val="x-none" w:eastAsia="zh-CN"/>
    </w:rPr>
  </w:style>
  <w:style w:type="paragraph" w:customStyle="1" w:styleId="1e">
    <w:name w:val="Абзац списка1"/>
    <w:basedOn w:val="a"/>
    <w:rsid w:val="00911A63"/>
    <w:pPr>
      <w:suppressAutoHyphens/>
      <w:ind w:left="720"/>
    </w:pPr>
    <w:rPr>
      <w:rFonts w:ascii="Calibri" w:eastAsia="SimSun" w:hAnsi="Calibri" w:cs="font292"/>
      <w:lang w:eastAsia="ar-SA"/>
    </w:rPr>
  </w:style>
  <w:style w:type="paragraph" w:customStyle="1" w:styleId="ConsNormal">
    <w:name w:val="ConsNormal"/>
    <w:rsid w:val="000B1134"/>
    <w:pPr>
      <w:widowControl w:val="0"/>
      <w:suppressAutoHyphens/>
      <w:autoSpaceDE w:val="0"/>
      <w:spacing w:after="0" w:line="240" w:lineRule="auto"/>
      <w:ind w:right="19772"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492">
      <w:bodyDiv w:val="1"/>
      <w:marLeft w:val="0"/>
      <w:marRight w:val="0"/>
      <w:marTop w:val="0"/>
      <w:marBottom w:val="0"/>
      <w:divBdr>
        <w:top w:val="none" w:sz="0" w:space="0" w:color="auto"/>
        <w:left w:val="none" w:sz="0" w:space="0" w:color="auto"/>
        <w:bottom w:val="none" w:sz="0" w:space="0" w:color="auto"/>
        <w:right w:val="none" w:sz="0" w:space="0" w:color="auto"/>
      </w:divBdr>
    </w:div>
    <w:div w:id="573858495">
      <w:bodyDiv w:val="1"/>
      <w:marLeft w:val="0"/>
      <w:marRight w:val="0"/>
      <w:marTop w:val="0"/>
      <w:marBottom w:val="0"/>
      <w:divBdr>
        <w:top w:val="none" w:sz="0" w:space="0" w:color="auto"/>
        <w:left w:val="none" w:sz="0" w:space="0" w:color="auto"/>
        <w:bottom w:val="none" w:sz="0" w:space="0" w:color="auto"/>
        <w:right w:val="none" w:sz="0" w:space="0" w:color="auto"/>
      </w:divBdr>
    </w:div>
    <w:div w:id="917055269">
      <w:bodyDiv w:val="1"/>
      <w:marLeft w:val="0"/>
      <w:marRight w:val="0"/>
      <w:marTop w:val="0"/>
      <w:marBottom w:val="0"/>
      <w:divBdr>
        <w:top w:val="none" w:sz="0" w:space="0" w:color="auto"/>
        <w:left w:val="none" w:sz="0" w:space="0" w:color="auto"/>
        <w:bottom w:val="none" w:sz="0" w:space="0" w:color="auto"/>
        <w:right w:val="none" w:sz="0" w:space="0" w:color="auto"/>
      </w:divBdr>
    </w:div>
    <w:div w:id="1405908357">
      <w:bodyDiv w:val="1"/>
      <w:marLeft w:val="0"/>
      <w:marRight w:val="0"/>
      <w:marTop w:val="0"/>
      <w:marBottom w:val="0"/>
      <w:divBdr>
        <w:top w:val="none" w:sz="0" w:space="0" w:color="auto"/>
        <w:left w:val="none" w:sz="0" w:space="0" w:color="auto"/>
        <w:bottom w:val="none" w:sz="0" w:space="0" w:color="auto"/>
        <w:right w:val="none" w:sz="0" w:space="0" w:color="auto"/>
      </w:divBdr>
    </w:div>
    <w:div w:id="1423529736">
      <w:bodyDiv w:val="1"/>
      <w:marLeft w:val="0"/>
      <w:marRight w:val="0"/>
      <w:marTop w:val="0"/>
      <w:marBottom w:val="0"/>
      <w:divBdr>
        <w:top w:val="none" w:sz="0" w:space="0" w:color="auto"/>
        <w:left w:val="none" w:sz="0" w:space="0" w:color="auto"/>
        <w:bottom w:val="none" w:sz="0" w:space="0" w:color="auto"/>
        <w:right w:val="none" w:sz="0" w:space="0" w:color="auto"/>
      </w:divBdr>
    </w:div>
    <w:div w:id="1469665857">
      <w:bodyDiv w:val="1"/>
      <w:marLeft w:val="0"/>
      <w:marRight w:val="0"/>
      <w:marTop w:val="0"/>
      <w:marBottom w:val="0"/>
      <w:divBdr>
        <w:top w:val="none" w:sz="0" w:space="0" w:color="auto"/>
        <w:left w:val="none" w:sz="0" w:space="0" w:color="auto"/>
        <w:bottom w:val="none" w:sz="0" w:space="0" w:color="auto"/>
        <w:right w:val="none" w:sz="0" w:space="0" w:color="auto"/>
      </w:divBdr>
    </w:div>
    <w:div w:id="1671247772">
      <w:bodyDiv w:val="1"/>
      <w:marLeft w:val="0"/>
      <w:marRight w:val="0"/>
      <w:marTop w:val="0"/>
      <w:marBottom w:val="0"/>
      <w:divBdr>
        <w:top w:val="none" w:sz="0" w:space="0" w:color="auto"/>
        <w:left w:val="none" w:sz="0" w:space="0" w:color="auto"/>
        <w:bottom w:val="none" w:sz="0" w:space="0" w:color="auto"/>
        <w:right w:val="none" w:sz="0" w:space="0" w:color="auto"/>
      </w:divBdr>
    </w:div>
    <w:div w:id="1708606505">
      <w:bodyDiv w:val="1"/>
      <w:marLeft w:val="0"/>
      <w:marRight w:val="0"/>
      <w:marTop w:val="0"/>
      <w:marBottom w:val="0"/>
      <w:divBdr>
        <w:top w:val="none" w:sz="0" w:space="0" w:color="auto"/>
        <w:left w:val="none" w:sz="0" w:space="0" w:color="auto"/>
        <w:bottom w:val="none" w:sz="0" w:space="0" w:color="auto"/>
        <w:right w:val="none" w:sz="0" w:space="0" w:color="auto"/>
      </w:divBdr>
    </w:div>
    <w:div w:id="1712067585">
      <w:bodyDiv w:val="1"/>
      <w:marLeft w:val="0"/>
      <w:marRight w:val="0"/>
      <w:marTop w:val="0"/>
      <w:marBottom w:val="0"/>
      <w:divBdr>
        <w:top w:val="none" w:sz="0" w:space="0" w:color="auto"/>
        <w:left w:val="none" w:sz="0" w:space="0" w:color="auto"/>
        <w:bottom w:val="none" w:sz="0" w:space="0" w:color="auto"/>
        <w:right w:val="none" w:sz="0" w:space="0" w:color="auto"/>
      </w:divBdr>
    </w:div>
    <w:div w:id="1748309614">
      <w:bodyDiv w:val="1"/>
      <w:marLeft w:val="0"/>
      <w:marRight w:val="0"/>
      <w:marTop w:val="0"/>
      <w:marBottom w:val="0"/>
      <w:divBdr>
        <w:top w:val="none" w:sz="0" w:space="0" w:color="auto"/>
        <w:left w:val="none" w:sz="0" w:space="0" w:color="auto"/>
        <w:bottom w:val="none" w:sz="0" w:space="0" w:color="auto"/>
        <w:right w:val="none" w:sz="0" w:space="0" w:color="auto"/>
      </w:divBdr>
    </w:div>
    <w:div w:id="20377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408460/1/" TargetMode="External"/><Relationship Id="rId5" Type="http://schemas.openxmlformats.org/officeDocument/2006/relationships/footnotes" Target="footnotes.xml"/><Relationship Id="rId10" Type="http://schemas.openxmlformats.org/officeDocument/2006/relationships/hyperlink" Target="http://base.garant.ru/57407875/" TargetMode="External"/><Relationship Id="rId4" Type="http://schemas.openxmlformats.org/officeDocument/2006/relationships/webSettings" Target="webSettings.xml"/><Relationship Id="rId9" Type="http://schemas.openxmlformats.org/officeDocument/2006/relationships/hyperlink" Target="http://base.garant.ru/704084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1430</Words>
  <Characters>8152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Денис</cp:lastModifiedBy>
  <cp:revision>34</cp:revision>
  <cp:lastPrinted>2021-01-11T08:59:00Z</cp:lastPrinted>
  <dcterms:created xsi:type="dcterms:W3CDTF">2021-02-01T10:49:00Z</dcterms:created>
  <dcterms:modified xsi:type="dcterms:W3CDTF">2023-11-22T11:13:00Z</dcterms:modified>
</cp:coreProperties>
</file>