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4E" w:rsidRDefault="0055674E" w:rsidP="0055674E">
      <w:pPr>
        <w:pStyle w:val="a5"/>
        <w:spacing w:after="0"/>
      </w:pPr>
      <w:r w:rsidRPr="0055674E">
        <w:drawing>
          <wp:inline distT="0" distB="0" distL="0" distR="0">
            <wp:extent cx="2038350" cy="1828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74E">
        <w:rPr>
          <w:b/>
          <w:bCs/>
          <w:i/>
          <w:iCs/>
          <w:color w:val="000000"/>
          <w:sz w:val="72"/>
          <w:szCs w:val="72"/>
          <w:u w:val="single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55674E" w:rsidRDefault="0055674E" w:rsidP="0055674E">
      <w:pPr>
        <w:pStyle w:val="a5"/>
        <w:spacing w:beforeAutospacing="0" w:after="0"/>
        <w:ind w:left="-1083"/>
      </w:pPr>
    </w:p>
    <w:p w:rsidR="0055674E" w:rsidRDefault="0055674E" w:rsidP="0055674E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информационный бюллетень</w:t>
      </w:r>
    </w:p>
    <w:p w:rsidR="0055674E" w:rsidRDefault="0055674E" w:rsidP="0055674E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55674E" w:rsidRDefault="0055674E" w:rsidP="0055674E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55674E" w:rsidRDefault="0055674E" w:rsidP="0055674E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 </w:t>
      </w:r>
    </w:p>
    <w:p w:rsidR="0055674E" w:rsidRDefault="0055674E" w:rsidP="0055674E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25 ноября  2016 г</w:t>
      </w:r>
      <w:r>
        <w:rPr>
          <w:color w:val="000000"/>
          <w:sz w:val="27"/>
          <w:szCs w:val="27"/>
        </w:rPr>
        <w:t xml:space="preserve">                 </w:t>
      </w:r>
      <w:r>
        <w:rPr>
          <w:b/>
          <w:bCs/>
          <w:color w:val="000000"/>
        </w:rPr>
        <w:t>Учредитель - Совет депутатов Завражного</w:t>
      </w:r>
    </w:p>
    <w:p w:rsidR="0055674E" w:rsidRDefault="0055674E" w:rsidP="0055674E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 xml:space="preserve">пятница  </w:t>
      </w:r>
      <w:r>
        <w:rPr>
          <w:b/>
          <w:bCs/>
          <w:color w:val="000000"/>
          <w:sz w:val="27"/>
          <w:szCs w:val="27"/>
        </w:rPr>
        <w:t xml:space="preserve">№ 93                     </w:t>
      </w:r>
      <w:r>
        <w:rPr>
          <w:b/>
          <w:bCs/>
          <w:color w:val="000000"/>
        </w:rPr>
        <w:t xml:space="preserve">сельского поселения </w:t>
      </w:r>
    </w:p>
    <w:p w:rsidR="0055674E" w:rsidRDefault="0055674E" w:rsidP="0055674E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Кадыйского муниципального </w:t>
      </w:r>
    </w:p>
    <w:p w:rsidR="0055674E" w:rsidRDefault="0055674E" w:rsidP="0055674E">
      <w:pPr>
        <w:pStyle w:val="a5"/>
        <w:pBdr>
          <w:bottom w:val="single" w:sz="8" w:space="2" w:color="000000"/>
        </w:pBdr>
        <w:spacing w:after="0"/>
      </w:pPr>
      <w:r>
        <w:rPr>
          <w:b/>
          <w:bCs/>
          <w:color w:val="000000"/>
        </w:rPr>
        <w:t xml:space="preserve">                                                    района Костромской области</w:t>
      </w:r>
    </w:p>
    <w:p w:rsidR="0055674E" w:rsidRPr="00091DD7" w:rsidRDefault="0055674E" w:rsidP="0055674E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091DD7">
        <w:rPr>
          <w:b w:val="0"/>
          <w:sz w:val="24"/>
        </w:rPr>
        <w:t>РОССИЙСКАЯ  ФЕДЕРАЦИЯ</w:t>
      </w:r>
    </w:p>
    <w:p w:rsidR="0055674E" w:rsidRPr="00091DD7" w:rsidRDefault="0055674E" w:rsidP="0055674E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55674E" w:rsidRPr="00091DD7" w:rsidRDefault="0055674E" w:rsidP="0055674E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091DD7">
        <w:rPr>
          <w:b w:val="0"/>
          <w:sz w:val="24"/>
        </w:rPr>
        <w:t>КОСТРОМСКАЯ  ОБЛАСТЬ</w:t>
      </w:r>
    </w:p>
    <w:p w:rsidR="0055674E" w:rsidRPr="00091DD7" w:rsidRDefault="0055674E" w:rsidP="0055674E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55674E" w:rsidRPr="00091DD7" w:rsidRDefault="0055674E" w:rsidP="0055674E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091DD7">
        <w:rPr>
          <w:b w:val="0"/>
          <w:sz w:val="24"/>
        </w:rPr>
        <w:t xml:space="preserve"> КАДЫЙСКИЙ  МУНИЦИПАЛЬНЫЙ  РАЙОН</w:t>
      </w:r>
    </w:p>
    <w:p w:rsidR="0055674E" w:rsidRPr="00091DD7" w:rsidRDefault="0055674E" w:rsidP="0055674E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55674E" w:rsidRPr="00091DD7" w:rsidRDefault="0055674E" w:rsidP="0055674E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091DD7">
        <w:rPr>
          <w:b w:val="0"/>
          <w:sz w:val="24"/>
        </w:rPr>
        <w:t>АДМИНИСТРАЦИЯ  ЗАВРАЖНОГО  СЕЛЬСКОГО  ПОСЕЛЕНИЯ</w:t>
      </w:r>
    </w:p>
    <w:p w:rsidR="0055674E" w:rsidRPr="00091DD7" w:rsidRDefault="0055674E" w:rsidP="0055674E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55674E" w:rsidRPr="00091DD7" w:rsidRDefault="0055674E" w:rsidP="0055674E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55674E" w:rsidRPr="00091DD7" w:rsidRDefault="0055674E" w:rsidP="0055674E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091DD7">
        <w:rPr>
          <w:b w:val="0"/>
          <w:sz w:val="24"/>
        </w:rPr>
        <w:t>ПОСТАНОВЛЕНИЕ</w:t>
      </w:r>
    </w:p>
    <w:p w:rsidR="0055674E" w:rsidRPr="00091DD7" w:rsidRDefault="0055674E" w:rsidP="0055674E">
      <w:pPr>
        <w:pStyle w:val="ConsTitle"/>
        <w:widowControl/>
        <w:ind w:right="0"/>
        <w:jc w:val="both"/>
        <w:rPr>
          <w:b w:val="0"/>
          <w:sz w:val="24"/>
        </w:rPr>
      </w:pPr>
    </w:p>
    <w:p w:rsidR="0055674E" w:rsidRPr="00091DD7" w:rsidRDefault="0055674E" w:rsidP="0055674E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55674E" w:rsidRPr="00091DD7" w:rsidRDefault="0055674E" w:rsidP="0055674E">
      <w:pPr>
        <w:pStyle w:val="ConsTitle"/>
        <w:widowControl/>
        <w:ind w:right="0"/>
        <w:jc w:val="both"/>
        <w:rPr>
          <w:b w:val="0"/>
          <w:sz w:val="24"/>
        </w:rPr>
      </w:pPr>
      <w:r>
        <w:rPr>
          <w:b w:val="0"/>
          <w:sz w:val="24"/>
        </w:rPr>
        <w:t xml:space="preserve">От «    » ноября 2016г.                                                                                                 </w:t>
      </w:r>
      <w:r w:rsidRPr="00091DD7">
        <w:rPr>
          <w:b w:val="0"/>
          <w:sz w:val="24"/>
        </w:rPr>
        <w:t xml:space="preserve">№ </w:t>
      </w:r>
    </w:p>
    <w:p w:rsidR="0055674E" w:rsidRDefault="0055674E" w:rsidP="0055674E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</w:rPr>
      </w:pPr>
    </w:p>
    <w:p w:rsidR="0055674E" w:rsidRDefault="0055674E" w:rsidP="0055674E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</w:rPr>
      </w:pPr>
    </w:p>
    <w:p w:rsidR="0055674E" w:rsidRDefault="0055674E" w:rsidP="0055674E">
      <w:pPr>
        <w:pStyle w:val="ConsTitle"/>
        <w:widowControl/>
        <w:ind w:right="0"/>
        <w:jc w:val="both"/>
        <w:rPr>
          <w:b w:val="0"/>
          <w:sz w:val="24"/>
        </w:rPr>
      </w:pPr>
      <w:r>
        <w:rPr>
          <w:b w:val="0"/>
          <w:sz w:val="24"/>
        </w:rPr>
        <w:t>Об утверждении прогноза</w:t>
      </w:r>
    </w:p>
    <w:p w:rsidR="0055674E" w:rsidRDefault="0055674E" w:rsidP="0055674E">
      <w:pPr>
        <w:pStyle w:val="ConsTitle"/>
        <w:widowControl/>
        <w:ind w:right="0"/>
        <w:jc w:val="both"/>
        <w:rPr>
          <w:b w:val="0"/>
          <w:sz w:val="24"/>
        </w:rPr>
      </w:pPr>
      <w:r>
        <w:rPr>
          <w:b w:val="0"/>
          <w:sz w:val="24"/>
        </w:rPr>
        <w:t>социально-экономического</w:t>
      </w:r>
    </w:p>
    <w:p w:rsidR="0055674E" w:rsidRDefault="0055674E" w:rsidP="0055674E">
      <w:pPr>
        <w:pStyle w:val="ConsTitle"/>
        <w:widowControl/>
        <w:ind w:right="0"/>
        <w:jc w:val="both"/>
        <w:rPr>
          <w:b w:val="0"/>
          <w:sz w:val="24"/>
        </w:rPr>
      </w:pPr>
      <w:r>
        <w:rPr>
          <w:b w:val="0"/>
          <w:sz w:val="24"/>
        </w:rPr>
        <w:t xml:space="preserve">развития Завражного </w:t>
      </w:r>
    </w:p>
    <w:p w:rsidR="0055674E" w:rsidRDefault="0055674E" w:rsidP="0055674E">
      <w:pPr>
        <w:pStyle w:val="ConsTitle"/>
        <w:widowControl/>
        <w:ind w:right="0"/>
        <w:jc w:val="both"/>
        <w:rPr>
          <w:b w:val="0"/>
          <w:sz w:val="24"/>
        </w:rPr>
      </w:pPr>
      <w:r>
        <w:rPr>
          <w:b w:val="0"/>
          <w:sz w:val="24"/>
        </w:rPr>
        <w:t xml:space="preserve">сельского поселения </w:t>
      </w:r>
    </w:p>
    <w:p w:rsidR="0055674E" w:rsidRPr="00091DD7" w:rsidRDefault="0055674E" w:rsidP="0055674E">
      <w:pPr>
        <w:pStyle w:val="ConsTitle"/>
        <w:widowControl/>
        <w:ind w:right="0"/>
        <w:jc w:val="both"/>
        <w:rPr>
          <w:b w:val="0"/>
          <w:sz w:val="24"/>
        </w:rPr>
      </w:pPr>
      <w:r>
        <w:rPr>
          <w:b w:val="0"/>
          <w:sz w:val="24"/>
        </w:rPr>
        <w:t>на 2017 – 2019 годы</w:t>
      </w:r>
    </w:p>
    <w:p w:rsidR="0055674E" w:rsidRDefault="0055674E" w:rsidP="0055674E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</w:rPr>
      </w:pPr>
    </w:p>
    <w:p w:rsidR="0055674E" w:rsidRDefault="0055674E" w:rsidP="0055674E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</w:rPr>
      </w:pPr>
    </w:p>
    <w:p w:rsidR="0055674E" w:rsidRPr="005F0F2E" w:rsidRDefault="0055674E" w:rsidP="0055674E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F0F2E">
        <w:rPr>
          <w:rFonts w:ascii="Arial" w:hAnsi="Arial" w:cs="Arial"/>
          <w:sz w:val="24"/>
          <w:szCs w:val="24"/>
        </w:rPr>
        <w:t>В соответствии со статьей 173 Бюджетного кодекса Российской Федерации,  «Положением о бюджетном процессе в Завражном сельском поселении», утвержденным решением Совета депутатов Завражного сельского поселения от 27.02.2015 №166, руководствуясь Уставом Завражного сельского поселения, в целях разработки проекта бюджета Завражного сельского поселения на 2017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55674E" w:rsidRDefault="0055674E" w:rsidP="0055674E">
      <w:pPr>
        <w:jc w:val="center"/>
        <w:rPr>
          <w:rFonts w:ascii="Arial" w:hAnsi="Arial" w:cs="Arial"/>
          <w:sz w:val="24"/>
          <w:szCs w:val="24"/>
        </w:rPr>
      </w:pPr>
      <w:r w:rsidRPr="00091DD7">
        <w:rPr>
          <w:rFonts w:ascii="Arial" w:hAnsi="Arial" w:cs="Arial"/>
          <w:sz w:val="24"/>
          <w:szCs w:val="24"/>
        </w:rPr>
        <w:t>Постановляю</w:t>
      </w:r>
      <w:r>
        <w:rPr>
          <w:rFonts w:ascii="Arial" w:hAnsi="Arial" w:cs="Arial"/>
          <w:sz w:val="24"/>
          <w:szCs w:val="24"/>
        </w:rPr>
        <w:t>:</w:t>
      </w:r>
    </w:p>
    <w:p w:rsidR="0055674E" w:rsidRPr="00091DD7" w:rsidRDefault="0055674E" w:rsidP="0055674E">
      <w:pPr>
        <w:jc w:val="both"/>
        <w:rPr>
          <w:rFonts w:ascii="Arial" w:hAnsi="Arial" w:cs="Arial"/>
          <w:sz w:val="24"/>
          <w:szCs w:val="24"/>
        </w:rPr>
      </w:pPr>
      <w:r w:rsidRPr="00091DD7">
        <w:rPr>
          <w:rFonts w:ascii="Arial" w:hAnsi="Arial" w:cs="Arial"/>
          <w:sz w:val="24"/>
          <w:szCs w:val="24"/>
        </w:rPr>
        <w:t>1. Утвердить прогноз социально – экономического разви</w:t>
      </w:r>
      <w:r>
        <w:rPr>
          <w:rFonts w:ascii="Arial" w:hAnsi="Arial" w:cs="Arial"/>
          <w:sz w:val="24"/>
          <w:szCs w:val="24"/>
        </w:rPr>
        <w:t>т</w:t>
      </w:r>
      <w:r w:rsidRPr="00091DD7">
        <w:rPr>
          <w:rFonts w:ascii="Arial" w:hAnsi="Arial" w:cs="Arial"/>
          <w:sz w:val="24"/>
          <w:szCs w:val="24"/>
        </w:rPr>
        <w:t>ия Завражного сельского поселения на 2017- 2019 годы, согласно приложениям № 1,2,3,4,5,6.</w:t>
      </w:r>
    </w:p>
    <w:p w:rsidR="0055674E" w:rsidRDefault="0055674E" w:rsidP="0055674E">
      <w:pPr>
        <w:pStyle w:val="ConsNormal"/>
        <w:widowControl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91DD7">
        <w:rPr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Завражного сельского поселения Тарасову Н.В. </w:t>
      </w:r>
    </w:p>
    <w:p w:rsidR="0055674E" w:rsidRDefault="0055674E" w:rsidP="0055674E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55674E" w:rsidRPr="0021682F" w:rsidRDefault="0055674E" w:rsidP="0055674E">
      <w:pPr>
        <w:pStyle w:val="a7"/>
        <w:jc w:val="both"/>
        <w:rPr>
          <w:rFonts w:ascii="Arial" w:hAnsi="Arial" w:cs="Arial"/>
          <w:sz w:val="24"/>
          <w:szCs w:val="24"/>
        </w:rPr>
      </w:pPr>
      <w:r w:rsidRPr="0021682F"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бюллетене «Вести Завражья»</w:t>
      </w:r>
    </w:p>
    <w:p w:rsidR="0055674E" w:rsidRPr="00091DD7" w:rsidRDefault="0055674E" w:rsidP="0055674E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55674E" w:rsidRPr="00091DD7" w:rsidRDefault="0055674E" w:rsidP="0055674E">
      <w:pPr>
        <w:pStyle w:val="ConsNormal"/>
        <w:widowControl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91DD7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55674E" w:rsidRDefault="0055674E" w:rsidP="0055674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5674E" w:rsidRDefault="0055674E" w:rsidP="0055674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5674E" w:rsidRDefault="0055674E" w:rsidP="0055674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5674E" w:rsidRPr="00091DD7" w:rsidRDefault="0055674E" w:rsidP="0055674E">
      <w:pPr>
        <w:pStyle w:val="ConsNormal"/>
        <w:widowControl/>
        <w:ind w:right="283" w:firstLine="0"/>
        <w:jc w:val="both"/>
        <w:rPr>
          <w:sz w:val="24"/>
          <w:szCs w:val="24"/>
        </w:rPr>
      </w:pPr>
      <w:r w:rsidRPr="00091DD7">
        <w:rPr>
          <w:sz w:val="24"/>
          <w:szCs w:val="24"/>
        </w:rPr>
        <w:t>Глава Завражного сельского поселения:                                                     И.А.Панина</w:t>
      </w:r>
    </w:p>
    <w:p w:rsidR="0055674E" w:rsidRPr="00091DD7" w:rsidRDefault="0055674E" w:rsidP="0055674E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15453" w:type="dxa"/>
        <w:tblInd w:w="93" w:type="dxa"/>
        <w:tblLook w:val="04A0"/>
      </w:tblPr>
      <w:tblGrid>
        <w:gridCol w:w="4823"/>
        <w:gridCol w:w="1666"/>
        <w:gridCol w:w="1080"/>
        <w:gridCol w:w="1020"/>
        <w:gridCol w:w="980"/>
        <w:gridCol w:w="957"/>
        <w:gridCol w:w="960"/>
        <w:gridCol w:w="960"/>
        <w:gridCol w:w="957"/>
        <w:gridCol w:w="1025"/>
        <w:gridCol w:w="1025"/>
      </w:tblGrid>
      <w:tr w:rsidR="0055674E" w:rsidRPr="002B67EC" w:rsidTr="00BF4473">
        <w:trPr>
          <w:trHeight w:val="315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 социально-экономического развития на период 2017- 2019 годы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6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 Завражному сельскому поселению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25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2015 г.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2016 г.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2017 г.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2018 г.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2019 г.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55674E" w:rsidRPr="002B67EC" w:rsidTr="00BF4473">
        <w:trPr>
          <w:trHeight w:val="1530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Лесозаготовки </w:t>
            </w:r>
          </w:p>
        </w:tc>
        <w:tc>
          <w:tcPr>
            <w:tcW w:w="10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2015 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индекс-дефлятор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% к пред.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1.1.ИП Иванова А.А.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2015 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    индекс-дефлятор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% к пред.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1.2.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2015 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индекс-дефлятор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% к пред.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т.д.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Промышленное производство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53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 по разделам  C,D,E  </w:t>
            </w:r>
          </w:p>
        </w:tc>
        <w:tc>
          <w:tcPr>
            <w:tcW w:w="10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2015 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индекс-дефлятор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 промышленного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% к пред.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lastRenderedPageBreak/>
              <w:t>в том числе по видам деятельности: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67E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30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Производство пищевых продуктов раздел DA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1045,6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2015 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индекс-дефлятор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104,2</w:t>
            </w:r>
          </w:p>
        </w:tc>
      </w:tr>
      <w:tr w:rsidR="0055674E" w:rsidRPr="002B67EC" w:rsidTr="00BF4473">
        <w:trPr>
          <w:trHeight w:val="60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 промышленного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% к пред.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1.1.Ип Белов Н.Н.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2015 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индекс-дефлятор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 промышленного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% к пред.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1.2.ИП Василевской Е.В.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1045,6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2015 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858,6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индекс-дефлятор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104,2</w:t>
            </w:r>
          </w:p>
        </w:tc>
      </w:tr>
      <w:tr w:rsidR="0055674E" w:rsidRPr="002B67EC" w:rsidTr="00BF4473">
        <w:trPr>
          <w:trHeight w:val="60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 промышленного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% к пред.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и т.д.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6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Далее по видам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РАЗДЕЛ D: Обрабатывающие производства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8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DB: Текстильное и швейное производство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1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DE: Целлюлозно-бумажное производство; издательская и полиграфическая деятельн.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DG: Химическое производство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DH: Производство резиновых и пластмассовых изделий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1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1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DК:Производство машин и оборудования без производства оружия и боеприпасов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1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DM: Производство транспортных средств и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6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Подраздел DN: Прочие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67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 каждому виду деятельности</w:t>
            </w: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в целом и в разрезе предприятий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 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2017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2019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55674E" w:rsidRPr="002B67EC" w:rsidTr="00BF4473">
        <w:trPr>
          <w:trHeight w:val="630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вариант</w:t>
            </w:r>
          </w:p>
        </w:tc>
      </w:tr>
      <w:tr w:rsidR="0055674E" w:rsidRPr="002B67EC" w:rsidTr="00BF4473">
        <w:trPr>
          <w:trHeight w:val="63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Производство важнейших видов продукции</w:t>
            </w:r>
          </w:p>
        </w:tc>
        <w:tc>
          <w:tcPr>
            <w:tcW w:w="10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млн.квт.ч.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тыс.Гкал.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Станки металлорежущие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Экскаваторы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Дробилки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Машины прядильные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Деревообрабатывающие станки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Краны на автомобильном ходу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средства: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3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индекс промышленного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% к пред.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Вывозка древесины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 куб.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Фанера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ДВП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тыс.кв.м.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Материалы стеновые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млн.шт.усл.кир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Кирпич строительный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млн.шт. усл.кирп.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Сборные ж/б конструкции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тыс.куб.м.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Ткани льняные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тыс.кв.м.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Ткани хлопчатобумажные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 кв.м.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тыс.пар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Трикотажные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Чулочно-носочные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тыс.пар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Удобрения 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Трубы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Масло  животное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Мясо и субпродукты  1 категории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Цельномолочная продукция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Спирт из пищевого сырья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тыс.дал.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Водка и ликеро-водочные издел.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тыс.дал.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</w:tr>
    </w:tbl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55674E" w:rsidSect="00BD07F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860" w:type="dxa"/>
        <w:tblInd w:w="93" w:type="dxa"/>
        <w:tblLayout w:type="fixed"/>
        <w:tblLook w:val="04A0"/>
      </w:tblPr>
      <w:tblGrid>
        <w:gridCol w:w="2709"/>
        <w:gridCol w:w="992"/>
        <w:gridCol w:w="567"/>
        <w:gridCol w:w="567"/>
        <w:gridCol w:w="864"/>
        <w:gridCol w:w="837"/>
        <w:gridCol w:w="120"/>
        <w:gridCol w:w="730"/>
        <w:gridCol w:w="709"/>
        <w:gridCol w:w="248"/>
        <w:gridCol w:w="603"/>
        <w:gridCol w:w="957"/>
        <w:gridCol w:w="957"/>
      </w:tblGrid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RANGE!A1:K61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 2</w:t>
            </w:r>
          </w:p>
        </w:tc>
      </w:tr>
      <w:tr w:rsidR="0055674E" w:rsidRPr="002B67EC" w:rsidTr="00BF4473">
        <w:trPr>
          <w:trHeight w:val="315"/>
        </w:trPr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Прогноз социально-экономического развития на период 2017- 2019 годы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Завражному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Количество организаций, занятых производством сельскохозяйственной продукции,  состоящих на самостоятельном балансе,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муниципальному району (городскому округу)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2014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2015 г.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2016 г.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2017 г.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2018 г.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2019 г.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55674E" w:rsidRPr="002B67EC" w:rsidTr="00BF4473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</w:tr>
      <w:tr w:rsidR="0055674E" w:rsidRPr="002B67EC" w:rsidTr="00BF4473">
        <w:trPr>
          <w:trHeight w:val="9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в том числе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а) государственных,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б) муниципальных,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в) колхозов,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г) с/х производствен. кооперативов,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д) акционерных обществ,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>е) потребительских кооперативов,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ж) прочих,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Крестьянских (фермерских) хозяйств,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всего по муниципальному району 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55674E" w:rsidRPr="002B67EC" w:rsidTr="00BF4473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Продукция сельского хозяйства в сельскохозяйственных организациях,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в ценах 2015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индекс-дефлятор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индекс производства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% к пред.</w:t>
            </w: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  <w:t>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4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Производство основных видов сельскохозяйственной продукции                    во всех категориях хозяйств,                                           </w:t>
            </w: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Зерно (в весе после доработки)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Картофель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Овощи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Реализация скота и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птицы(в живом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10,</w:t>
            </w: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10,5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</w:tr>
      <w:tr w:rsidR="0055674E" w:rsidRPr="002B67EC" w:rsidTr="00BF447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тыс.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br/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0,04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в том числе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Продукция сельскохозяйственных организаций,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Зерно (в весе после доработки)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Картофель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Овощи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Реализация скота и птицы(в живом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br/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Продукция в хозяйствах населения,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Зерно (в весе после доработки)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Картофель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Овощи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Реализация скота и птицы(в живом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</w:tr>
      <w:tr w:rsidR="0055674E" w:rsidRPr="002B67EC" w:rsidTr="00BF447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br/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Продукция крестьянских (фермерских) хозяйств,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Зерно (в весе после доработки)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Картофель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Овощи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Реализация скота и птицы(в живом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55674E" w:rsidRPr="002B67EC" w:rsidTr="00BF4473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br/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0,04</w:t>
            </w:r>
          </w:p>
        </w:tc>
      </w:tr>
    </w:tbl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55674E" w:rsidSect="002B67E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2529" w:type="dxa"/>
        <w:tblInd w:w="93" w:type="dxa"/>
        <w:tblLook w:val="04A0"/>
      </w:tblPr>
      <w:tblGrid>
        <w:gridCol w:w="2425"/>
        <w:gridCol w:w="1562"/>
        <w:gridCol w:w="876"/>
        <w:gridCol w:w="876"/>
        <w:gridCol w:w="980"/>
        <w:gridCol w:w="957"/>
        <w:gridCol w:w="957"/>
        <w:gridCol w:w="957"/>
        <w:gridCol w:w="957"/>
        <w:gridCol w:w="957"/>
        <w:gridCol w:w="1025"/>
      </w:tblGrid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1" w:name="RANGE!A1:K69"/>
            <w:bookmarkEnd w:id="1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 3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7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Прогноз социально-экономического развития на период 2017- 2019 годы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Завражному сельскому поселению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Единица измерения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2014 г.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2015 г.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2016 г.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2017 г.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2018 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2019 г.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55674E" w:rsidRPr="002B67EC" w:rsidTr="00BF4473">
        <w:trPr>
          <w:trHeight w:val="9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вариант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Инвестиции за счет всех источников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5871,0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5262,2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4765,9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4776,4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5736,3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5752,8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5743,1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6030,2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ценах 2015 года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4952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индекс-дефлятор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104,4</w:t>
            </w:r>
          </w:p>
        </w:tc>
      </w:tr>
      <w:tr w:rsidR="0055674E" w:rsidRPr="002B67EC" w:rsidTr="00BF4473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индекс физического объема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 к пред. году 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100,4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 из них: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собственные средства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( в ценах соответствующих лет)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3605,5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3614,4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4754,6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4768,4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4756,5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5038,9</w:t>
            </w:r>
          </w:p>
        </w:tc>
      </w:tr>
      <w:tr w:rsidR="0055674E" w:rsidRPr="002B67EC" w:rsidTr="00BF4473">
        <w:trPr>
          <w:trHeight w:val="8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привлеченные средства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(в ценах соответствующих лет)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2633,0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3183,0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3898,8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991,3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</w:t>
            </w: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бюджетные средства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(в ценах соответствующих лет)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2133,0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2713,0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2598,8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991,3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федерального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областного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24,4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местного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966,9</w:t>
            </w:r>
          </w:p>
        </w:tc>
      </w:tr>
      <w:tr w:rsidR="0055674E" w:rsidRPr="002B67EC" w:rsidTr="00BF447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средства внебюджетных фондов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прочие средства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>в том числе объем инвестиций в основной капитал по видам деятельности в ценах соответствующих лет:</w:t>
            </w:r>
          </w:p>
        </w:tc>
        <w:tc>
          <w:tcPr>
            <w:tcW w:w="8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Раздел А: Сельское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т.ч. Лесозаготовки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Раздел С: Добыча полезных ископаемых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РАЗДЕЛ D: Обрабатывающие производства,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в т.ч.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Подраздел DB: Текстильное и швейное производство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Подраздел DD: Обработка древесины и производство изделий из дерева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Подраздел DE: Целлюлозно-бумажное производство; издательская и полиграфическая деятельн.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Подраздел DG: Химическое производство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Подраздел DH: Производство резиновых и пластмассовых изделий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Подраздел DК:Производство машин и оборудования без производства оружия и боеприпасов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Подраздел DM: Производство транспортных средств и оборудования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Подраздел DN: Прочие производства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F: Строительство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Раздел G: Оптовая и розничная торговля, ремонт автотранспортных средств, мотоциклов, бытовых изделий  и предметов личного пользования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55674E" w:rsidRPr="002B67EC" w:rsidTr="00BF4473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H: Гостиницы и рестораны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I: Транспорт и связь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J: Финансовая деятельность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M: Образование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</w:tr>
      <w:tr w:rsidR="0055674E" w:rsidRPr="002B67EC" w:rsidTr="00BF4473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Раздел N: Здравоохранение и предоставление социальных услуг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Ввод в действие жилых домов и объектов социально-культурной сферы</w:t>
            </w:r>
          </w:p>
        </w:tc>
        <w:tc>
          <w:tcPr>
            <w:tcW w:w="8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8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8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Жилые дома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 кв.м.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0,24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0,24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0,24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0,24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0,24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0,24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0,24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0,24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Общеобразовательные школы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уч. мест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Дошкольные учреждения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мест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Больницы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коек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посещ./смен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Клубы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мест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Спортивные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сооружения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тыс. кв.м.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>Ввод в действие производственных мощностей и объектов</w:t>
            </w:r>
          </w:p>
        </w:tc>
        <w:tc>
          <w:tcPr>
            <w:tcW w:w="8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Ферма КФХ Ефремова Н.Н.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55674E" w:rsidSect="002B67E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808" w:type="dxa"/>
        <w:tblInd w:w="-176" w:type="dxa"/>
        <w:tblLayout w:type="fixed"/>
        <w:tblLook w:val="04A0"/>
      </w:tblPr>
      <w:tblGrid>
        <w:gridCol w:w="2283"/>
        <w:gridCol w:w="978"/>
        <w:gridCol w:w="851"/>
        <w:gridCol w:w="701"/>
        <w:gridCol w:w="716"/>
        <w:gridCol w:w="709"/>
        <w:gridCol w:w="527"/>
        <w:gridCol w:w="996"/>
        <w:gridCol w:w="996"/>
        <w:gridCol w:w="996"/>
        <w:gridCol w:w="1055"/>
      </w:tblGrid>
      <w:tr w:rsidR="0055674E" w:rsidRPr="002B67EC" w:rsidTr="00BF447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 4</w:t>
            </w:r>
          </w:p>
        </w:tc>
      </w:tr>
      <w:tr w:rsidR="0055674E" w:rsidRPr="002B67EC" w:rsidTr="00BF447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ind w:left="-235" w:firstLine="235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10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Прогноз социально-экономического развития на период 2017- 2019 годы</w:t>
            </w:r>
          </w:p>
        </w:tc>
      </w:tr>
      <w:tr w:rsidR="0055674E" w:rsidRPr="002B67EC" w:rsidTr="00BF4473">
        <w:trPr>
          <w:trHeight w:val="19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10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Завражному сельскому поселению</w:t>
            </w:r>
          </w:p>
        </w:tc>
      </w:tr>
      <w:tr w:rsidR="0055674E" w:rsidRPr="002B67EC" w:rsidTr="00BF447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2014 г.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2015 г.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2016 г.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2017 г.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2018 г.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2019 г.</w:t>
            </w:r>
          </w:p>
        </w:tc>
      </w:tr>
      <w:tr w:rsidR="0055674E" w:rsidRPr="002B67EC" w:rsidTr="00BF4473">
        <w:trPr>
          <w:trHeight w:val="39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55674E" w:rsidRPr="002B67EC" w:rsidTr="00BF4473">
        <w:trPr>
          <w:trHeight w:val="39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</w:tr>
      <w:tr w:rsidR="0055674E" w:rsidRPr="002B67EC" w:rsidTr="00BF447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Во всех каналах реализации: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Оборот розничной торговли, </w:t>
            </w: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25691,2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29878,9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32179,6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33789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35545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36967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36510,5</w:t>
            </w:r>
          </w:p>
        </w:tc>
      </w:tr>
      <w:tr w:rsidR="0055674E" w:rsidRPr="002B67EC" w:rsidTr="00BF447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в ценах 2015 года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29878,9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29878,9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29878,9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29878,9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29878,9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29878,9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29878,9</w:t>
            </w:r>
          </w:p>
        </w:tc>
      </w:tr>
      <w:tr w:rsidR="0055674E" w:rsidRPr="002B67EC" w:rsidTr="00BF447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103,8</w:t>
            </w:r>
          </w:p>
        </w:tc>
      </w:tr>
      <w:tr w:rsidR="0055674E" w:rsidRPr="002B67EC" w:rsidTr="00BF4473">
        <w:trPr>
          <w:trHeight w:val="14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Оборот общественного питания, </w:t>
            </w: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4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674E" w:rsidRDefault="0055674E" w:rsidP="0055674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925" w:type="dxa"/>
        <w:tblInd w:w="93" w:type="dxa"/>
        <w:tblLayout w:type="fixed"/>
        <w:tblLook w:val="04A0"/>
      </w:tblPr>
      <w:tblGrid>
        <w:gridCol w:w="1998"/>
        <w:gridCol w:w="427"/>
        <w:gridCol w:w="111"/>
        <w:gridCol w:w="310"/>
        <w:gridCol w:w="236"/>
        <w:gridCol w:w="87"/>
        <w:gridCol w:w="236"/>
        <w:gridCol w:w="338"/>
        <w:gridCol w:w="239"/>
        <w:gridCol w:w="323"/>
        <w:gridCol w:w="323"/>
        <w:gridCol w:w="194"/>
        <w:gridCol w:w="323"/>
        <w:gridCol w:w="363"/>
        <w:gridCol w:w="22"/>
        <w:gridCol w:w="323"/>
        <w:gridCol w:w="420"/>
        <w:gridCol w:w="115"/>
        <w:gridCol w:w="208"/>
        <w:gridCol w:w="493"/>
        <w:gridCol w:w="179"/>
        <w:gridCol w:w="144"/>
        <w:gridCol w:w="152"/>
        <w:gridCol w:w="194"/>
        <w:gridCol w:w="58"/>
        <w:gridCol w:w="265"/>
        <w:gridCol w:w="148"/>
        <w:gridCol w:w="194"/>
        <w:gridCol w:w="233"/>
        <w:gridCol w:w="90"/>
        <w:gridCol w:w="264"/>
        <w:gridCol w:w="194"/>
        <w:gridCol w:w="21"/>
        <w:gridCol w:w="302"/>
        <w:gridCol w:w="518"/>
        <w:gridCol w:w="880"/>
      </w:tblGrid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 5</w:t>
            </w:r>
          </w:p>
        </w:tc>
      </w:tr>
      <w:tr w:rsidR="0055674E" w:rsidRPr="002B67EC" w:rsidTr="00BF4473">
        <w:trPr>
          <w:trHeight w:val="315"/>
        </w:trPr>
        <w:tc>
          <w:tcPr>
            <w:tcW w:w="72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Прогноз социально-экономического развития на период 2017- 2019 годы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3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Завражного сельского поселения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16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16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2014 г.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2015 г.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2016 г.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2017 г.</w:t>
            </w:r>
          </w:p>
        </w:tc>
        <w:tc>
          <w:tcPr>
            <w:tcW w:w="1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2018 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2019 г.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8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55674E" w:rsidRPr="002B67EC" w:rsidTr="00BF4473">
        <w:trPr>
          <w:trHeight w:val="9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</w:tr>
      <w:tr w:rsidR="0055674E" w:rsidRPr="002B67EC" w:rsidTr="00BF4473">
        <w:trPr>
          <w:trHeight w:val="18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Во всех каналах реализации:</w:t>
            </w: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</w:t>
            </w: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 учетом экспертной оценки объемов услуг по недоучтенным предприятиям и оказываемых физическими лицами)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Объем платных услуг населению,</w:t>
            </w: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всего по муниципальному району (городскому округу)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3530,6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4133,3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4370,7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4350,3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4595,6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4530,7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4818,4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4741,3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3855,6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3857,3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3857,3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3859,0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3859,0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3860,8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3860,8</w:t>
            </w:r>
          </w:p>
        </w:tc>
      </w:tr>
      <w:tr w:rsidR="0055674E" w:rsidRPr="002B67EC" w:rsidTr="00BF4473">
        <w:trPr>
          <w:trHeight w:val="2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</w:tr>
      <w:tr w:rsidR="0055674E" w:rsidRPr="002B67EC" w:rsidTr="00BF4473">
        <w:trPr>
          <w:trHeight w:val="15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100,1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98,2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</w:tr>
      <w:tr w:rsidR="0055674E" w:rsidRPr="002B67EC" w:rsidTr="00BF4473">
        <w:trPr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86,3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</w:tr>
      <w:tr w:rsidR="0055674E" w:rsidRPr="002B67EC" w:rsidTr="00BF4473">
        <w:trPr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1346,0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1652,9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1346,0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1346,0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</w:tr>
      <w:tr w:rsidR="0055674E" w:rsidRPr="002B67EC" w:rsidTr="00BF4473">
        <w:trPr>
          <w:trHeight w:val="22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Жилищные услуги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1812,6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2053,9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2158,6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2225,8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1812,6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1812,6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1812,6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1812,6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1812,6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</w:tr>
      <w:tr w:rsidR="0055674E" w:rsidRPr="002B67EC" w:rsidTr="00BF4473">
        <w:trPr>
          <w:trHeight w:val="15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Услуги гостиниц и аналогичных мест размещения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5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Услуги учреждений культуры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94,9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77,2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</w:tr>
      <w:tr w:rsidR="0055674E" w:rsidRPr="002B67EC" w:rsidTr="00BF4473">
        <w:trPr>
          <w:trHeight w:val="15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79,4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</w:tr>
      <w:tr w:rsidR="0055674E" w:rsidRPr="002B67EC" w:rsidTr="00BF4473">
        <w:trPr>
          <w:trHeight w:val="12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Санаторно-оздоровительные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5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</w:tr>
      <w:tr w:rsidR="0055674E" w:rsidRPr="002B67EC" w:rsidTr="00BF4473">
        <w:trPr>
          <w:trHeight w:val="15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Услуги правового характера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</w:tr>
      <w:tr w:rsidR="0055674E" w:rsidRPr="002B67EC" w:rsidTr="00BF4473">
        <w:trPr>
          <w:trHeight w:val="15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Услуги системы образования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380,7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414,6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337,6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</w:tr>
      <w:tr w:rsidR="0055674E" w:rsidRPr="002B67EC" w:rsidTr="00BF4473">
        <w:trPr>
          <w:trHeight w:val="14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14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850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74,5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в ценах 2015 года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60,7</w:t>
            </w:r>
          </w:p>
        </w:tc>
      </w:tr>
      <w:tr w:rsidR="0055674E" w:rsidRPr="002B67EC" w:rsidTr="00BF447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индекс-дефлятор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104,6</w:t>
            </w:r>
          </w:p>
        </w:tc>
      </w:tr>
      <w:tr w:rsidR="0055674E" w:rsidRPr="002B67EC" w:rsidTr="00BF4473">
        <w:trPr>
          <w:trHeight w:val="15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RANGE!A1:K47"/>
            <w:bookmarkEnd w:id="2"/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 6</w:t>
            </w:r>
          </w:p>
        </w:tc>
      </w:tr>
      <w:tr w:rsidR="0055674E" w:rsidRPr="002B67EC" w:rsidTr="00BF4473">
        <w:trPr>
          <w:gridAfter w:val="5"/>
          <w:wAfter w:w="1915" w:type="dxa"/>
          <w:trHeight w:val="345"/>
        </w:trPr>
        <w:tc>
          <w:tcPr>
            <w:tcW w:w="75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Прогноз социально-экономического развития на период 2017- 2019 годы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gridAfter w:val="5"/>
          <w:wAfter w:w="1915" w:type="dxa"/>
          <w:trHeight w:val="480"/>
        </w:trPr>
        <w:tc>
          <w:tcPr>
            <w:tcW w:w="75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Завражному сельскому поселению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gridAfter w:val="4"/>
          <w:wAfter w:w="1721" w:type="dxa"/>
          <w:trHeight w:val="21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674E" w:rsidRPr="002B67EC" w:rsidTr="00BF4473">
        <w:trPr>
          <w:gridAfter w:val="4"/>
          <w:wAfter w:w="1721" w:type="dxa"/>
          <w:trHeight w:val="31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Единица измер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2014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2015 г.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2016 г.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2017 г.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2018 г.</w:t>
            </w:r>
          </w:p>
        </w:tc>
        <w:tc>
          <w:tcPr>
            <w:tcW w:w="1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2019 г.</w:t>
            </w:r>
          </w:p>
        </w:tc>
      </w:tr>
      <w:tr w:rsidR="0055674E" w:rsidRPr="002B67EC" w:rsidTr="00BF4473">
        <w:trPr>
          <w:gridAfter w:val="4"/>
          <w:wAfter w:w="1721" w:type="dxa"/>
          <w:trHeight w:val="31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55674E" w:rsidRPr="002B67EC" w:rsidTr="00BF4473">
        <w:trPr>
          <w:gridAfter w:val="4"/>
          <w:wAfter w:w="1721" w:type="dxa"/>
          <w:trHeight w:val="63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2 вариант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1 вариант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вариант</w:t>
            </w:r>
          </w:p>
        </w:tc>
      </w:tr>
      <w:tr w:rsidR="0055674E" w:rsidRPr="002B67EC" w:rsidTr="00BF4473">
        <w:trPr>
          <w:gridAfter w:val="4"/>
          <w:wAfter w:w="1721" w:type="dxa"/>
          <w:trHeight w:val="5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1. Численность постоянного населения (среднегодовая)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</w:tr>
      <w:tr w:rsidR="0055674E" w:rsidRPr="002B67EC" w:rsidTr="00BF4473">
        <w:trPr>
          <w:gridAfter w:val="4"/>
          <w:wAfter w:w="1721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% к предыдущему году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98,5</w:t>
            </w:r>
          </w:p>
        </w:tc>
      </w:tr>
      <w:tr w:rsidR="0055674E" w:rsidRPr="002B67EC" w:rsidTr="00BF4473">
        <w:trPr>
          <w:gridAfter w:val="5"/>
          <w:wAfter w:w="1915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55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4"/>
          <w:wAfter w:w="1721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городского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4"/>
          <w:wAfter w:w="1721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сельского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</w:tr>
      <w:tr w:rsidR="0055674E" w:rsidRPr="002B67EC" w:rsidTr="00BF4473">
        <w:trPr>
          <w:gridAfter w:val="4"/>
          <w:wAfter w:w="1721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 Численность экономически активного населения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376</w:t>
            </w:r>
          </w:p>
        </w:tc>
      </w:tr>
      <w:tr w:rsidR="0055674E" w:rsidRPr="002B67EC" w:rsidTr="00BF4473">
        <w:trPr>
          <w:gridAfter w:val="4"/>
          <w:wAfter w:w="1721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3. Численность  занятых в экономике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</w:tr>
      <w:tr w:rsidR="0055674E" w:rsidRPr="002B67EC" w:rsidTr="00BF4473">
        <w:trPr>
          <w:gridAfter w:val="4"/>
          <w:wAfter w:w="1721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% к предыдущему году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gridAfter w:val="4"/>
          <w:wAfter w:w="1721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том числе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4"/>
          <w:wAfter w:w="1721" w:type="dxa"/>
          <w:trHeight w:val="8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3.1. Численность занятых индивидуально-трудовой деятельностью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</w:tr>
      <w:tr w:rsidR="0055674E" w:rsidRPr="002B67EC" w:rsidTr="00BF4473">
        <w:trPr>
          <w:gridAfter w:val="4"/>
          <w:wAfter w:w="1721" w:type="dxa"/>
          <w:trHeight w:val="11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>3.2. Численность занятых в фермерских хозяйствах (включая наемных работников)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55674E" w:rsidRPr="002B67EC" w:rsidTr="00BF4473">
        <w:trPr>
          <w:gridAfter w:val="4"/>
          <w:wAfter w:w="1721" w:type="dxa"/>
          <w:trHeight w:val="171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3.3.Численность занятых в домашнем хозяйстве (включая личное подсобное хозяйство) производством товаров и услуг для реализации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52</w:t>
            </w:r>
          </w:p>
        </w:tc>
      </w:tr>
      <w:tr w:rsidR="0055674E" w:rsidRPr="002B67EC" w:rsidTr="00BF4473">
        <w:trPr>
          <w:gridAfter w:val="4"/>
          <w:wAfter w:w="1721" w:type="dxa"/>
          <w:trHeight w:val="8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 Cреднесписочная численность работников - всего (полный круг)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</w:tr>
      <w:tr w:rsidR="0055674E" w:rsidRPr="002B67EC" w:rsidTr="00BF4473">
        <w:trPr>
          <w:gridAfter w:val="4"/>
          <w:wAfter w:w="1721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% к предыдущему году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gridAfter w:val="5"/>
          <w:wAfter w:w="1915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55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бюджетных организациях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% к предыдущему году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gridAfter w:val="2"/>
          <w:wAfter w:w="1398" w:type="dxa"/>
          <w:trHeight w:val="169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3.4.1. Cреднесписочная численность работников в организациях, не относящихся к субъектам </w:t>
            </w: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>малого предпринимательства, и малых предприятий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</w:tr>
      <w:tr w:rsidR="0055674E" w:rsidRPr="002B67EC" w:rsidTr="00BF4473">
        <w:trPr>
          <w:gridAfter w:val="2"/>
          <w:wAfter w:w="1398" w:type="dxa"/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  в % к предыдущему году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gridAfter w:val="2"/>
          <w:wAfter w:w="1398" w:type="dxa"/>
          <w:trHeight w:val="15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3.4.2. Количество наемных работников субъектов малого и среднего предпринимательства, занятых в сфере индивидуальной предпринимательской деятельности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% к предыдущему году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55674E" w:rsidRPr="002B67EC" w:rsidTr="00BF4473">
        <w:trPr>
          <w:gridAfter w:val="2"/>
          <w:wAfter w:w="1398" w:type="dxa"/>
          <w:trHeight w:val="88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4. Фонд начисленной заработной платы - всего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(по полному кругу)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18742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17757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17222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17222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17222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17308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17308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17481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17481,2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% к предыдущему году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</w:tr>
      <w:tr w:rsidR="0055674E" w:rsidRPr="002B67EC" w:rsidTr="00BF4473">
        <w:trPr>
          <w:gridAfter w:val="5"/>
          <w:wAfter w:w="1915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в том числе:</w:t>
            </w:r>
          </w:p>
        </w:tc>
        <w:tc>
          <w:tcPr>
            <w:tcW w:w="55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бюджетных организациях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8612</w:t>
            </w: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8699,0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8484,0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8484,0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8653,7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8653,7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  в % к предыдущему году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</w:tr>
      <w:tr w:rsidR="0055674E" w:rsidRPr="002B67EC" w:rsidTr="00BF4473">
        <w:trPr>
          <w:gridAfter w:val="2"/>
          <w:wAfter w:w="1398" w:type="dxa"/>
          <w:trHeight w:val="199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4.1.Фонд начисленной заработной платы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% к предыдущему году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2"/>
          <w:wAfter w:w="1398" w:type="dxa"/>
          <w:trHeight w:val="11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5. Среднемесячная начисленная заработная плата работников (по полному кругу)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7848,5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7436,1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7436,1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7436,1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7436,1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7473,2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7473,2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7547,9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7547,9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% к предыдущему году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в том числе: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бюджетных организациях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8444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8528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8537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8537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8622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8622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8795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8794,7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% к предыдущему году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105,</w:t>
            </w: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101,0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</w:tr>
      <w:tr w:rsidR="0055674E" w:rsidRPr="002B67EC" w:rsidTr="00BF4473">
        <w:trPr>
          <w:gridAfter w:val="2"/>
          <w:wAfter w:w="1398" w:type="dxa"/>
          <w:trHeight w:val="22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>5.1.Среднемесячная начисленная заработная плата работников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% к предыдущему году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2"/>
          <w:wAfter w:w="1398" w:type="dxa"/>
          <w:trHeight w:val="88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6.Численность безработных </w:t>
            </w: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(зарегистрированных в службе занятости на конец года)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55674E" w:rsidRPr="002B67EC" w:rsidTr="00BF4473">
        <w:trPr>
          <w:gridAfter w:val="2"/>
          <w:wAfter w:w="1398" w:type="dxa"/>
          <w:trHeight w:val="5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7. Уровень регистрируемой безработицы 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 состоянию на конец года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2"/>
          <w:wAfter w:w="1398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среднем за год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4E" w:rsidRPr="002B67EC" w:rsidRDefault="0055674E" w:rsidP="00BF447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55674E" w:rsidRPr="002B67EC" w:rsidTr="00BF4473">
        <w:trPr>
          <w:gridAfter w:val="5"/>
          <w:wAfter w:w="1915" w:type="dxa"/>
          <w:trHeight w:val="1065"/>
        </w:trPr>
        <w:tc>
          <w:tcPr>
            <w:tcW w:w="756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Примечания:</w:t>
            </w: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статотчетность:</w:t>
            </w:r>
            <w:r w:rsidRPr="002B67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формы: № 1-Т (год) - сведения о численности и заработной плате работников; № П-4 (месячная) - сведения  о численности, заработной плате и движении работников; ПМ (за январь-декабрь отчетного года); МП (микро) (за отчётный год)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4E" w:rsidRPr="002B67EC" w:rsidRDefault="0055674E" w:rsidP="00BF4473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5674E" w:rsidRPr="002B67EC" w:rsidRDefault="0055674E" w:rsidP="0055674E"/>
    <w:p w:rsidR="0055674E" w:rsidRPr="002B67EC" w:rsidRDefault="0055674E" w:rsidP="0055674E"/>
    <w:p w:rsidR="00B1609F" w:rsidRDefault="0055674E"/>
    <w:sectPr w:rsidR="00B1609F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5674E"/>
    <w:rsid w:val="00142A3C"/>
    <w:rsid w:val="002F0A5C"/>
    <w:rsid w:val="00477F5E"/>
    <w:rsid w:val="0055674E"/>
    <w:rsid w:val="00647F5A"/>
    <w:rsid w:val="006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4E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556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5674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5674E"/>
    <w:pPr>
      <w:ind w:left="720"/>
      <w:contextualSpacing/>
    </w:pPr>
  </w:style>
  <w:style w:type="paragraph" w:customStyle="1" w:styleId="ConsNormal">
    <w:name w:val="ConsNormal"/>
    <w:rsid w:val="005567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556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4143</Words>
  <Characters>23619</Characters>
  <Application>Microsoft Office Word</Application>
  <DocSecurity>0</DocSecurity>
  <Lines>196</Lines>
  <Paragraphs>55</Paragraphs>
  <ScaleCrop>false</ScaleCrop>
  <Company/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2016-11-24T18:11:00Z</dcterms:created>
  <dcterms:modified xsi:type="dcterms:W3CDTF">2016-11-24T18:15:00Z</dcterms:modified>
</cp:coreProperties>
</file>