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B2" w:rsidRPr="00C86869" w:rsidRDefault="00544AB2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r w:rsidRPr="00C86869">
        <w:rPr>
          <w:b w:val="0"/>
          <w:sz w:val="24"/>
          <w:szCs w:val="24"/>
        </w:rPr>
        <w:t>УТВЕРЖДАЮ</w:t>
      </w:r>
    </w:p>
    <w:p w:rsidR="00544AB2" w:rsidRPr="00C86869" w:rsidRDefault="00BA62D5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r w:rsidRPr="00C86869">
        <w:rPr>
          <w:b w:val="0"/>
          <w:sz w:val="24"/>
          <w:szCs w:val="24"/>
        </w:rPr>
        <w:t>Глава</w:t>
      </w:r>
      <w:r w:rsidR="00544AB2" w:rsidRPr="00C86869">
        <w:rPr>
          <w:b w:val="0"/>
          <w:sz w:val="24"/>
          <w:szCs w:val="24"/>
        </w:rPr>
        <w:t xml:space="preserve"> администрации</w:t>
      </w:r>
    </w:p>
    <w:p w:rsidR="00544AB2" w:rsidRPr="00C86869" w:rsidRDefault="00602863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 </w:t>
      </w:r>
      <w:proofErr w:type="spellStart"/>
      <w:r>
        <w:rPr>
          <w:b w:val="0"/>
          <w:sz w:val="24"/>
          <w:szCs w:val="24"/>
        </w:rPr>
        <w:t>И.А.Панина</w:t>
      </w:r>
      <w:proofErr w:type="spellEnd"/>
    </w:p>
    <w:p w:rsidR="00544AB2" w:rsidRPr="00C86869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4AB2" w:rsidRPr="00C86869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4AB2" w:rsidRPr="0038733C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82244" w:rsidRPr="0038733C" w:rsidRDefault="003179E8" w:rsidP="0038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к годовому отчету </w:t>
      </w:r>
      <w:r w:rsidR="0038733C"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о ходе реализации и оценке эффективности муниципальной программы </w:t>
      </w:r>
      <w:r w:rsidR="0038733C" w:rsidRPr="0038733C">
        <w:rPr>
          <w:rFonts w:ascii="Times New Roman" w:hAnsi="Times New Roman" w:cs="Times New Roman"/>
          <w:b/>
          <w:sz w:val="24"/>
          <w:szCs w:val="24"/>
        </w:rPr>
        <w:t>«Профилактика незаконного потребления наркотических средств и психотропных веществ</w:t>
      </w:r>
      <w:r w:rsidR="00602863">
        <w:rPr>
          <w:rFonts w:ascii="Times New Roman" w:hAnsi="Times New Roman" w:cs="Times New Roman"/>
          <w:b/>
          <w:sz w:val="24"/>
          <w:szCs w:val="24"/>
        </w:rPr>
        <w:t xml:space="preserve">, наркомании на территории </w:t>
      </w:r>
      <w:proofErr w:type="spellStart"/>
      <w:r w:rsidR="00602863">
        <w:rPr>
          <w:rFonts w:ascii="Times New Roman" w:hAnsi="Times New Roman" w:cs="Times New Roman"/>
          <w:b/>
          <w:sz w:val="24"/>
          <w:szCs w:val="24"/>
        </w:rPr>
        <w:t>Завражного</w:t>
      </w:r>
      <w:proofErr w:type="spellEnd"/>
      <w:r w:rsidR="006028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602863">
        <w:rPr>
          <w:rFonts w:ascii="Times New Roman" w:hAnsi="Times New Roman" w:cs="Times New Roman"/>
          <w:b/>
          <w:sz w:val="24"/>
          <w:szCs w:val="24"/>
        </w:rPr>
        <w:t>Кадый</w:t>
      </w:r>
      <w:r w:rsidR="0038733C" w:rsidRPr="0038733C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38733C" w:rsidRPr="0038733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</w:t>
      </w:r>
      <w:r w:rsidR="00602863">
        <w:rPr>
          <w:rFonts w:ascii="Times New Roman" w:hAnsi="Times New Roman" w:cs="Times New Roman"/>
          <w:b/>
          <w:sz w:val="24"/>
          <w:szCs w:val="24"/>
        </w:rPr>
        <w:t>на Костромской области на 2020</w:t>
      </w:r>
      <w:r w:rsidR="0038733C" w:rsidRPr="0038733C">
        <w:rPr>
          <w:rFonts w:ascii="Times New Roman" w:hAnsi="Times New Roman" w:cs="Times New Roman"/>
          <w:b/>
          <w:sz w:val="24"/>
          <w:szCs w:val="24"/>
        </w:rPr>
        <w:t xml:space="preserve">-2021 годы» </w:t>
      </w:r>
      <w:r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за 20</w:t>
      </w:r>
      <w:r w:rsidR="00E36D0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="00544AB2"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DE736F" w:rsidRDefault="00DE736F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36F" w:rsidRPr="00DE736F" w:rsidRDefault="00DE736F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6F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</w:p>
    <w:p w:rsidR="00DE736F" w:rsidRPr="00DE736F" w:rsidRDefault="00DE736F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6F">
        <w:rPr>
          <w:rFonts w:ascii="Times New Roman" w:hAnsi="Times New Roman" w:cs="Times New Roman"/>
          <w:b/>
          <w:sz w:val="24"/>
          <w:szCs w:val="24"/>
        </w:rPr>
        <w:t>Конкретные результаты реализации, достигнутые за 20</w:t>
      </w:r>
      <w:r w:rsidR="00E36D04">
        <w:rPr>
          <w:rFonts w:ascii="Times New Roman" w:hAnsi="Times New Roman" w:cs="Times New Roman"/>
          <w:b/>
          <w:sz w:val="24"/>
          <w:szCs w:val="24"/>
        </w:rPr>
        <w:t>21</w:t>
      </w:r>
      <w:r w:rsidRPr="00DE736F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DE736F" w:rsidRDefault="004A273C" w:rsidP="00DE7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602863">
        <w:rPr>
          <w:rFonts w:ascii="Times New Roman" w:hAnsi="Times New Roman" w:cs="Times New Roman"/>
          <w:sz w:val="24"/>
          <w:szCs w:val="24"/>
        </w:rPr>
        <w:t>предотвращения</w:t>
      </w:r>
      <w:r w:rsidRPr="00DE736F">
        <w:rPr>
          <w:rFonts w:ascii="Times New Roman" w:hAnsi="Times New Roman" w:cs="Times New Roman"/>
          <w:sz w:val="24"/>
          <w:szCs w:val="24"/>
        </w:rPr>
        <w:t xml:space="preserve"> незаконного потребления наркотических средств и психотропных веществ, наркомании на терр</w:t>
      </w:r>
      <w:r w:rsidR="00602863">
        <w:rPr>
          <w:rFonts w:ascii="Times New Roman" w:hAnsi="Times New Roman" w:cs="Times New Roman"/>
          <w:sz w:val="24"/>
          <w:szCs w:val="24"/>
        </w:rPr>
        <w:t>итории поселения, предотвращения</w:t>
      </w:r>
      <w:r w:rsidRPr="00DE736F">
        <w:rPr>
          <w:rFonts w:ascii="Times New Roman" w:hAnsi="Times New Roman" w:cs="Times New Roman"/>
          <w:sz w:val="24"/>
          <w:szCs w:val="24"/>
        </w:rPr>
        <w:t xml:space="preserve"> незаконного распространения наркотических средств, психотропных и токсических веществ, а также их </w:t>
      </w:r>
      <w:proofErr w:type="spellStart"/>
      <w:r w:rsidRPr="00DE736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DE736F">
        <w:rPr>
          <w:rFonts w:ascii="Times New Roman" w:hAnsi="Times New Roman" w:cs="Times New Roman"/>
          <w:sz w:val="24"/>
          <w:szCs w:val="24"/>
        </w:rPr>
        <w:t xml:space="preserve"> (далее - наркотические средства) на т</w:t>
      </w:r>
      <w:r w:rsidR="00602863">
        <w:rPr>
          <w:rFonts w:ascii="Times New Roman" w:hAnsi="Times New Roman" w:cs="Times New Roman"/>
          <w:sz w:val="24"/>
          <w:szCs w:val="24"/>
        </w:rPr>
        <w:t>ерритории  поселения, сокращения</w:t>
      </w:r>
      <w:r w:rsidRPr="00DE736F">
        <w:rPr>
          <w:rFonts w:ascii="Times New Roman" w:hAnsi="Times New Roman" w:cs="Times New Roman"/>
          <w:sz w:val="24"/>
          <w:szCs w:val="24"/>
        </w:rPr>
        <w:t xml:space="preserve"> наркомании и токсикомании и связанных с ними</w:t>
      </w:r>
      <w:r w:rsidR="00DE736F">
        <w:rPr>
          <w:rFonts w:ascii="Times New Roman" w:hAnsi="Times New Roman" w:cs="Times New Roman"/>
          <w:sz w:val="24"/>
          <w:szCs w:val="24"/>
        </w:rPr>
        <w:t xml:space="preserve"> </w:t>
      </w:r>
      <w:r w:rsidRPr="00DE736F">
        <w:rPr>
          <w:rFonts w:ascii="Times New Roman" w:hAnsi="Times New Roman" w:cs="Times New Roman"/>
          <w:sz w:val="24"/>
          <w:szCs w:val="24"/>
        </w:rPr>
        <w:t>преступлений и правонарушений,</w:t>
      </w:r>
      <w:r w:rsidRPr="00387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92665" w:rsidRPr="0038733C">
        <w:rPr>
          <w:rFonts w:ascii="Times New Roman" w:hAnsi="Times New Roman" w:cs="Times New Roman"/>
          <w:sz w:val="24"/>
          <w:szCs w:val="24"/>
        </w:rPr>
        <w:t xml:space="preserve"> рамках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277515" w:rsidRPr="0038733C">
        <w:rPr>
          <w:rFonts w:ascii="Times New Roman" w:hAnsi="Times New Roman" w:cs="Times New Roman"/>
          <w:sz w:val="24"/>
          <w:szCs w:val="24"/>
        </w:rPr>
        <w:t xml:space="preserve"> </w:t>
      </w:r>
      <w:r w:rsidRPr="00DE736F">
        <w:rPr>
          <w:rFonts w:ascii="Times New Roman" w:hAnsi="Times New Roman" w:cs="Times New Roman"/>
          <w:sz w:val="24"/>
          <w:szCs w:val="24"/>
        </w:rPr>
        <w:t>муниципальной программы «Профилактика незаконного потребления наркотических средств и психотропных веществ, нар</w:t>
      </w:r>
      <w:r w:rsidR="00602863">
        <w:rPr>
          <w:rFonts w:ascii="Times New Roman" w:hAnsi="Times New Roman" w:cs="Times New Roman"/>
          <w:sz w:val="24"/>
          <w:szCs w:val="24"/>
        </w:rPr>
        <w:t xml:space="preserve">комании на территории </w:t>
      </w:r>
      <w:proofErr w:type="spellStart"/>
      <w:r w:rsidR="00602863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="0060286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02863">
        <w:rPr>
          <w:rFonts w:ascii="Times New Roman" w:hAnsi="Times New Roman" w:cs="Times New Roman"/>
          <w:sz w:val="24"/>
          <w:szCs w:val="24"/>
        </w:rPr>
        <w:t>Кадый</w:t>
      </w:r>
      <w:r w:rsidRPr="00DE736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02863"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Костромской области на 2020</w:t>
      </w:r>
      <w:r w:rsidRPr="00DE736F">
        <w:rPr>
          <w:rFonts w:ascii="Times New Roman" w:hAnsi="Times New Roman" w:cs="Times New Roman"/>
          <w:sz w:val="24"/>
          <w:szCs w:val="24"/>
        </w:rPr>
        <w:t>-2021 годы»</w:t>
      </w:r>
      <w:r w:rsidR="00DE736F">
        <w:rPr>
          <w:rFonts w:ascii="Times New Roman" w:hAnsi="Times New Roman" w:cs="Times New Roman"/>
          <w:sz w:val="24"/>
          <w:szCs w:val="24"/>
        </w:rPr>
        <w:t>, утвержденной постано</w:t>
      </w:r>
      <w:r w:rsidR="00602863">
        <w:rPr>
          <w:rFonts w:ascii="Times New Roman" w:hAnsi="Times New Roman" w:cs="Times New Roman"/>
          <w:sz w:val="24"/>
          <w:szCs w:val="24"/>
        </w:rPr>
        <w:t xml:space="preserve">влением администрации </w:t>
      </w:r>
      <w:proofErr w:type="spellStart"/>
      <w:r w:rsidR="00602863">
        <w:rPr>
          <w:rFonts w:ascii="Times New Roman" w:hAnsi="Times New Roman" w:cs="Times New Roman"/>
          <w:sz w:val="24"/>
          <w:szCs w:val="24"/>
        </w:rPr>
        <w:t>Завражн</w:t>
      </w:r>
      <w:r w:rsidR="00DE736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E736F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602863">
        <w:rPr>
          <w:rFonts w:ascii="Times New Roman" w:hAnsi="Times New Roman" w:cs="Times New Roman"/>
          <w:sz w:val="24"/>
          <w:szCs w:val="24"/>
        </w:rPr>
        <w:t>06.04.2020 г. № 10</w:t>
      </w:r>
      <w:r w:rsidR="00DE736F" w:rsidRPr="00DE736F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программа), ответственным исполнителем и участниками муниципальной программы в 20</w:t>
      </w:r>
      <w:r w:rsidR="00E36D04">
        <w:rPr>
          <w:rFonts w:ascii="Times New Roman" w:hAnsi="Times New Roman" w:cs="Times New Roman"/>
          <w:sz w:val="24"/>
          <w:szCs w:val="24"/>
        </w:rPr>
        <w:t>21</w:t>
      </w:r>
      <w:r w:rsidR="00DE736F" w:rsidRPr="00DE736F">
        <w:rPr>
          <w:rFonts w:ascii="Times New Roman" w:hAnsi="Times New Roman" w:cs="Times New Roman"/>
          <w:sz w:val="24"/>
          <w:szCs w:val="24"/>
        </w:rPr>
        <w:t xml:space="preserve"> году реализован комплекс мероприятий, в результате которых: </w:t>
      </w:r>
    </w:p>
    <w:p w:rsidR="00DE736F" w:rsidRDefault="00CC4C7B" w:rsidP="00DE7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</w:t>
      </w:r>
      <w:r w:rsidR="00DE736F" w:rsidRPr="00E925A4">
        <w:rPr>
          <w:rFonts w:ascii="Times New Roman" w:hAnsi="Times New Roman" w:cs="Times New Roman"/>
          <w:sz w:val="24"/>
          <w:szCs w:val="24"/>
        </w:rPr>
        <w:t xml:space="preserve">ены </w:t>
      </w:r>
      <w:r w:rsidR="00DE736F">
        <w:rPr>
          <w:rFonts w:ascii="Times New Roman" w:hAnsi="Times New Roman" w:cs="Times New Roman"/>
          <w:sz w:val="24"/>
          <w:szCs w:val="24"/>
        </w:rPr>
        <w:t xml:space="preserve">и распространены </w:t>
      </w:r>
      <w:r w:rsidR="00DE736F" w:rsidRPr="00E925A4">
        <w:rPr>
          <w:rFonts w:ascii="Times New Roman" w:hAnsi="Times New Roman" w:cs="Times New Roman"/>
          <w:sz w:val="24"/>
          <w:szCs w:val="24"/>
        </w:rPr>
        <w:t>информационные листовки</w:t>
      </w:r>
      <w:r w:rsidR="00DE736F">
        <w:rPr>
          <w:rFonts w:ascii="Times New Roman" w:hAnsi="Times New Roman" w:cs="Times New Roman"/>
          <w:sz w:val="24"/>
          <w:szCs w:val="24"/>
        </w:rPr>
        <w:t>;</w:t>
      </w:r>
    </w:p>
    <w:p w:rsidR="00DE736F" w:rsidRDefault="00DE736F" w:rsidP="00DE7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проведено 3 мероприятия по пропаганде здорового образа жизни, в том числе физической культуры и спорта среди молодежи.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FB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FB">
        <w:rPr>
          <w:rFonts w:ascii="Times New Roman" w:hAnsi="Times New Roman" w:cs="Times New Roman"/>
          <w:b/>
          <w:sz w:val="24"/>
          <w:szCs w:val="24"/>
        </w:rPr>
        <w:t>Результаты реализации основных мероприятий, а также сведения о достижении контрольных событий муниципальной программы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FB">
        <w:rPr>
          <w:rFonts w:ascii="Times New Roman" w:hAnsi="Times New Roman" w:cs="Times New Roman"/>
          <w:sz w:val="24"/>
          <w:szCs w:val="24"/>
        </w:rPr>
        <w:t>Достижению результатов в 20</w:t>
      </w:r>
      <w:r w:rsidR="00E36D04">
        <w:rPr>
          <w:rFonts w:ascii="Times New Roman" w:hAnsi="Times New Roman" w:cs="Times New Roman"/>
          <w:sz w:val="24"/>
          <w:szCs w:val="24"/>
        </w:rPr>
        <w:t>21</w:t>
      </w:r>
      <w:r w:rsidRPr="00775CFB">
        <w:rPr>
          <w:rFonts w:ascii="Times New Roman" w:hAnsi="Times New Roman" w:cs="Times New Roman"/>
          <w:sz w:val="24"/>
          <w:szCs w:val="24"/>
        </w:rPr>
        <w:t xml:space="preserve"> году способствовала реализация ответственным исполнителем и участниками муниципальной программы основн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75CFB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FB">
        <w:rPr>
          <w:rFonts w:ascii="Times New Roman" w:hAnsi="Times New Roman" w:cs="Times New Roman"/>
          <w:sz w:val="24"/>
          <w:szCs w:val="24"/>
        </w:rPr>
        <w:t>В рамках программы предусмотрена реализация 1 основного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FB">
        <w:rPr>
          <w:rFonts w:ascii="Times New Roman" w:hAnsi="Times New Roman" w:cs="Times New Roman"/>
          <w:sz w:val="24"/>
          <w:szCs w:val="24"/>
        </w:rPr>
        <w:t>Основное мероприятие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75CFB">
        <w:rPr>
          <w:rFonts w:ascii="Times New Roman" w:hAnsi="Times New Roman" w:cs="Times New Roman"/>
          <w:sz w:val="24"/>
          <w:szCs w:val="24"/>
        </w:rPr>
        <w:t>«Организация и проведение мероприятий по вопросам профилактики наркомании и токсикомании»</w:t>
      </w:r>
      <w:r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DD5D3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1F4" w:rsidRDefault="00A311F4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FB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FB">
        <w:rPr>
          <w:rFonts w:ascii="Times New Roman" w:hAnsi="Times New Roman" w:cs="Times New Roman"/>
          <w:b/>
          <w:sz w:val="24"/>
          <w:szCs w:val="24"/>
        </w:rPr>
        <w:t xml:space="preserve"> Анализ факторов, повлиявших на ход реализации муниципальной программы.</w:t>
      </w: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FB">
        <w:rPr>
          <w:rFonts w:ascii="Times New Roman" w:hAnsi="Times New Roman" w:cs="Times New Roman"/>
          <w:sz w:val="24"/>
          <w:szCs w:val="24"/>
        </w:rPr>
        <w:t>В 20</w:t>
      </w:r>
      <w:r w:rsidR="00E36D04">
        <w:rPr>
          <w:rFonts w:ascii="Times New Roman" w:hAnsi="Times New Roman" w:cs="Times New Roman"/>
          <w:sz w:val="24"/>
          <w:szCs w:val="24"/>
        </w:rPr>
        <w:t>21</w:t>
      </w:r>
      <w:r w:rsidRPr="00775CFB">
        <w:rPr>
          <w:rFonts w:ascii="Times New Roman" w:hAnsi="Times New Roman" w:cs="Times New Roman"/>
          <w:sz w:val="24"/>
          <w:szCs w:val="24"/>
        </w:rPr>
        <w:t xml:space="preserve"> году на ход реализации муниципальной программы оказывали влияние следующие факторы: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FB">
        <w:rPr>
          <w:rFonts w:ascii="Times New Roman" w:hAnsi="Times New Roman" w:cs="Times New Roman"/>
          <w:sz w:val="24"/>
          <w:szCs w:val="24"/>
        </w:rPr>
        <w:t xml:space="preserve">- своевременное поступление доходов в бюджет поселения, что позволило выполнить мероприятия муниципальной программы в полном объеме. </w:t>
      </w: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D39" w:rsidRDefault="00DD5D39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6EA" w:rsidRP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</w:p>
    <w:p w:rsidR="009C46EA" w:rsidRP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>Сведения об использовании бюджетных ассигнований и внебюджетных средств на реализацию муниципальной программы.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lastRenderedPageBreak/>
        <w:t>Объем запланированных расходов на реализацию муниципальной программы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C46EA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0C38C0">
        <w:rPr>
          <w:rFonts w:ascii="Times New Roman" w:hAnsi="Times New Roman" w:cs="Times New Roman"/>
          <w:sz w:val="24"/>
          <w:szCs w:val="24"/>
        </w:rPr>
        <w:t>2,5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федеральный бюджет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областной бюджет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бюджет района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бюджет поселения – </w:t>
      </w:r>
      <w:r w:rsidR="000C38C0">
        <w:rPr>
          <w:rFonts w:ascii="Times New Roman" w:hAnsi="Times New Roman" w:cs="Times New Roman"/>
          <w:sz w:val="24"/>
          <w:szCs w:val="24"/>
        </w:rPr>
        <w:t>2,5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внебюджетные источники – 0,0 тыс. рублей.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План ассигнований в соответствии с решением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9C46EA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Скребловского </w:t>
      </w:r>
      <w:r w:rsidRPr="009C46EA">
        <w:rPr>
          <w:rFonts w:ascii="Times New Roman" w:hAnsi="Times New Roman" w:cs="Times New Roman"/>
          <w:sz w:val="24"/>
          <w:szCs w:val="24"/>
        </w:rPr>
        <w:t>сельского поселения от 2</w:t>
      </w:r>
      <w:r w:rsidR="00CC4C7B">
        <w:rPr>
          <w:rFonts w:ascii="Times New Roman" w:hAnsi="Times New Roman" w:cs="Times New Roman"/>
          <w:sz w:val="24"/>
          <w:szCs w:val="24"/>
        </w:rPr>
        <w:t>4</w:t>
      </w:r>
      <w:r w:rsidRPr="009C46EA">
        <w:rPr>
          <w:rFonts w:ascii="Times New Roman" w:hAnsi="Times New Roman" w:cs="Times New Roman"/>
          <w:sz w:val="24"/>
          <w:szCs w:val="24"/>
        </w:rPr>
        <w:t xml:space="preserve">.12.2019 № </w:t>
      </w:r>
      <w:proofErr w:type="gramStart"/>
      <w:r w:rsidR="00CC4C7B">
        <w:rPr>
          <w:rFonts w:ascii="Times New Roman" w:hAnsi="Times New Roman" w:cs="Times New Roman"/>
          <w:sz w:val="24"/>
          <w:szCs w:val="24"/>
        </w:rPr>
        <w:t>68</w:t>
      </w:r>
      <w:r w:rsidR="000C38C0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0C38C0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0C38C0"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 w:rsidR="000C38C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C38C0">
        <w:rPr>
          <w:rFonts w:ascii="Times New Roman" w:hAnsi="Times New Roman" w:cs="Times New Roman"/>
          <w:sz w:val="24"/>
          <w:szCs w:val="24"/>
        </w:rPr>
        <w:t>Кадый</w:t>
      </w:r>
      <w:r w:rsidRPr="009C46E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C38C0"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</w:t>
      </w:r>
      <w:r w:rsidR="00E36D04">
        <w:rPr>
          <w:rFonts w:ascii="Times New Roman" w:hAnsi="Times New Roman" w:cs="Times New Roman"/>
          <w:sz w:val="24"/>
          <w:szCs w:val="24"/>
        </w:rPr>
        <w:t>ской области на 2021</w:t>
      </w:r>
      <w:r w:rsidRPr="009C46EA">
        <w:rPr>
          <w:rFonts w:ascii="Times New Roman" w:hAnsi="Times New Roman" w:cs="Times New Roman"/>
          <w:sz w:val="24"/>
          <w:szCs w:val="24"/>
        </w:rPr>
        <w:t xml:space="preserve"> год и плановый период 2021 и 2022 г</w:t>
      </w:r>
      <w:r w:rsidR="00CC4C7B">
        <w:rPr>
          <w:rFonts w:ascii="Times New Roman" w:hAnsi="Times New Roman" w:cs="Times New Roman"/>
          <w:sz w:val="24"/>
          <w:szCs w:val="24"/>
        </w:rPr>
        <w:t xml:space="preserve">одов» составил </w:t>
      </w:r>
      <w:r w:rsidRPr="009C46EA">
        <w:rPr>
          <w:rFonts w:ascii="Times New Roman" w:hAnsi="Times New Roman" w:cs="Times New Roman"/>
          <w:sz w:val="24"/>
          <w:szCs w:val="24"/>
        </w:rPr>
        <w:t xml:space="preserve">5,0 тыс. рублей. В соответствии со сводной бюджетной росписью – </w:t>
      </w:r>
      <w:r w:rsidR="00CC4C7B">
        <w:rPr>
          <w:rFonts w:ascii="Times New Roman" w:hAnsi="Times New Roman" w:cs="Times New Roman"/>
          <w:sz w:val="24"/>
          <w:szCs w:val="24"/>
        </w:rPr>
        <w:t>2,5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федеральный бюджет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областной бюджет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бюджет района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бюджет поселения – </w:t>
      </w:r>
      <w:r w:rsidR="00CC4C7B">
        <w:rPr>
          <w:rFonts w:ascii="Times New Roman" w:hAnsi="Times New Roman" w:cs="Times New Roman"/>
          <w:sz w:val="24"/>
          <w:szCs w:val="24"/>
        </w:rPr>
        <w:t>2,5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Исполнение расходов по муниципальной программе составило </w:t>
      </w:r>
      <w:r w:rsidR="00CC4C7B">
        <w:rPr>
          <w:rFonts w:ascii="Times New Roman" w:hAnsi="Times New Roman" w:cs="Times New Roman"/>
          <w:sz w:val="24"/>
          <w:szCs w:val="24"/>
        </w:rPr>
        <w:t>2,5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федеральный бюджет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областной бюджет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бюджет района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бюджет поселения – </w:t>
      </w:r>
      <w:r w:rsidR="00CC4C7B">
        <w:rPr>
          <w:rFonts w:ascii="Times New Roman" w:hAnsi="Times New Roman" w:cs="Times New Roman"/>
          <w:sz w:val="24"/>
          <w:szCs w:val="24"/>
        </w:rPr>
        <w:t>2,5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внебюджетные источники – 0,0 тыс. рублей.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Объем неосвоенных бюджетных ассигнований бюджета поселения и безвозмездных поступлений в бюджет поселения составил 0,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E736F" w:rsidRDefault="00DE736F" w:rsidP="00DD5D3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D39" w:rsidRDefault="00DD5D39" w:rsidP="00DD5D3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46EA" w:rsidRP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</w:p>
    <w:p w:rsidR="009C46EA" w:rsidRP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>Сведения о достижении значений показателей</w:t>
      </w:r>
    </w:p>
    <w:p w:rsidR="009C46EA" w:rsidRP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>муниципальной программы, подпрограмм муниципальной программы за 20</w:t>
      </w:r>
      <w:r w:rsidR="00E36D04">
        <w:rPr>
          <w:rFonts w:ascii="Times New Roman" w:hAnsi="Times New Roman" w:cs="Times New Roman"/>
          <w:b/>
          <w:sz w:val="24"/>
          <w:szCs w:val="24"/>
        </w:rPr>
        <w:t>21</w:t>
      </w:r>
      <w:r w:rsidRPr="009C46E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Муниципальной программой предусмотрен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46EA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C46EA">
        <w:rPr>
          <w:rFonts w:ascii="Times New Roman" w:hAnsi="Times New Roman" w:cs="Times New Roman"/>
          <w:sz w:val="24"/>
          <w:szCs w:val="24"/>
        </w:rPr>
        <w:t xml:space="preserve">, по </w:t>
      </w:r>
      <w:r>
        <w:rPr>
          <w:rFonts w:ascii="Times New Roman" w:hAnsi="Times New Roman" w:cs="Times New Roman"/>
          <w:sz w:val="24"/>
          <w:szCs w:val="24"/>
        </w:rPr>
        <w:t xml:space="preserve">которому </w:t>
      </w:r>
      <w:r w:rsidRPr="009C46EA">
        <w:rPr>
          <w:rFonts w:ascii="Times New Roman" w:hAnsi="Times New Roman" w:cs="Times New Roman"/>
          <w:sz w:val="24"/>
          <w:szCs w:val="24"/>
        </w:rPr>
        <w:t xml:space="preserve">фактические значения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9C46EA">
        <w:rPr>
          <w:rFonts w:ascii="Times New Roman" w:hAnsi="Times New Roman" w:cs="Times New Roman"/>
          <w:sz w:val="24"/>
          <w:szCs w:val="24"/>
        </w:rPr>
        <w:t>соответствуют плановым.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Показатель 1 «</w:t>
      </w:r>
      <w:r>
        <w:rPr>
          <w:rFonts w:ascii="Times New Roman" w:hAnsi="Times New Roman" w:cs="Times New Roman"/>
          <w:sz w:val="24"/>
          <w:szCs w:val="24"/>
        </w:rPr>
        <w:t>Количество мероприятий по пропаганде здорового образа жизни, в том числе физической культуры и спорта среди молодежи</w:t>
      </w:r>
      <w:r w:rsidRPr="009C46EA">
        <w:rPr>
          <w:rFonts w:ascii="Times New Roman" w:hAnsi="Times New Roman" w:cs="Times New Roman"/>
          <w:sz w:val="24"/>
          <w:szCs w:val="24"/>
        </w:rPr>
        <w:t xml:space="preserve">»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C46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C46EA">
        <w:rPr>
          <w:rFonts w:ascii="Times New Roman" w:hAnsi="Times New Roman" w:cs="Times New Roman"/>
          <w:sz w:val="24"/>
          <w:szCs w:val="24"/>
        </w:rPr>
        <w:t>.</w:t>
      </w: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не выполнены в связи с введением </w:t>
      </w:r>
      <w:r w:rsidRPr="009C46EA">
        <w:rPr>
          <w:rFonts w:ascii="Times New Roman" w:hAnsi="Times New Roman" w:cs="Times New Roman"/>
          <w:sz w:val="24"/>
          <w:szCs w:val="24"/>
        </w:rPr>
        <w:t xml:space="preserve">ограничений из-за распространения новой </w:t>
      </w:r>
      <w:proofErr w:type="spellStart"/>
      <w:r w:rsidRPr="009C46E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C46EA">
        <w:rPr>
          <w:rFonts w:ascii="Times New Roman" w:hAnsi="Times New Roman" w:cs="Times New Roman"/>
          <w:sz w:val="24"/>
          <w:szCs w:val="24"/>
        </w:rPr>
        <w:t xml:space="preserve"> инфекции COVID-19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D39" w:rsidRDefault="00DD5D39" w:rsidP="002160C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0C3" w:rsidRPr="002160C3" w:rsidRDefault="002160C3" w:rsidP="002160C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>Раздел 6.</w:t>
      </w:r>
    </w:p>
    <w:p w:rsidR="002160C3" w:rsidRPr="002160C3" w:rsidRDefault="002160C3" w:rsidP="002160C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 xml:space="preserve"> Результаты оценки эффективности реализации муниципальной программы.</w:t>
      </w:r>
    </w:p>
    <w:p w:rsidR="002160C3" w:rsidRPr="002160C3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 xml:space="preserve">Эффективность муниципальной программы определяется на основании </w:t>
      </w:r>
      <w:r w:rsidR="002A7132">
        <w:rPr>
          <w:rFonts w:ascii="Times New Roman" w:hAnsi="Times New Roman" w:cs="Times New Roman"/>
          <w:sz w:val="24"/>
          <w:szCs w:val="24"/>
        </w:rPr>
        <w:t>определения индекса результативности, индекса эффективности, качественной оценки эффективности реализации программы.</w:t>
      </w:r>
    </w:p>
    <w:p w:rsidR="002160C3" w:rsidRPr="002160C3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>1. </w:t>
      </w:r>
      <w:r w:rsidR="002A7132">
        <w:rPr>
          <w:rFonts w:ascii="Times New Roman" w:hAnsi="Times New Roman" w:cs="Times New Roman"/>
          <w:sz w:val="24"/>
          <w:szCs w:val="24"/>
        </w:rPr>
        <w:t xml:space="preserve">Индекс результативности </w:t>
      </w:r>
      <w:r w:rsidRPr="002160C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DD5D39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D39">
        <w:rPr>
          <w:rFonts w:ascii="Times New Roman" w:hAnsi="Times New Roman" w:cs="Times New Roman"/>
          <w:sz w:val="24"/>
          <w:szCs w:val="24"/>
        </w:rPr>
        <w:t>Под результативностью понимается соотношение достигнутых и плановых результатов целевых значений показателей.</w:t>
      </w:r>
    </w:p>
    <w:p w:rsidR="002160C3" w:rsidRPr="002160C3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60C3" w:rsidRPr="002160C3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A311F4">
        <w:rPr>
          <w:rFonts w:ascii="Times New Roman" w:hAnsi="Times New Roman" w:cs="Times New Roman"/>
          <w:sz w:val="24"/>
          <w:szCs w:val="24"/>
        </w:rPr>
        <w:t>индекса результативности</w:t>
      </w:r>
      <w:r w:rsidR="002160C3" w:rsidRPr="002160C3">
        <w:rPr>
          <w:rFonts w:ascii="Times New Roman" w:hAnsi="Times New Roman" w:cs="Times New Roman"/>
          <w:sz w:val="24"/>
          <w:szCs w:val="24"/>
        </w:rPr>
        <w:t xml:space="preserve"> муниципальной программы составляет </w:t>
      </w:r>
      <w:r w:rsidR="002160C3">
        <w:rPr>
          <w:rFonts w:ascii="Times New Roman" w:hAnsi="Times New Roman" w:cs="Times New Roman"/>
          <w:sz w:val="24"/>
          <w:szCs w:val="24"/>
        </w:rPr>
        <w:t>0,</w:t>
      </w:r>
      <w:r w:rsidR="002A713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132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>2. </w:t>
      </w:r>
      <w:r w:rsidR="002A7132">
        <w:rPr>
          <w:rFonts w:ascii="Times New Roman" w:hAnsi="Times New Roman" w:cs="Times New Roman"/>
          <w:sz w:val="24"/>
          <w:szCs w:val="24"/>
        </w:rPr>
        <w:t>Индекс эффективности муниципальной программы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A311F4" w:rsidRDefault="00A311F4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F4">
        <w:rPr>
          <w:rFonts w:ascii="Times New Roman" w:hAnsi="Times New Roman" w:cs="Times New Roman"/>
          <w:sz w:val="24"/>
          <w:szCs w:val="24"/>
        </w:rPr>
        <w:lastRenderedPageBreak/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0C3" w:rsidRPr="002160C3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11F4" w:rsidRPr="002160C3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A311F4">
        <w:rPr>
          <w:rFonts w:ascii="Times New Roman" w:hAnsi="Times New Roman" w:cs="Times New Roman"/>
          <w:sz w:val="24"/>
          <w:szCs w:val="24"/>
        </w:rPr>
        <w:t xml:space="preserve">индекса эффективности </w:t>
      </w:r>
      <w:r w:rsidR="002160C3" w:rsidRPr="002160C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160C3">
        <w:rPr>
          <w:rFonts w:ascii="Times New Roman" w:hAnsi="Times New Roman" w:cs="Times New Roman"/>
          <w:sz w:val="24"/>
          <w:szCs w:val="24"/>
        </w:rPr>
        <w:t>0,7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0C3" w:rsidRPr="002160C3" w:rsidRDefault="002160C3" w:rsidP="002A7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>3. </w:t>
      </w:r>
      <w:r w:rsidR="002A7132">
        <w:rPr>
          <w:rFonts w:ascii="Times New Roman" w:hAnsi="Times New Roman" w:cs="Times New Roman"/>
          <w:sz w:val="24"/>
          <w:szCs w:val="24"/>
        </w:rPr>
        <w:t>Качественная оценка эффективности реализации программы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DD5D39" w:rsidRDefault="002A7132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индекса эффективности 0,7</w:t>
      </w:r>
      <w:r w:rsidRPr="002A7132">
        <w:rPr>
          <w:rFonts w:ascii="Times New Roman" w:hAnsi="Times New Roman" w:cs="Times New Roman"/>
          <w:sz w:val="24"/>
          <w:szCs w:val="24"/>
        </w:rPr>
        <w:t>≤0</w:t>
      </w:r>
      <w:r>
        <w:rPr>
          <w:rFonts w:ascii="Times New Roman" w:hAnsi="Times New Roman" w:cs="Times New Roman"/>
          <w:sz w:val="24"/>
          <w:szCs w:val="24"/>
        </w:rPr>
        <w:t>,7&lt;0,8</w:t>
      </w:r>
      <w:r w:rsidR="00DD5D39">
        <w:rPr>
          <w:rFonts w:ascii="Times New Roman" w:hAnsi="Times New Roman" w:cs="Times New Roman"/>
          <w:sz w:val="24"/>
          <w:szCs w:val="24"/>
        </w:rPr>
        <w:t>.</w:t>
      </w:r>
    </w:p>
    <w:p w:rsidR="002160C3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A7132">
        <w:rPr>
          <w:rFonts w:ascii="Times New Roman" w:hAnsi="Times New Roman" w:cs="Times New Roman"/>
          <w:sz w:val="24"/>
          <w:szCs w:val="24"/>
        </w:rPr>
        <w:t>ачественная оценка программы: удовлетворительный</w:t>
      </w:r>
      <w:r w:rsidR="002A7132" w:rsidRPr="002160C3">
        <w:rPr>
          <w:rFonts w:ascii="Times New Roman" w:hAnsi="Times New Roman" w:cs="Times New Roman"/>
          <w:sz w:val="24"/>
          <w:szCs w:val="24"/>
        </w:rPr>
        <w:t xml:space="preserve"> уровень эффективности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DD5D39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D39" w:rsidRDefault="00DD5D39" w:rsidP="00DD5D3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D39" w:rsidRPr="002160C3" w:rsidRDefault="00DD5D39" w:rsidP="00DD5D3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160C3">
        <w:rPr>
          <w:rFonts w:ascii="Times New Roman" w:hAnsi="Times New Roman" w:cs="Times New Roman"/>
          <w:b/>
          <w:sz w:val="24"/>
          <w:szCs w:val="24"/>
        </w:rPr>
        <w:t>.</w:t>
      </w:r>
    </w:p>
    <w:p w:rsidR="00DD5D39" w:rsidRDefault="00DD5D39" w:rsidP="00DD5D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Информация об изменениях, внесенных в</w:t>
      </w:r>
      <w:r w:rsidRPr="002160C3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2160C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у.</w:t>
      </w:r>
    </w:p>
    <w:p w:rsidR="00DD5D39" w:rsidRDefault="00E36D04" w:rsidP="00DD5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DD5D39" w:rsidRPr="00DD5D39">
        <w:rPr>
          <w:rFonts w:ascii="Times New Roman" w:hAnsi="Times New Roman" w:cs="Times New Roman"/>
          <w:sz w:val="24"/>
          <w:szCs w:val="24"/>
        </w:rPr>
        <w:t xml:space="preserve"> году в муниципальную программу изменения не вносились.</w:t>
      </w:r>
    </w:p>
    <w:p w:rsidR="00DD5D39" w:rsidRPr="002A7132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4C7B" w:rsidRDefault="00CC4C7B" w:rsidP="00CC4C7B">
      <w:pPr>
        <w:jc w:val="center"/>
        <w:rPr>
          <w:b/>
        </w:rPr>
      </w:pPr>
      <w:r w:rsidRPr="00447EE1">
        <w:rPr>
          <w:b/>
        </w:rPr>
        <w:t>ОЦЕНКА ЭФФЕКТИВНОСТИ РЕАЛИЗАЦИИ МУНИЦИПАЛЬНОЙ ПРОГРАММЫ</w:t>
      </w:r>
    </w:p>
    <w:p w:rsidR="00CC4C7B" w:rsidRDefault="00CC4C7B" w:rsidP="00CC4C7B">
      <w:pPr>
        <w:jc w:val="center"/>
        <w:rPr>
          <w:b/>
        </w:rPr>
      </w:pPr>
      <w:r w:rsidRPr="000A789C">
        <w:rPr>
          <w:b/>
          <w:bCs/>
          <w:i/>
        </w:rPr>
        <w:t>«Профилактика незаконного потребления наркотических средств и п</w:t>
      </w:r>
      <w:r>
        <w:rPr>
          <w:b/>
          <w:bCs/>
          <w:i/>
        </w:rPr>
        <w:t xml:space="preserve">сихотропных веществ, наркомании на территории </w:t>
      </w:r>
      <w:proofErr w:type="spellStart"/>
      <w:r>
        <w:rPr>
          <w:b/>
          <w:bCs/>
          <w:i/>
        </w:rPr>
        <w:t>Завражного</w:t>
      </w:r>
      <w:proofErr w:type="spellEnd"/>
      <w:r>
        <w:rPr>
          <w:b/>
          <w:bCs/>
          <w:i/>
        </w:rPr>
        <w:t xml:space="preserve"> сельского поселения </w:t>
      </w:r>
      <w:proofErr w:type="spellStart"/>
      <w:r>
        <w:rPr>
          <w:b/>
          <w:bCs/>
          <w:i/>
        </w:rPr>
        <w:t>Кадый</w:t>
      </w:r>
      <w:r w:rsidRPr="000A789C">
        <w:rPr>
          <w:b/>
          <w:bCs/>
          <w:i/>
        </w:rPr>
        <w:t>ского</w:t>
      </w:r>
      <w:proofErr w:type="spellEnd"/>
      <w:r w:rsidRPr="000A789C">
        <w:rPr>
          <w:b/>
          <w:bCs/>
          <w:i/>
        </w:rPr>
        <w:t xml:space="preserve"> муниципального райо</w:t>
      </w:r>
      <w:r>
        <w:rPr>
          <w:b/>
          <w:bCs/>
          <w:i/>
        </w:rPr>
        <w:t>на Костромской об</w:t>
      </w:r>
      <w:r w:rsidR="00E36D04">
        <w:rPr>
          <w:b/>
          <w:bCs/>
          <w:i/>
        </w:rPr>
        <w:t>ласти на 2020-2021 годы» на 2021</w:t>
      </w:r>
      <w:bookmarkStart w:id="0" w:name="_GoBack"/>
      <w:bookmarkEnd w:id="0"/>
      <w:r w:rsidRPr="000A789C">
        <w:rPr>
          <w:b/>
          <w:bCs/>
          <w:i/>
        </w:rPr>
        <w:t xml:space="preserve"> год</w:t>
      </w:r>
    </w:p>
    <w:p w:rsidR="00CC4C7B" w:rsidRDefault="00CC4C7B" w:rsidP="00CC4C7B">
      <w:pPr>
        <w:spacing w:line="480" w:lineRule="auto"/>
        <w:jc w:val="center"/>
        <w:rPr>
          <w:b/>
        </w:rPr>
      </w:pPr>
    </w:p>
    <w:p w:rsidR="00CC4C7B" w:rsidRPr="00447EE1" w:rsidRDefault="00CC4C7B" w:rsidP="00CC4C7B">
      <w:pPr>
        <w:spacing w:line="480" w:lineRule="auto"/>
        <w:jc w:val="center"/>
        <w:rPr>
          <w:b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2233"/>
      </w:tblGrid>
      <w:tr w:rsidR="00CC4C7B" w:rsidTr="00960D8A">
        <w:tc>
          <w:tcPr>
            <w:tcW w:w="4361" w:type="dxa"/>
            <w:vAlign w:val="center"/>
          </w:tcPr>
          <w:p w:rsidR="00CC4C7B" w:rsidRDefault="00CC4C7B" w:rsidP="00960D8A">
            <w:pPr>
              <w:jc w:val="center"/>
            </w:pPr>
            <w:r>
              <w:t>Наименование подпрограммы</w:t>
            </w:r>
          </w:p>
        </w:tc>
        <w:tc>
          <w:tcPr>
            <w:tcW w:w="1559" w:type="dxa"/>
            <w:vAlign w:val="center"/>
          </w:tcPr>
          <w:p w:rsidR="00CC4C7B" w:rsidRDefault="00CC4C7B" w:rsidP="00960D8A">
            <w:pPr>
              <w:jc w:val="center"/>
            </w:pPr>
            <w:r>
              <w:t xml:space="preserve">Индекс </w:t>
            </w:r>
            <w:proofErr w:type="spellStart"/>
            <w:r>
              <w:t>результатив-ности</w:t>
            </w:r>
            <w:proofErr w:type="spellEnd"/>
          </w:p>
        </w:tc>
        <w:tc>
          <w:tcPr>
            <w:tcW w:w="1418" w:type="dxa"/>
            <w:vAlign w:val="center"/>
          </w:tcPr>
          <w:p w:rsidR="00CC4C7B" w:rsidRDefault="00CC4C7B" w:rsidP="00960D8A">
            <w:pPr>
              <w:jc w:val="center"/>
            </w:pPr>
            <w:r>
              <w:t xml:space="preserve">Индекс </w:t>
            </w:r>
            <w:proofErr w:type="spellStart"/>
            <w:r>
              <w:t>эффектив</w:t>
            </w:r>
            <w:proofErr w:type="spellEnd"/>
            <w:r>
              <w:t xml:space="preserve">- </w:t>
            </w:r>
            <w:proofErr w:type="spellStart"/>
            <w:r>
              <w:t>ности</w:t>
            </w:r>
            <w:proofErr w:type="spellEnd"/>
          </w:p>
        </w:tc>
        <w:tc>
          <w:tcPr>
            <w:tcW w:w="2233" w:type="dxa"/>
            <w:vAlign w:val="center"/>
          </w:tcPr>
          <w:p w:rsidR="00CC4C7B" w:rsidRDefault="00CC4C7B" w:rsidP="00960D8A">
            <w:pPr>
              <w:jc w:val="center"/>
            </w:pPr>
            <w:r>
              <w:t>Качественная оценка программы (подпрограммы)</w:t>
            </w:r>
          </w:p>
        </w:tc>
      </w:tr>
      <w:tr w:rsidR="00CC4C7B" w:rsidTr="00960D8A">
        <w:tc>
          <w:tcPr>
            <w:tcW w:w="4361" w:type="dxa"/>
            <w:vAlign w:val="center"/>
          </w:tcPr>
          <w:p w:rsidR="00CC4C7B" w:rsidRPr="00751EA6" w:rsidRDefault="00CC4C7B" w:rsidP="00960D8A">
            <w:pPr>
              <w:jc w:val="both"/>
            </w:pPr>
            <w:r w:rsidRPr="00D61168">
              <w:t>Основное мероприятие "Организация и проведение мероприятий по вопросам профилактики наркомании и токсикомании"</w:t>
            </w:r>
          </w:p>
        </w:tc>
        <w:tc>
          <w:tcPr>
            <w:tcW w:w="1559" w:type="dxa"/>
            <w:vAlign w:val="center"/>
          </w:tcPr>
          <w:p w:rsidR="00CC4C7B" w:rsidRDefault="00CC4C7B" w:rsidP="00960D8A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CC4C7B" w:rsidRDefault="00CC4C7B" w:rsidP="00960D8A">
            <w:pPr>
              <w:jc w:val="center"/>
            </w:pPr>
            <w:r>
              <w:t>1,0</w:t>
            </w:r>
          </w:p>
        </w:tc>
        <w:tc>
          <w:tcPr>
            <w:tcW w:w="2233" w:type="dxa"/>
            <w:vAlign w:val="center"/>
          </w:tcPr>
          <w:p w:rsidR="00CC4C7B" w:rsidRDefault="00CC4C7B" w:rsidP="00960D8A">
            <w:r>
              <w:t>Высокий уровень эффективности</w:t>
            </w:r>
          </w:p>
        </w:tc>
      </w:tr>
      <w:tr w:rsidR="00CC4C7B" w:rsidTr="00960D8A">
        <w:tc>
          <w:tcPr>
            <w:tcW w:w="4361" w:type="dxa"/>
            <w:vAlign w:val="center"/>
          </w:tcPr>
          <w:p w:rsidR="00CC4C7B" w:rsidRDefault="00CC4C7B" w:rsidP="00960D8A">
            <w:pPr>
              <w:jc w:val="both"/>
            </w:pPr>
            <w:r>
              <w:t xml:space="preserve">ИТОГО по муниципальной программе </w:t>
            </w:r>
          </w:p>
        </w:tc>
        <w:tc>
          <w:tcPr>
            <w:tcW w:w="1559" w:type="dxa"/>
            <w:vAlign w:val="center"/>
          </w:tcPr>
          <w:p w:rsidR="00CC4C7B" w:rsidRDefault="00CC4C7B" w:rsidP="00960D8A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CC4C7B" w:rsidRDefault="00CC4C7B" w:rsidP="00960D8A">
            <w:pPr>
              <w:jc w:val="center"/>
            </w:pPr>
            <w:r>
              <w:t>1,0</w:t>
            </w:r>
          </w:p>
        </w:tc>
        <w:tc>
          <w:tcPr>
            <w:tcW w:w="2233" w:type="dxa"/>
            <w:vAlign w:val="center"/>
          </w:tcPr>
          <w:p w:rsidR="00CC4C7B" w:rsidRDefault="00CC4C7B" w:rsidP="00960D8A">
            <w:r>
              <w:t>Высокий уровень эффективности</w:t>
            </w:r>
          </w:p>
        </w:tc>
      </w:tr>
    </w:tbl>
    <w:p w:rsidR="00CC4C7B" w:rsidRDefault="00CC4C7B" w:rsidP="00CC4C7B"/>
    <w:p w:rsidR="00CC4C7B" w:rsidRDefault="00CC4C7B" w:rsidP="00CC4C7B"/>
    <w:p w:rsidR="00CC4C7B" w:rsidRDefault="00CC4C7B" w:rsidP="00CC4C7B"/>
    <w:p w:rsidR="00CC4C7B" w:rsidRDefault="00CC4C7B" w:rsidP="00CC4C7B"/>
    <w:p w:rsidR="00CC4C7B" w:rsidRDefault="00CC4C7B" w:rsidP="00CC4C7B">
      <w:r>
        <w:t xml:space="preserve">Глава администрации __________________ </w:t>
      </w:r>
      <w:proofErr w:type="spellStart"/>
      <w:r>
        <w:t>И.А.Панина</w:t>
      </w:r>
      <w:proofErr w:type="spellEnd"/>
    </w:p>
    <w:p w:rsidR="00CC4C7B" w:rsidRDefault="00CC4C7B" w:rsidP="00CC4C7B"/>
    <w:p w:rsidR="00DE736F" w:rsidRDefault="00DE736F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E736F" w:rsidSect="00A311F4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5C"/>
    <w:rsid w:val="00000014"/>
    <w:rsid w:val="00000DB6"/>
    <w:rsid w:val="00021A36"/>
    <w:rsid w:val="00021B13"/>
    <w:rsid w:val="0005363A"/>
    <w:rsid w:val="00065762"/>
    <w:rsid w:val="00066E6B"/>
    <w:rsid w:val="000C38C0"/>
    <w:rsid w:val="000D10BC"/>
    <w:rsid w:val="000D3038"/>
    <w:rsid w:val="00101FB8"/>
    <w:rsid w:val="00104F50"/>
    <w:rsid w:val="00105F3A"/>
    <w:rsid w:val="00112062"/>
    <w:rsid w:val="00116F30"/>
    <w:rsid w:val="001214DA"/>
    <w:rsid w:val="001247FB"/>
    <w:rsid w:val="00161A6E"/>
    <w:rsid w:val="00172736"/>
    <w:rsid w:val="00187124"/>
    <w:rsid w:val="001903AD"/>
    <w:rsid w:val="001A2239"/>
    <w:rsid w:val="001E2DA6"/>
    <w:rsid w:val="002003B9"/>
    <w:rsid w:val="0021215C"/>
    <w:rsid w:val="002160C3"/>
    <w:rsid w:val="00223B14"/>
    <w:rsid w:val="002438E0"/>
    <w:rsid w:val="00246982"/>
    <w:rsid w:val="00254514"/>
    <w:rsid w:val="00275A2D"/>
    <w:rsid w:val="00277515"/>
    <w:rsid w:val="00290578"/>
    <w:rsid w:val="002973A4"/>
    <w:rsid w:val="002A7132"/>
    <w:rsid w:val="002C3C22"/>
    <w:rsid w:val="002D1013"/>
    <w:rsid w:val="002F4B4A"/>
    <w:rsid w:val="003179E8"/>
    <w:rsid w:val="003272BA"/>
    <w:rsid w:val="00347453"/>
    <w:rsid w:val="003511C5"/>
    <w:rsid w:val="00355C66"/>
    <w:rsid w:val="00386CCC"/>
    <w:rsid w:val="0038733C"/>
    <w:rsid w:val="00387C1B"/>
    <w:rsid w:val="003912FC"/>
    <w:rsid w:val="003F3D1F"/>
    <w:rsid w:val="0040493F"/>
    <w:rsid w:val="00405063"/>
    <w:rsid w:val="00454B19"/>
    <w:rsid w:val="004A1A70"/>
    <w:rsid w:val="004A273C"/>
    <w:rsid w:val="004A2B11"/>
    <w:rsid w:val="004D62E5"/>
    <w:rsid w:val="004F3D0C"/>
    <w:rsid w:val="0050067D"/>
    <w:rsid w:val="0052390D"/>
    <w:rsid w:val="0053181C"/>
    <w:rsid w:val="00544AB2"/>
    <w:rsid w:val="005533C9"/>
    <w:rsid w:val="005677D1"/>
    <w:rsid w:val="0057099F"/>
    <w:rsid w:val="00575233"/>
    <w:rsid w:val="005B20DA"/>
    <w:rsid w:val="005E0B21"/>
    <w:rsid w:val="00602863"/>
    <w:rsid w:val="006101C0"/>
    <w:rsid w:val="006372FF"/>
    <w:rsid w:val="00640208"/>
    <w:rsid w:val="00672CFF"/>
    <w:rsid w:val="00674249"/>
    <w:rsid w:val="00680DA5"/>
    <w:rsid w:val="00694E56"/>
    <w:rsid w:val="00697AAB"/>
    <w:rsid w:val="006A052E"/>
    <w:rsid w:val="006A597D"/>
    <w:rsid w:val="006D7413"/>
    <w:rsid w:val="00701200"/>
    <w:rsid w:val="00713EE4"/>
    <w:rsid w:val="00770250"/>
    <w:rsid w:val="00775CFB"/>
    <w:rsid w:val="00782244"/>
    <w:rsid w:val="007926CB"/>
    <w:rsid w:val="007951E8"/>
    <w:rsid w:val="007A1F64"/>
    <w:rsid w:val="007C50F6"/>
    <w:rsid w:val="007D2F77"/>
    <w:rsid w:val="00830E8C"/>
    <w:rsid w:val="00884B3F"/>
    <w:rsid w:val="008875FB"/>
    <w:rsid w:val="008A139D"/>
    <w:rsid w:val="008A3C1A"/>
    <w:rsid w:val="008F66DF"/>
    <w:rsid w:val="00903F16"/>
    <w:rsid w:val="009550F8"/>
    <w:rsid w:val="0096235D"/>
    <w:rsid w:val="00972B5D"/>
    <w:rsid w:val="009743F8"/>
    <w:rsid w:val="00992E69"/>
    <w:rsid w:val="009A1A02"/>
    <w:rsid w:val="009A46E5"/>
    <w:rsid w:val="009B01F7"/>
    <w:rsid w:val="009C46EA"/>
    <w:rsid w:val="009E713D"/>
    <w:rsid w:val="00A311F4"/>
    <w:rsid w:val="00A66292"/>
    <w:rsid w:val="00A95DA7"/>
    <w:rsid w:val="00AB339A"/>
    <w:rsid w:val="00AC57DE"/>
    <w:rsid w:val="00AF29C3"/>
    <w:rsid w:val="00B33A27"/>
    <w:rsid w:val="00B37469"/>
    <w:rsid w:val="00B4004A"/>
    <w:rsid w:val="00B44A1B"/>
    <w:rsid w:val="00B54865"/>
    <w:rsid w:val="00B82CDF"/>
    <w:rsid w:val="00BA2E9D"/>
    <w:rsid w:val="00BA62D5"/>
    <w:rsid w:val="00BB1D39"/>
    <w:rsid w:val="00BD540B"/>
    <w:rsid w:val="00BF271A"/>
    <w:rsid w:val="00C0465E"/>
    <w:rsid w:val="00C05988"/>
    <w:rsid w:val="00C56301"/>
    <w:rsid w:val="00C806A9"/>
    <w:rsid w:val="00C86869"/>
    <w:rsid w:val="00CB326F"/>
    <w:rsid w:val="00CB41BB"/>
    <w:rsid w:val="00CC4C7B"/>
    <w:rsid w:val="00CD3B45"/>
    <w:rsid w:val="00CE7EE4"/>
    <w:rsid w:val="00D01E0A"/>
    <w:rsid w:val="00D03B38"/>
    <w:rsid w:val="00D61D02"/>
    <w:rsid w:val="00D80637"/>
    <w:rsid w:val="00D9218A"/>
    <w:rsid w:val="00D970C3"/>
    <w:rsid w:val="00DB2155"/>
    <w:rsid w:val="00DB4FF9"/>
    <w:rsid w:val="00DB5816"/>
    <w:rsid w:val="00DB7E6E"/>
    <w:rsid w:val="00DD5D39"/>
    <w:rsid w:val="00DE736F"/>
    <w:rsid w:val="00DF4009"/>
    <w:rsid w:val="00DF45F8"/>
    <w:rsid w:val="00E00C3C"/>
    <w:rsid w:val="00E0171E"/>
    <w:rsid w:val="00E36D04"/>
    <w:rsid w:val="00E5723B"/>
    <w:rsid w:val="00E57B19"/>
    <w:rsid w:val="00E745B5"/>
    <w:rsid w:val="00E83F5C"/>
    <w:rsid w:val="00E925A4"/>
    <w:rsid w:val="00E92665"/>
    <w:rsid w:val="00E97EC8"/>
    <w:rsid w:val="00F07733"/>
    <w:rsid w:val="00F4765C"/>
    <w:rsid w:val="00F6432A"/>
    <w:rsid w:val="00F71042"/>
    <w:rsid w:val="00F739B9"/>
    <w:rsid w:val="00F7510B"/>
    <w:rsid w:val="00FA0804"/>
    <w:rsid w:val="00FC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24AC"/>
  <w15:docId w15:val="{71FABFF3-CD5F-45BA-9D48-931C830B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A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544AB2"/>
    <w:pPr>
      <w:widowControl w:val="0"/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544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014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CC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Денис</cp:lastModifiedBy>
  <cp:revision>6</cp:revision>
  <cp:lastPrinted>2021-10-06T13:04:00Z</cp:lastPrinted>
  <dcterms:created xsi:type="dcterms:W3CDTF">2021-03-03T05:21:00Z</dcterms:created>
  <dcterms:modified xsi:type="dcterms:W3CDTF">2022-01-27T05:16:00Z</dcterms:modified>
</cp:coreProperties>
</file>