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1" w:rsidRDefault="00500F41" w:rsidP="00611FA5">
      <w:pPr>
        <w:pStyle w:val="a7"/>
        <w:jc w:val="center"/>
        <w:rPr>
          <w:rStyle w:val="a8"/>
          <w:rFonts w:ascii="Arial" w:hAnsi="Arial" w:cs="Arial"/>
          <w:b w:val="0"/>
          <w:color w:val="000000"/>
          <w:shd w:val="clear" w:color="auto" w:fill="FFFFFF"/>
        </w:rPr>
      </w:pPr>
    </w:p>
    <w:p w:rsidR="00500F41" w:rsidRDefault="00500F41" w:rsidP="00611FA5">
      <w:pPr>
        <w:pStyle w:val="a7"/>
        <w:jc w:val="center"/>
        <w:rPr>
          <w:rStyle w:val="a8"/>
          <w:rFonts w:ascii="Arial" w:hAnsi="Arial" w:cs="Arial"/>
          <w:b w:val="0"/>
          <w:color w:val="000000"/>
          <w:shd w:val="clear" w:color="auto" w:fill="FFFFFF"/>
        </w:rPr>
      </w:pPr>
    </w:p>
    <w:p w:rsidR="00DD4AD0" w:rsidRDefault="00611FA5" w:rsidP="00611FA5">
      <w:pPr>
        <w:pStyle w:val="a7"/>
        <w:jc w:val="center"/>
        <w:rPr>
          <w:rStyle w:val="a8"/>
          <w:rFonts w:ascii="Arial" w:hAnsi="Arial" w:cs="Arial"/>
          <w:b w:val="0"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РОССИЙСКАЯ ФЕДЕРАЦИЯ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КОСТРОМСКАЯ ОБЛАСТЬ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КАДЫЙСКИЙ МУНИЦИПАЛЬНЫЙ РАЙОН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="002270EC">
        <w:rPr>
          <w:rStyle w:val="a8"/>
          <w:rFonts w:ascii="Arial" w:hAnsi="Arial" w:cs="Arial"/>
          <w:b w:val="0"/>
          <w:color w:val="000000"/>
          <w:shd w:val="clear" w:color="auto" w:fill="FFFFFF"/>
        </w:rPr>
        <w:t>ЗАВРАЖНОЕ СЕЛЬСКОЕ</w:t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ПОСЕЛЕНИ</w:t>
      </w:r>
      <w:r w:rsidR="002270EC">
        <w:rPr>
          <w:rStyle w:val="a8"/>
          <w:rFonts w:ascii="Arial" w:hAnsi="Arial" w:cs="Arial"/>
          <w:b w:val="0"/>
          <w:color w:val="000000"/>
          <w:shd w:val="clear" w:color="auto" w:fill="FFFFFF"/>
        </w:rPr>
        <w:t>Е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СОВЕТ ДЕПУТАТОВ</w:t>
      </w:r>
    </w:p>
    <w:p w:rsidR="00611FA5" w:rsidRPr="00C37959" w:rsidRDefault="00611FA5" w:rsidP="00611FA5">
      <w:pPr>
        <w:pStyle w:val="a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РЕШЕНИЕ</w:t>
      </w:r>
    </w:p>
    <w:p w:rsidR="00611FA5" w:rsidRPr="00786788" w:rsidRDefault="00C42FBB" w:rsidP="00C37959">
      <w:pPr>
        <w:pStyle w:val="a7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от </w:t>
      </w:r>
      <w:r w:rsidR="0097005B">
        <w:rPr>
          <w:rStyle w:val="a8"/>
          <w:rFonts w:ascii="Arial" w:hAnsi="Arial" w:cs="Arial"/>
          <w:b w:val="0"/>
          <w:color w:val="000000"/>
          <w:shd w:val="clear" w:color="auto" w:fill="FFFFFF"/>
        </w:rPr>
        <w:t>«29</w:t>
      </w:r>
      <w:r w:rsidR="00E1275C">
        <w:rPr>
          <w:rStyle w:val="a8"/>
          <w:rFonts w:ascii="Arial" w:hAnsi="Arial" w:cs="Arial"/>
          <w:b w:val="0"/>
          <w:color w:val="000000"/>
          <w:shd w:val="clear" w:color="auto" w:fill="FFFFFF"/>
        </w:rPr>
        <w:t>» января</w:t>
      </w:r>
      <w:r w:rsidR="009326A1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2024</w:t>
      </w:r>
      <w:r w:rsidR="00611FA5"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года</w:t>
      </w:r>
      <w:r w:rsid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              </w:t>
      </w:r>
      <w:r w:rsidR="002270EC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                                                                           </w:t>
      </w:r>
      <w:r w:rsid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 </w:t>
      </w:r>
      <w:r w:rsidR="00611FA5"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 xml:space="preserve"> № </w:t>
      </w:r>
      <w:r w:rsidR="0097005B">
        <w:rPr>
          <w:rStyle w:val="a8"/>
          <w:rFonts w:ascii="Arial" w:hAnsi="Arial" w:cs="Arial"/>
          <w:b w:val="0"/>
          <w:color w:val="000000"/>
          <w:shd w:val="clear" w:color="auto" w:fill="FFFFFF"/>
        </w:rPr>
        <w:t>2</w:t>
      </w:r>
    </w:p>
    <w:p w:rsidR="00DD4AD0" w:rsidRDefault="00611FA5" w:rsidP="00DD4AD0">
      <w:pPr>
        <w:pStyle w:val="a7"/>
        <w:rPr>
          <w:rStyle w:val="a8"/>
          <w:rFonts w:ascii="Arial" w:hAnsi="Arial" w:cs="Arial"/>
          <w:b w:val="0"/>
          <w:color w:val="000000"/>
          <w:shd w:val="clear" w:color="auto" w:fill="FFFFFF"/>
        </w:rPr>
      </w:pP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Об определении стоимости услуг,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предоставляемых согласно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гарантированному перечню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услуг по погребению, и требований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8"/>
          <w:rFonts w:ascii="Arial" w:hAnsi="Arial" w:cs="Arial"/>
          <w:b w:val="0"/>
          <w:color w:val="000000"/>
          <w:shd w:val="clear" w:color="auto" w:fill="FFFFFF"/>
        </w:rPr>
        <w:t>к их качеству</w:t>
      </w:r>
    </w:p>
    <w:p w:rsidR="00611FA5" w:rsidRPr="00C42FBB" w:rsidRDefault="00611FA5" w:rsidP="00DD4AD0">
      <w:pPr>
        <w:pStyle w:val="a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 основании Постановления правите</w:t>
      </w:r>
      <w:r w:rsidR="00786788"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льства </w:t>
      </w:r>
      <w:r w:rsidR="0097005B">
        <w:rPr>
          <w:rFonts w:ascii="Arial" w:hAnsi="Arial" w:cs="Arial"/>
          <w:color w:val="000000"/>
          <w:sz w:val="22"/>
          <w:szCs w:val="22"/>
          <w:shd w:val="clear" w:color="auto" w:fill="FFFFFF"/>
        </w:rPr>
        <w:t>Российской Федерации № 46 от 23.01.2024</w:t>
      </w:r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года «Об утверждении коэффициента индексации вып</w:t>
      </w:r>
      <w:r w:rsidR="002226D1"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>л</w:t>
      </w:r>
      <w:r w:rsidR="0097005B">
        <w:rPr>
          <w:rFonts w:ascii="Arial" w:hAnsi="Arial" w:cs="Arial"/>
          <w:color w:val="000000"/>
          <w:sz w:val="22"/>
          <w:szCs w:val="22"/>
          <w:shd w:val="clear" w:color="auto" w:fill="FFFFFF"/>
        </w:rPr>
        <w:t>ат, пособий и компенсаций в 2024</w:t>
      </w:r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году», руководствуясь федеральными законами от 06.10.2003 г № 131-ФЗ «Об общих принципах организации местного самоуправления в Российской Федерации», от 12.01.1996 г № 8-ФЗ «О погребении и похоронном деле», Уставом </w:t>
      </w:r>
      <w:r w:rsidR="002270EC"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муниципального образования </w:t>
      </w:r>
      <w:proofErr w:type="spellStart"/>
      <w:r w:rsidR="002270EC"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Завражное</w:t>
      </w:r>
      <w:proofErr w:type="spellEnd"/>
      <w:r w:rsidR="002270EC"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сельское поселение</w:t>
      </w:r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Кадыйского</w:t>
      </w:r>
      <w:proofErr w:type="spellEnd"/>
      <w:r w:rsidRPr="00C42F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муниципального района Костромской области, Совет депутатов решил: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услуг по погребению, согласно приложению № 1.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3.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4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11FA5" w:rsidRDefault="009326A1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Решение Совета депутатов № 6 от 31.01.2023</w:t>
      </w:r>
      <w:r w:rsidR="00611FA5" w:rsidRPr="00611FA5">
        <w:rPr>
          <w:rFonts w:ascii="Arial" w:hAnsi="Arial" w:cs="Arial"/>
          <w:color w:val="000000"/>
          <w:shd w:val="clear" w:color="auto" w:fill="FFFFFF"/>
        </w:rPr>
        <w:t xml:space="preserve"> года «Об установлении предельного размера стоимости услуг, предоставляемых согласно гарантированному перечню услуг по погребению» считать утратившим силу.</w:t>
      </w:r>
    </w:p>
    <w:p w:rsidR="00611FA5" w:rsidRDefault="00611FA5" w:rsidP="00611FA5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 xml:space="preserve">Контроль за исполнением настоящего решения возложить на главного бухгалтера </w:t>
      </w:r>
      <w:r w:rsidR="002270EC">
        <w:rPr>
          <w:rFonts w:ascii="Arial" w:hAnsi="Arial" w:cs="Arial"/>
          <w:color w:val="000000"/>
          <w:shd w:val="clear" w:color="auto" w:fill="FFFFFF"/>
        </w:rPr>
        <w:t>Завражн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сельского поселения.</w:t>
      </w:r>
    </w:p>
    <w:p w:rsidR="00611FA5" w:rsidRPr="00C42FBB" w:rsidRDefault="00611FA5" w:rsidP="005C5FBA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42FBB">
        <w:rPr>
          <w:rFonts w:ascii="Arial" w:hAnsi="Arial" w:cs="Arial"/>
          <w:color w:val="000000"/>
          <w:shd w:val="clear" w:color="auto" w:fill="FFFFFF"/>
        </w:rPr>
        <w:t xml:space="preserve"> Настоящее решение вступает в силу с момента подписания, распространяет свое действие на право</w:t>
      </w:r>
      <w:r w:rsidR="002226D1" w:rsidRPr="00C42FBB">
        <w:rPr>
          <w:rFonts w:ascii="Arial" w:hAnsi="Arial" w:cs="Arial"/>
          <w:color w:val="000000"/>
          <w:shd w:val="clear" w:color="auto" w:fill="FFFFFF"/>
        </w:rPr>
        <w:t>о</w:t>
      </w:r>
      <w:r w:rsidR="009326A1">
        <w:rPr>
          <w:rFonts w:ascii="Arial" w:hAnsi="Arial" w:cs="Arial"/>
          <w:color w:val="000000"/>
          <w:shd w:val="clear" w:color="auto" w:fill="FFFFFF"/>
        </w:rPr>
        <w:t>тношения, возникшие с 01.02.2024</w:t>
      </w:r>
      <w:r w:rsidRPr="00C42FBB">
        <w:rPr>
          <w:rFonts w:ascii="Arial" w:hAnsi="Arial" w:cs="Arial"/>
          <w:color w:val="000000"/>
          <w:shd w:val="clear" w:color="auto" w:fill="FFFFFF"/>
        </w:rPr>
        <w:t xml:space="preserve"> года и подлежит официальному опубликованию.</w:t>
      </w:r>
    </w:p>
    <w:p w:rsidR="00611FA5" w:rsidRDefault="002270EC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Глава Завражн</w:t>
      </w:r>
      <w:r w:rsidR="00611FA5">
        <w:rPr>
          <w:rFonts w:ascii="Arial" w:hAnsi="Arial" w:cs="Arial"/>
          <w:color w:val="000000"/>
          <w:shd w:val="clear" w:color="auto" w:fill="FFFFFF"/>
        </w:rPr>
        <w:t>ого сельского поселения</w:t>
      </w:r>
    </w:p>
    <w:p w:rsidR="00611FA5" w:rsidRDefault="00611FA5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Кадыйского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      </w:t>
      </w:r>
      <w:r w:rsidR="002270EC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</w:t>
      </w:r>
      <w:proofErr w:type="spellStart"/>
      <w:r w:rsidR="002270EC">
        <w:rPr>
          <w:rFonts w:ascii="Arial" w:hAnsi="Arial" w:cs="Arial"/>
          <w:color w:val="000000"/>
          <w:shd w:val="clear" w:color="auto" w:fill="FFFFFF"/>
        </w:rPr>
        <w:t>И.А.Панина</w:t>
      </w:r>
      <w:proofErr w:type="spellEnd"/>
    </w:p>
    <w:p w:rsidR="00611FA5" w:rsidRPr="00611FA5" w:rsidRDefault="00611FA5" w:rsidP="00611FA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74EFE" w:rsidRPr="00611FA5" w:rsidRDefault="00674EFE" w:rsidP="00D148C6">
      <w:pPr>
        <w:suppressAutoHyphens/>
        <w:autoSpaceDE w:val="0"/>
        <w:rPr>
          <w:rFonts w:ascii="Arial" w:hAnsi="Arial" w:cs="Arial"/>
          <w:lang w:eastAsia="zh-CN"/>
        </w:rPr>
      </w:pPr>
    </w:p>
    <w:p w:rsidR="006B6CAB" w:rsidRPr="00611FA5" w:rsidRDefault="006B6CAB" w:rsidP="00133B6C">
      <w:pPr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ПРИЛОЖЕНИЕ</w:t>
      </w:r>
      <w:r w:rsidR="0097005B">
        <w:rPr>
          <w:rFonts w:ascii="Arial" w:hAnsi="Arial" w:cs="Arial"/>
          <w:kern w:val="1"/>
          <w:lang w:eastAsia="ar-SA"/>
        </w:rPr>
        <w:t xml:space="preserve"> 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1  </w:t>
      </w:r>
    </w:p>
    <w:p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к </w:t>
      </w:r>
      <w:r w:rsidR="0063376F" w:rsidRPr="00611FA5">
        <w:rPr>
          <w:rFonts w:ascii="Arial" w:hAnsi="Arial" w:cs="Arial"/>
          <w:kern w:val="1"/>
          <w:lang w:eastAsia="ar-SA"/>
        </w:rPr>
        <w:t>решен</w:t>
      </w:r>
      <w:r w:rsidRPr="00611FA5">
        <w:rPr>
          <w:rFonts w:ascii="Arial" w:hAnsi="Arial" w:cs="Arial"/>
          <w:kern w:val="1"/>
          <w:lang w:eastAsia="ar-SA"/>
        </w:rPr>
        <w:t xml:space="preserve">ию </w:t>
      </w:r>
      <w:r w:rsidR="0063376F" w:rsidRPr="00611FA5">
        <w:rPr>
          <w:rFonts w:ascii="Arial" w:hAnsi="Arial" w:cs="Arial"/>
          <w:kern w:val="1"/>
          <w:lang w:eastAsia="ar-SA"/>
        </w:rPr>
        <w:t>Совета депутатов</w:t>
      </w:r>
    </w:p>
    <w:p w:rsidR="006B6CAB" w:rsidRPr="00611FA5" w:rsidRDefault="006B6CAB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</w:t>
      </w:r>
      <w:r w:rsidR="00CD73F7" w:rsidRPr="00611FA5">
        <w:rPr>
          <w:rFonts w:ascii="Arial" w:hAnsi="Arial" w:cs="Arial"/>
          <w:kern w:val="1"/>
          <w:lang w:eastAsia="ar-SA"/>
        </w:rPr>
        <w:t xml:space="preserve">   </w:t>
      </w:r>
      <w:r w:rsidRPr="00611FA5">
        <w:rPr>
          <w:rFonts w:ascii="Arial" w:hAnsi="Arial" w:cs="Arial"/>
          <w:kern w:val="1"/>
          <w:lang w:eastAsia="ar-SA"/>
        </w:rPr>
        <w:t xml:space="preserve"> </w:t>
      </w:r>
      <w:r w:rsidR="0063376F" w:rsidRPr="00611FA5">
        <w:rPr>
          <w:rFonts w:ascii="Arial" w:hAnsi="Arial" w:cs="Arial"/>
          <w:kern w:val="1"/>
          <w:lang w:eastAsia="ar-SA"/>
        </w:rPr>
        <w:t xml:space="preserve">    </w:t>
      </w:r>
      <w:r w:rsidR="00133B6C" w:rsidRPr="00611FA5">
        <w:rPr>
          <w:rFonts w:ascii="Arial" w:hAnsi="Arial" w:cs="Arial"/>
          <w:kern w:val="1"/>
          <w:lang w:eastAsia="ar-SA"/>
        </w:rPr>
        <w:t xml:space="preserve">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="00133B6C"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="00133B6C"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="00133B6C"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 xml:space="preserve">от </w:t>
      </w:r>
      <w:r w:rsidR="00C42FBB">
        <w:rPr>
          <w:rFonts w:ascii="Arial" w:hAnsi="Arial" w:cs="Arial"/>
          <w:lang w:eastAsia="ar-SA"/>
        </w:rPr>
        <w:t xml:space="preserve">  </w:t>
      </w:r>
      <w:r w:rsidR="0097005B">
        <w:rPr>
          <w:rFonts w:ascii="Arial" w:hAnsi="Arial" w:cs="Arial"/>
          <w:lang w:eastAsia="ar-SA"/>
        </w:rPr>
        <w:t>29 января</w:t>
      </w:r>
      <w:r w:rsidR="00C42FBB">
        <w:rPr>
          <w:rFonts w:ascii="Arial" w:hAnsi="Arial" w:cs="Arial"/>
          <w:lang w:eastAsia="ar-SA"/>
        </w:rPr>
        <w:t xml:space="preserve"> </w:t>
      </w:r>
      <w:r w:rsidR="0097005B">
        <w:rPr>
          <w:rFonts w:ascii="Arial" w:hAnsi="Arial" w:cs="Arial"/>
          <w:lang w:eastAsia="ar-SA"/>
        </w:rPr>
        <w:t xml:space="preserve"> </w:t>
      </w:r>
      <w:r w:rsidR="009326A1">
        <w:rPr>
          <w:rFonts w:ascii="Arial" w:hAnsi="Arial" w:cs="Arial"/>
          <w:lang w:eastAsia="ar-SA"/>
        </w:rPr>
        <w:t xml:space="preserve">  2024</w:t>
      </w:r>
      <w:r w:rsidR="00CD73F7" w:rsidRPr="00611FA5"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 xml:space="preserve">г. № </w:t>
      </w:r>
      <w:r w:rsidR="0097005B">
        <w:rPr>
          <w:rFonts w:ascii="Arial" w:hAnsi="Arial" w:cs="Arial"/>
          <w:lang w:eastAsia="ar-SA"/>
        </w:rPr>
        <w:t>2</w:t>
      </w: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6F0867" w:rsidRPr="00611FA5" w:rsidRDefault="006F0867" w:rsidP="006F0867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</w:p>
    <w:p w:rsidR="006F0867" w:rsidRPr="00611FA5" w:rsidRDefault="006F0867" w:rsidP="006F0867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700"/>
        <w:gridCol w:w="2065"/>
      </w:tblGrid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Перечень услуг по погребению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>измерения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>(руб.)</w:t>
            </w:r>
          </w:p>
        </w:tc>
      </w:tr>
      <w:tr w:rsidR="006F0867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6F0867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9326A1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3270,20</w:t>
            </w:r>
          </w:p>
        </w:tc>
      </w:tr>
      <w:tr w:rsidR="006F0867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DD4AD0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2100</w:t>
            </w:r>
            <w:r w:rsidR="00021D37" w:rsidRPr="00611FA5">
              <w:rPr>
                <w:rFonts w:ascii="Arial" w:hAnsi="Arial" w:cs="Arial"/>
                <w:color w:val="000000"/>
                <w:lang w:eastAsia="zh-CN"/>
              </w:rPr>
              <w:t>,0</w:t>
            </w:r>
            <w:r w:rsidR="00C37959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</w:tr>
      <w:tr w:rsidR="006F0867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9326A1" w:rsidP="00C3795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30</w:t>
            </w:r>
            <w:r w:rsidR="00DD4AD0">
              <w:rPr>
                <w:rFonts w:ascii="Arial" w:hAnsi="Arial" w:cs="Arial"/>
                <w:color w:val="000000"/>
                <w:lang w:eastAsia="zh-CN"/>
              </w:rPr>
              <w:t>00,00</w:t>
            </w:r>
          </w:p>
        </w:tc>
      </w:tr>
      <w:tr w:rsidR="006F0867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67" w:rsidRPr="00611FA5" w:rsidRDefault="006F0867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67" w:rsidRPr="00611FA5" w:rsidRDefault="009326A1" w:rsidP="006F086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8370,20</w:t>
            </w:r>
          </w:p>
        </w:tc>
      </w:tr>
    </w:tbl>
    <w:p w:rsidR="006F0867" w:rsidRPr="00611FA5" w:rsidRDefault="006F0867" w:rsidP="006F0867">
      <w:pPr>
        <w:suppressAutoHyphens/>
        <w:autoSpaceDE w:val="0"/>
        <w:rPr>
          <w:rFonts w:ascii="Arial" w:hAnsi="Arial" w:cs="Arial"/>
          <w:lang w:eastAsia="zh-CN"/>
        </w:rPr>
      </w:pPr>
    </w:p>
    <w:p w:rsidR="006F0867" w:rsidRPr="00611FA5" w:rsidRDefault="006F0867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33B6C" w:rsidRPr="00611FA5" w:rsidRDefault="00133B6C" w:rsidP="006F086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F0867" w:rsidRPr="00611FA5" w:rsidRDefault="006F0867" w:rsidP="00611FA5">
      <w:pPr>
        <w:suppressAutoHyphens/>
        <w:autoSpaceDE w:val="0"/>
        <w:rPr>
          <w:rFonts w:ascii="Arial" w:hAnsi="Arial" w:cs="Arial"/>
          <w:lang w:eastAsia="zh-CN"/>
        </w:rPr>
      </w:pPr>
    </w:p>
    <w:p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611FA5" w:rsidRDefault="00611FA5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6B6CAB" w:rsidRPr="00611FA5" w:rsidRDefault="006B6CAB" w:rsidP="006B6CAB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>ПРИЛОЖЕНИЕ</w:t>
      </w:r>
      <w:r w:rsidR="00D148C6" w:rsidRPr="00611FA5">
        <w:rPr>
          <w:rFonts w:ascii="Arial" w:hAnsi="Arial" w:cs="Arial"/>
          <w:kern w:val="1"/>
          <w:lang w:eastAsia="ar-SA"/>
        </w:rPr>
        <w:t>№</w:t>
      </w:r>
      <w:r w:rsidRPr="00611FA5">
        <w:rPr>
          <w:rFonts w:ascii="Arial" w:hAnsi="Arial" w:cs="Arial"/>
          <w:kern w:val="1"/>
          <w:lang w:eastAsia="ar-SA"/>
        </w:rPr>
        <w:t xml:space="preserve"> 2  </w:t>
      </w:r>
    </w:p>
    <w:p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33B6C" w:rsidRPr="00611FA5" w:rsidRDefault="00133B6C" w:rsidP="00133B6C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133B6C" w:rsidRPr="00611FA5" w:rsidRDefault="00C42FBB" w:rsidP="00133B6C">
      <w:pPr>
        <w:suppressAutoHyphens/>
        <w:autoSpaceDE w:val="0"/>
        <w:jc w:val="right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от  </w:t>
      </w:r>
      <w:r w:rsidR="0097005B">
        <w:rPr>
          <w:rFonts w:ascii="Arial" w:hAnsi="Arial" w:cs="Arial"/>
          <w:lang w:eastAsia="ar-SA"/>
        </w:rPr>
        <w:t>29</w:t>
      </w:r>
      <w:proofErr w:type="gramEnd"/>
      <w:r w:rsidR="0097005B">
        <w:rPr>
          <w:rFonts w:ascii="Arial" w:hAnsi="Arial" w:cs="Arial"/>
          <w:lang w:eastAsia="ar-SA"/>
        </w:rPr>
        <w:t xml:space="preserve"> января  </w:t>
      </w:r>
      <w:r w:rsidR="009326A1">
        <w:rPr>
          <w:rFonts w:ascii="Arial" w:hAnsi="Arial" w:cs="Arial"/>
          <w:lang w:eastAsia="ar-SA"/>
        </w:rPr>
        <w:t>2024</w:t>
      </w:r>
      <w:r w:rsidR="00133B6C" w:rsidRPr="00611FA5">
        <w:rPr>
          <w:rFonts w:ascii="Arial" w:hAnsi="Arial" w:cs="Arial"/>
          <w:lang w:eastAsia="ar-SA"/>
        </w:rPr>
        <w:t xml:space="preserve"> г. № </w:t>
      </w:r>
      <w:r w:rsidR="0097005B">
        <w:rPr>
          <w:rFonts w:ascii="Arial" w:hAnsi="Arial" w:cs="Arial"/>
          <w:lang w:eastAsia="ar-SA"/>
        </w:rPr>
        <w:t>2</w:t>
      </w: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КАЧЕСТВО ПРЕДОСТАВЛЯЕМЫХ УСЛУГ, ПРЕДУСМОТРЕННЫХ ГАРАНТИРОВАННЫМ ПЕРЕЧНЕМ</w:t>
      </w:r>
    </w:p>
    <w:p w:rsidR="006B6CAB" w:rsidRPr="00611FA5" w:rsidRDefault="006B6CAB" w:rsidP="006B6CAB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УСЛУГ ПО ПОГРЕБЕНИЮ</w:t>
      </w:r>
    </w:p>
    <w:p w:rsidR="006B6CAB" w:rsidRPr="00611FA5" w:rsidRDefault="006B6CAB" w:rsidP="006B6CA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705"/>
      </w:tblGrid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N </w:t>
            </w:r>
            <w:r w:rsidRPr="00611FA5">
              <w:rPr>
                <w:rFonts w:ascii="Arial" w:hAnsi="Arial" w:cs="Arial"/>
                <w:lang w:eastAsia="ar-SA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Перечень услуг по погребению       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Описание</w:t>
            </w:r>
          </w:p>
        </w:tc>
      </w:tr>
      <w:tr w:rsidR="006B6CAB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B6CAB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Гроб деревянный не</w:t>
            </w:r>
            <w:r w:rsidR="00DD4AD0">
              <w:rPr>
                <w:rFonts w:ascii="Arial" w:hAnsi="Arial" w:cs="Arial"/>
                <w:lang w:eastAsia="ar-SA"/>
              </w:rPr>
              <w:t xml:space="preserve"> </w:t>
            </w:r>
            <w:r w:rsidRPr="00611FA5">
              <w:rPr>
                <w:rFonts w:ascii="Arial" w:hAnsi="Arial" w:cs="Arial"/>
                <w:lang w:eastAsia="ar-SA"/>
              </w:rPr>
              <w:t>драпированный.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6B6CAB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перевозка тела (останков) умершего на кладбище (в крематорий)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6B6CAB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AB" w:rsidRPr="00611FA5" w:rsidRDefault="006B6CAB" w:rsidP="00B76F8F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погребение (кремация с последующей выдачей урны с прахом)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AB" w:rsidRPr="00611FA5" w:rsidRDefault="006B6CAB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B6CAB" w:rsidRPr="00611FA5" w:rsidRDefault="006B6CAB" w:rsidP="006B6CAB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6B6CAB" w:rsidRPr="00611FA5" w:rsidRDefault="006B6CAB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14216A" w:rsidRPr="00611FA5" w:rsidRDefault="0014216A" w:rsidP="006B6CAB">
      <w:pPr>
        <w:rPr>
          <w:rFonts w:ascii="Arial" w:hAnsi="Arial" w:cs="Arial"/>
        </w:rPr>
      </w:pPr>
    </w:p>
    <w:p w:rsidR="009A2966" w:rsidRPr="00611FA5" w:rsidRDefault="009A2966" w:rsidP="006B6CAB">
      <w:pPr>
        <w:jc w:val="both"/>
        <w:rPr>
          <w:rFonts w:ascii="Arial" w:hAnsi="Arial" w:cs="Arial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lastRenderedPageBreak/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3  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14216A" w:rsidRPr="00500F41" w:rsidRDefault="00C42FBB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от  </w:t>
      </w:r>
      <w:r w:rsidR="0097005B">
        <w:rPr>
          <w:rFonts w:ascii="Arial" w:hAnsi="Arial" w:cs="Arial"/>
          <w:lang w:eastAsia="ar-SA"/>
        </w:rPr>
        <w:t>29</w:t>
      </w:r>
      <w:proofErr w:type="gramEnd"/>
      <w:r w:rsidR="0097005B">
        <w:rPr>
          <w:rFonts w:ascii="Arial" w:hAnsi="Arial" w:cs="Arial"/>
          <w:lang w:eastAsia="ar-SA"/>
        </w:rPr>
        <w:t xml:space="preserve"> января </w:t>
      </w:r>
      <w:r w:rsidR="009326A1">
        <w:rPr>
          <w:rFonts w:ascii="Arial" w:hAnsi="Arial" w:cs="Arial"/>
          <w:lang w:eastAsia="ar-SA"/>
        </w:rPr>
        <w:t xml:space="preserve"> 2024</w:t>
      </w:r>
      <w:r w:rsidR="0014216A" w:rsidRPr="00611FA5">
        <w:rPr>
          <w:rFonts w:ascii="Arial" w:hAnsi="Arial" w:cs="Arial"/>
          <w:lang w:eastAsia="ar-SA"/>
        </w:rPr>
        <w:t xml:space="preserve"> г. №</w:t>
      </w:r>
      <w:r w:rsidR="0097005B">
        <w:rPr>
          <w:rFonts w:ascii="Arial" w:hAnsi="Arial" w:cs="Arial"/>
          <w:lang w:eastAsia="ar-SA"/>
        </w:rPr>
        <w:t>2</w:t>
      </w: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C37959">
        <w:rPr>
          <w:rFonts w:ascii="Arial" w:hAnsi="Arial" w:cs="Arial"/>
          <w:b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НА СЕБЯ ОБЯЗАННОСТИ ОСУЩЕСТВИТЬ ПОГРЕБЕНИЕ</w:t>
      </w:r>
    </w:p>
    <w:p w:rsidR="00CE58C6" w:rsidRPr="00611FA5" w:rsidRDefault="00CE58C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p w:rsidR="009A2966" w:rsidRPr="00611FA5" w:rsidRDefault="009A2966" w:rsidP="00CE58C6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700"/>
        <w:gridCol w:w="2065"/>
      </w:tblGrid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измерения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(руб.)  </w:t>
            </w:r>
          </w:p>
        </w:tc>
      </w:tr>
      <w:tr w:rsidR="00CE58C6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37959" w:rsidP="00C37959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</w:t>
            </w:r>
            <w:r w:rsidR="00CE58C6"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DD4AD0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3000,00</w:t>
            </w:r>
            <w:r w:rsidR="00CE58C6" w:rsidRPr="00611FA5">
              <w:rPr>
                <w:rFonts w:ascii="Arial" w:hAnsi="Arial" w:cs="Arial"/>
                <w:lang w:eastAsia="zh-CN"/>
              </w:rPr>
              <w:t xml:space="preserve">  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9326A1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270,20</w:t>
            </w:r>
          </w:p>
        </w:tc>
      </w:tr>
      <w:tr w:rsidR="00CE58C6" w:rsidRPr="00611FA5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DD4AD0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2100,00</w:t>
            </w:r>
          </w:p>
        </w:tc>
      </w:tr>
      <w:tr w:rsidR="00C37959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6B6CA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59" w:rsidRPr="00611FA5" w:rsidRDefault="009326A1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30</w:t>
            </w:r>
            <w:r w:rsidR="00DD4AD0">
              <w:rPr>
                <w:rFonts w:ascii="Arial" w:hAnsi="Arial" w:cs="Arial"/>
                <w:color w:val="000000"/>
                <w:lang w:eastAsia="zh-CN"/>
              </w:rPr>
              <w:t>00,00</w:t>
            </w:r>
          </w:p>
        </w:tc>
      </w:tr>
      <w:tr w:rsidR="00C37959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59" w:rsidRPr="00611FA5" w:rsidRDefault="00C37959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59" w:rsidRPr="00611FA5" w:rsidRDefault="009326A1" w:rsidP="006358F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8370,20</w:t>
            </w:r>
          </w:p>
        </w:tc>
      </w:tr>
    </w:tbl>
    <w:p w:rsidR="00CE58C6" w:rsidRPr="00611FA5" w:rsidRDefault="00CE58C6" w:rsidP="00CE58C6">
      <w:pPr>
        <w:suppressAutoHyphens/>
        <w:autoSpaceDE w:val="0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D148C6" w:rsidRPr="00611FA5" w:rsidRDefault="00D14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14216A" w:rsidRPr="00611FA5" w:rsidRDefault="0014216A" w:rsidP="00611FA5">
      <w:pPr>
        <w:suppressAutoHyphens/>
        <w:autoSpaceDE w:val="0"/>
        <w:rPr>
          <w:rFonts w:ascii="Arial" w:hAnsi="Arial" w:cs="Arial"/>
          <w:lang w:eastAsia="zh-CN"/>
        </w:rPr>
      </w:pPr>
    </w:p>
    <w:p w:rsidR="006B6CAB" w:rsidRPr="00611FA5" w:rsidRDefault="006B6CAB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lastRenderedPageBreak/>
        <w:t>ПРИЛОЖЕНИЕ</w:t>
      </w:r>
      <w:r w:rsidR="00D148C6" w:rsidRPr="00611FA5">
        <w:rPr>
          <w:rFonts w:ascii="Arial" w:hAnsi="Arial" w:cs="Arial"/>
          <w:lang w:eastAsia="zh-CN"/>
        </w:rPr>
        <w:t>№</w:t>
      </w:r>
      <w:r w:rsidRPr="00611FA5">
        <w:rPr>
          <w:rFonts w:ascii="Arial" w:hAnsi="Arial" w:cs="Arial"/>
          <w:lang w:eastAsia="zh-CN"/>
        </w:rPr>
        <w:t xml:space="preserve"> 4  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14216A" w:rsidRPr="00611FA5" w:rsidRDefault="0014216A" w:rsidP="0014216A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proofErr w:type="spellStart"/>
      <w:r w:rsidR="002270EC">
        <w:rPr>
          <w:rFonts w:ascii="Arial" w:hAnsi="Arial" w:cs="Arial"/>
          <w:kern w:val="1"/>
          <w:lang w:eastAsia="ar-SA"/>
        </w:rPr>
        <w:t>Завражн</w:t>
      </w:r>
      <w:r w:rsidR="00611FA5">
        <w:rPr>
          <w:rFonts w:ascii="Arial" w:hAnsi="Arial" w:cs="Arial"/>
          <w:kern w:val="1"/>
          <w:lang w:eastAsia="ar-SA"/>
        </w:rPr>
        <w:t>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14216A" w:rsidRPr="00500F41" w:rsidRDefault="00C42FBB" w:rsidP="0014216A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   </w:t>
      </w:r>
      <w:r w:rsidR="0097005B">
        <w:rPr>
          <w:rFonts w:ascii="Arial" w:hAnsi="Arial" w:cs="Arial"/>
          <w:lang w:eastAsia="ar-SA"/>
        </w:rPr>
        <w:t>29 января</w:t>
      </w:r>
      <w:r>
        <w:rPr>
          <w:rFonts w:ascii="Arial" w:hAnsi="Arial" w:cs="Arial"/>
          <w:lang w:eastAsia="ar-SA"/>
        </w:rPr>
        <w:t xml:space="preserve">  </w:t>
      </w:r>
      <w:r w:rsidR="009326A1">
        <w:rPr>
          <w:rFonts w:ascii="Arial" w:hAnsi="Arial" w:cs="Arial"/>
          <w:lang w:eastAsia="ar-SA"/>
        </w:rPr>
        <w:t xml:space="preserve"> 2024</w:t>
      </w:r>
      <w:r w:rsidR="0014216A" w:rsidRPr="00611FA5">
        <w:rPr>
          <w:rFonts w:ascii="Arial" w:hAnsi="Arial" w:cs="Arial"/>
          <w:lang w:eastAsia="ar-SA"/>
        </w:rPr>
        <w:t xml:space="preserve"> г. №</w:t>
      </w:r>
      <w:r w:rsidR="0097005B">
        <w:rPr>
          <w:rFonts w:ascii="Arial" w:hAnsi="Arial" w:cs="Arial"/>
          <w:lang w:eastAsia="ar-SA"/>
        </w:rPr>
        <w:t xml:space="preserve"> 2</w:t>
      </w:r>
      <w:bookmarkStart w:id="0" w:name="_GoBack"/>
      <w:bookmarkEnd w:id="0"/>
    </w:p>
    <w:p w:rsidR="0063376F" w:rsidRPr="00611FA5" w:rsidRDefault="0063376F" w:rsidP="0063376F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3376F" w:rsidRPr="00611FA5" w:rsidRDefault="0063376F" w:rsidP="006B6CAB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КАЧЕСТВО ПРЕДОСТАВЛЯЕМЫХ УСЛУГ,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 xml:space="preserve"> ПРЕДОСТАВЛЯЕМЫХ СОГЛАСНО ГАРАНТИРОВАННОМУ ПЕРЕЧНЮ</w:t>
      </w:r>
      <w:r w:rsidR="006B6CAB" w:rsidRPr="00611FA5">
        <w:rPr>
          <w:rFonts w:ascii="Arial" w:hAnsi="Arial" w:cs="Arial"/>
          <w:b/>
          <w:bCs/>
          <w:lang w:eastAsia="zh-CN"/>
        </w:rPr>
        <w:t xml:space="preserve"> </w:t>
      </w: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CE58C6" w:rsidRPr="00611FA5" w:rsidRDefault="00CE58C6" w:rsidP="00CE58C6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745"/>
      </w:tblGrid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Описание</w:t>
            </w:r>
          </w:p>
        </w:tc>
      </w:tr>
      <w:tr w:rsidR="00CE58C6" w:rsidRPr="00611FA5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 xml:space="preserve"> для получения свидетельства о смерти и справки для получения пособия на погребение.  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Гроб деревянный не</w:t>
            </w:r>
            <w:r w:rsidR="00DD4AD0">
              <w:rPr>
                <w:rFonts w:ascii="Arial" w:hAnsi="Arial" w:cs="Arial"/>
                <w:lang w:eastAsia="zh-CN"/>
              </w:rPr>
              <w:t xml:space="preserve"> </w:t>
            </w:r>
            <w:r w:rsidRPr="00611FA5">
              <w:rPr>
                <w:rFonts w:ascii="Arial" w:hAnsi="Arial" w:cs="Arial"/>
                <w:lang w:eastAsia="zh-CN"/>
              </w:rPr>
              <w:t>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CE58C6" w:rsidRPr="00611F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  <w:r w:rsidR="0063376F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облачение тела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CE58C6" w:rsidRPr="00611FA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Прибытие 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</w:t>
            </w:r>
          </w:p>
        </w:tc>
      </w:tr>
      <w:tr w:rsidR="00CE58C6" w:rsidRPr="00611FA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63376F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</w:t>
            </w:r>
            <w:r w:rsidR="00CE58C6" w:rsidRPr="00611FA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C6" w:rsidRPr="00611FA5" w:rsidRDefault="00CE58C6" w:rsidP="00CE58C6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C6" w:rsidRPr="00611FA5" w:rsidRDefault="00CE58C6" w:rsidP="00611FA5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9A2966" w:rsidRPr="00611FA5" w:rsidRDefault="009A2966" w:rsidP="006B6CAB">
      <w:pPr>
        <w:jc w:val="both"/>
        <w:rPr>
          <w:rFonts w:ascii="Arial" w:hAnsi="Arial" w:cs="Arial"/>
        </w:rPr>
      </w:pPr>
    </w:p>
    <w:p w:rsidR="00480912" w:rsidRPr="00611FA5" w:rsidRDefault="00480912" w:rsidP="006B6CAB">
      <w:pPr>
        <w:jc w:val="both"/>
        <w:rPr>
          <w:rFonts w:ascii="Arial" w:hAnsi="Arial" w:cs="Arial"/>
        </w:rPr>
      </w:pPr>
    </w:p>
    <w:p w:rsidR="00480912" w:rsidRPr="00611FA5" w:rsidRDefault="00480912" w:rsidP="006B6CAB">
      <w:pPr>
        <w:jc w:val="both"/>
        <w:rPr>
          <w:rFonts w:ascii="Arial" w:hAnsi="Arial" w:cs="Arial"/>
        </w:rPr>
      </w:pPr>
    </w:p>
    <w:p w:rsidR="00480912" w:rsidRPr="00611FA5" w:rsidRDefault="00480912" w:rsidP="006B6CAB">
      <w:pPr>
        <w:jc w:val="both"/>
        <w:rPr>
          <w:rFonts w:ascii="Arial" w:hAnsi="Arial" w:cs="Arial"/>
        </w:rPr>
      </w:pPr>
    </w:p>
    <w:sectPr w:rsidR="00480912" w:rsidRPr="00611FA5" w:rsidSect="00674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408E2"/>
    <w:multiLevelType w:val="hybridMultilevel"/>
    <w:tmpl w:val="6648562A"/>
    <w:lvl w:ilvl="0" w:tplc="2A4867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7933E95"/>
    <w:multiLevelType w:val="multilevel"/>
    <w:tmpl w:val="435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A36FF"/>
    <w:multiLevelType w:val="hybridMultilevel"/>
    <w:tmpl w:val="F0C69124"/>
    <w:lvl w:ilvl="0" w:tplc="9850BD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BAE5DE3"/>
    <w:multiLevelType w:val="hybridMultilevel"/>
    <w:tmpl w:val="DFDA5BF0"/>
    <w:lvl w:ilvl="0" w:tplc="90020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CA1BFA"/>
    <w:multiLevelType w:val="hybridMultilevel"/>
    <w:tmpl w:val="DFBE3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36B2"/>
    <w:multiLevelType w:val="multilevel"/>
    <w:tmpl w:val="A0EE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5DB4D88"/>
    <w:multiLevelType w:val="hybridMultilevel"/>
    <w:tmpl w:val="9B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D74"/>
    <w:multiLevelType w:val="hybridMultilevel"/>
    <w:tmpl w:val="1AD6E62C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8B41CD4"/>
    <w:multiLevelType w:val="hybridMultilevel"/>
    <w:tmpl w:val="26C4751E"/>
    <w:lvl w:ilvl="0" w:tplc="FE9A24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0CB7961"/>
    <w:multiLevelType w:val="hybridMultilevel"/>
    <w:tmpl w:val="FFD070CC"/>
    <w:lvl w:ilvl="0" w:tplc="1E46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4CAC"/>
    <w:multiLevelType w:val="hybridMultilevel"/>
    <w:tmpl w:val="6A9C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C43CA"/>
    <w:multiLevelType w:val="hybridMultilevel"/>
    <w:tmpl w:val="857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02EEB"/>
    <w:multiLevelType w:val="hybridMultilevel"/>
    <w:tmpl w:val="15942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3F52"/>
    <w:multiLevelType w:val="hybridMultilevel"/>
    <w:tmpl w:val="E6B2DFB6"/>
    <w:lvl w:ilvl="0" w:tplc="C6E0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166427"/>
    <w:multiLevelType w:val="multilevel"/>
    <w:tmpl w:val="114CF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6C9611EF"/>
    <w:multiLevelType w:val="hybridMultilevel"/>
    <w:tmpl w:val="30D6E0EE"/>
    <w:lvl w:ilvl="0" w:tplc="7A5A44E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06B1328"/>
    <w:multiLevelType w:val="hybridMultilevel"/>
    <w:tmpl w:val="271A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72EA8"/>
    <w:multiLevelType w:val="hybridMultilevel"/>
    <w:tmpl w:val="05420BF0"/>
    <w:lvl w:ilvl="0" w:tplc="2996E4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9575804"/>
    <w:multiLevelType w:val="hybridMultilevel"/>
    <w:tmpl w:val="52AC243C"/>
    <w:lvl w:ilvl="0" w:tplc="DBA6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F0A9D"/>
    <w:multiLevelType w:val="hybridMultilevel"/>
    <w:tmpl w:val="81CC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  <w:num w:numId="19">
    <w:abstractNumId w:val="14"/>
  </w:num>
  <w:num w:numId="20">
    <w:abstractNumId w:val="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58CD"/>
    <w:rsid w:val="000005A3"/>
    <w:rsid w:val="00010FFD"/>
    <w:rsid w:val="00011C8A"/>
    <w:rsid w:val="00021D37"/>
    <w:rsid w:val="00022859"/>
    <w:rsid w:val="000241B6"/>
    <w:rsid w:val="00026362"/>
    <w:rsid w:val="0003069E"/>
    <w:rsid w:val="000376D8"/>
    <w:rsid w:val="0004393D"/>
    <w:rsid w:val="00046CB2"/>
    <w:rsid w:val="00046DA0"/>
    <w:rsid w:val="000512E9"/>
    <w:rsid w:val="00052311"/>
    <w:rsid w:val="0005261C"/>
    <w:rsid w:val="00055513"/>
    <w:rsid w:val="00056318"/>
    <w:rsid w:val="00056852"/>
    <w:rsid w:val="000572F4"/>
    <w:rsid w:val="00060478"/>
    <w:rsid w:val="0006145B"/>
    <w:rsid w:val="00065304"/>
    <w:rsid w:val="0006721E"/>
    <w:rsid w:val="00075479"/>
    <w:rsid w:val="0008330A"/>
    <w:rsid w:val="000859E3"/>
    <w:rsid w:val="00094300"/>
    <w:rsid w:val="000B20CC"/>
    <w:rsid w:val="000B658B"/>
    <w:rsid w:val="000B79E4"/>
    <w:rsid w:val="000D793A"/>
    <w:rsid w:val="000E0DD3"/>
    <w:rsid w:val="000E0EAB"/>
    <w:rsid w:val="000F1E54"/>
    <w:rsid w:val="000F2FE7"/>
    <w:rsid w:val="00107D0F"/>
    <w:rsid w:val="001162DC"/>
    <w:rsid w:val="00116938"/>
    <w:rsid w:val="0012036F"/>
    <w:rsid w:val="00120BE4"/>
    <w:rsid w:val="0012265C"/>
    <w:rsid w:val="00130713"/>
    <w:rsid w:val="00133B6C"/>
    <w:rsid w:val="0014216A"/>
    <w:rsid w:val="00150E91"/>
    <w:rsid w:val="00152A95"/>
    <w:rsid w:val="00160044"/>
    <w:rsid w:val="00172621"/>
    <w:rsid w:val="0018744D"/>
    <w:rsid w:val="00190C4A"/>
    <w:rsid w:val="00191FE1"/>
    <w:rsid w:val="001947D3"/>
    <w:rsid w:val="00196104"/>
    <w:rsid w:val="0019768F"/>
    <w:rsid w:val="001A0D35"/>
    <w:rsid w:val="001B4218"/>
    <w:rsid w:val="001B44A1"/>
    <w:rsid w:val="001B6BFF"/>
    <w:rsid w:val="001C0B71"/>
    <w:rsid w:val="001C2187"/>
    <w:rsid w:val="001D0018"/>
    <w:rsid w:val="001D21E8"/>
    <w:rsid w:val="001D55FA"/>
    <w:rsid w:val="001E2C40"/>
    <w:rsid w:val="001E3135"/>
    <w:rsid w:val="001F1636"/>
    <w:rsid w:val="001F3141"/>
    <w:rsid w:val="00203FBA"/>
    <w:rsid w:val="00210E75"/>
    <w:rsid w:val="00211566"/>
    <w:rsid w:val="00214138"/>
    <w:rsid w:val="00214AF2"/>
    <w:rsid w:val="002152DB"/>
    <w:rsid w:val="00216874"/>
    <w:rsid w:val="002210AE"/>
    <w:rsid w:val="002226D1"/>
    <w:rsid w:val="002270EC"/>
    <w:rsid w:val="00234BAD"/>
    <w:rsid w:val="00235945"/>
    <w:rsid w:val="0024006B"/>
    <w:rsid w:val="002450E1"/>
    <w:rsid w:val="0024605A"/>
    <w:rsid w:val="00252572"/>
    <w:rsid w:val="00253353"/>
    <w:rsid w:val="0025344E"/>
    <w:rsid w:val="00253C78"/>
    <w:rsid w:val="00256D87"/>
    <w:rsid w:val="002617F3"/>
    <w:rsid w:val="00271CD2"/>
    <w:rsid w:val="002733F1"/>
    <w:rsid w:val="002760E8"/>
    <w:rsid w:val="0028080A"/>
    <w:rsid w:val="002862C1"/>
    <w:rsid w:val="00290F08"/>
    <w:rsid w:val="0029535D"/>
    <w:rsid w:val="002A1340"/>
    <w:rsid w:val="002A3FFE"/>
    <w:rsid w:val="002A4059"/>
    <w:rsid w:val="002B4E13"/>
    <w:rsid w:val="002B64FE"/>
    <w:rsid w:val="002B7096"/>
    <w:rsid w:val="002C1A6B"/>
    <w:rsid w:val="002C6910"/>
    <w:rsid w:val="002C7F99"/>
    <w:rsid w:val="002D4EFE"/>
    <w:rsid w:val="002E3FD8"/>
    <w:rsid w:val="002E4619"/>
    <w:rsid w:val="002F3B1E"/>
    <w:rsid w:val="00302046"/>
    <w:rsid w:val="00305ED1"/>
    <w:rsid w:val="0031047F"/>
    <w:rsid w:val="003172FF"/>
    <w:rsid w:val="00317A8D"/>
    <w:rsid w:val="0032311D"/>
    <w:rsid w:val="00326F5C"/>
    <w:rsid w:val="00330002"/>
    <w:rsid w:val="00331381"/>
    <w:rsid w:val="00331464"/>
    <w:rsid w:val="003347EB"/>
    <w:rsid w:val="003373EA"/>
    <w:rsid w:val="0034557A"/>
    <w:rsid w:val="00347D1C"/>
    <w:rsid w:val="00350E9E"/>
    <w:rsid w:val="00352C28"/>
    <w:rsid w:val="00355096"/>
    <w:rsid w:val="00357B62"/>
    <w:rsid w:val="00361CB5"/>
    <w:rsid w:val="003677CD"/>
    <w:rsid w:val="0037046E"/>
    <w:rsid w:val="00370675"/>
    <w:rsid w:val="00376F9C"/>
    <w:rsid w:val="00384B53"/>
    <w:rsid w:val="0038527F"/>
    <w:rsid w:val="003B0AB0"/>
    <w:rsid w:val="003B2CAB"/>
    <w:rsid w:val="003B416D"/>
    <w:rsid w:val="003B582F"/>
    <w:rsid w:val="003B7A0F"/>
    <w:rsid w:val="003C01D9"/>
    <w:rsid w:val="003D005D"/>
    <w:rsid w:val="003D1FEF"/>
    <w:rsid w:val="003D30FD"/>
    <w:rsid w:val="003D3A77"/>
    <w:rsid w:val="004048E1"/>
    <w:rsid w:val="0042253B"/>
    <w:rsid w:val="00422DE9"/>
    <w:rsid w:val="0044317F"/>
    <w:rsid w:val="00445016"/>
    <w:rsid w:val="0045055B"/>
    <w:rsid w:val="004563B5"/>
    <w:rsid w:val="00460258"/>
    <w:rsid w:val="004615F7"/>
    <w:rsid w:val="004678DC"/>
    <w:rsid w:val="00475636"/>
    <w:rsid w:val="004805F4"/>
    <w:rsid w:val="00480912"/>
    <w:rsid w:val="00483A21"/>
    <w:rsid w:val="004974E5"/>
    <w:rsid w:val="004A731A"/>
    <w:rsid w:val="004B0C8E"/>
    <w:rsid w:val="004B6201"/>
    <w:rsid w:val="004C20C4"/>
    <w:rsid w:val="004D0A18"/>
    <w:rsid w:val="004D1CCD"/>
    <w:rsid w:val="004D51FC"/>
    <w:rsid w:val="004E27F4"/>
    <w:rsid w:val="004E5EF6"/>
    <w:rsid w:val="004E702F"/>
    <w:rsid w:val="004F75D8"/>
    <w:rsid w:val="00500F41"/>
    <w:rsid w:val="005074A4"/>
    <w:rsid w:val="00507605"/>
    <w:rsid w:val="0051134A"/>
    <w:rsid w:val="0052267D"/>
    <w:rsid w:val="00525F67"/>
    <w:rsid w:val="0052661F"/>
    <w:rsid w:val="00527925"/>
    <w:rsid w:val="00530664"/>
    <w:rsid w:val="00533DB1"/>
    <w:rsid w:val="00541375"/>
    <w:rsid w:val="00550F23"/>
    <w:rsid w:val="005615B9"/>
    <w:rsid w:val="00562CF1"/>
    <w:rsid w:val="005639B5"/>
    <w:rsid w:val="0057372A"/>
    <w:rsid w:val="00577A92"/>
    <w:rsid w:val="005800C9"/>
    <w:rsid w:val="005901B6"/>
    <w:rsid w:val="005A11CD"/>
    <w:rsid w:val="005A3F46"/>
    <w:rsid w:val="005B1E7C"/>
    <w:rsid w:val="005B2074"/>
    <w:rsid w:val="005B340D"/>
    <w:rsid w:val="005B4D8C"/>
    <w:rsid w:val="005C16EF"/>
    <w:rsid w:val="005C51F7"/>
    <w:rsid w:val="005C5721"/>
    <w:rsid w:val="005D39ED"/>
    <w:rsid w:val="005D5197"/>
    <w:rsid w:val="005D6F83"/>
    <w:rsid w:val="005E417D"/>
    <w:rsid w:val="005F04A6"/>
    <w:rsid w:val="005F1890"/>
    <w:rsid w:val="006001A9"/>
    <w:rsid w:val="00603216"/>
    <w:rsid w:val="00610E5D"/>
    <w:rsid w:val="0061101E"/>
    <w:rsid w:val="00611FA5"/>
    <w:rsid w:val="00612D7E"/>
    <w:rsid w:val="00622A4C"/>
    <w:rsid w:val="00624043"/>
    <w:rsid w:val="0063376F"/>
    <w:rsid w:val="00640E54"/>
    <w:rsid w:val="00640EEC"/>
    <w:rsid w:val="00641C9F"/>
    <w:rsid w:val="00650942"/>
    <w:rsid w:val="00652648"/>
    <w:rsid w:val="00674EFE"/>
    <w:rsid w:val="006755AF"/>
    <w:rsid w:val="006826B1"/>
    <w:rsid w:val="00682A33"/>
    <w:rsid w:val="00682AAB"/>
    <w:rsid w:val="0068481C"/>
    <w:rsid w:val="00691569"/>
    <w:rsid w:val="0069234C"/>
    <w:rsid w:val="00693A3C"/>
    <w:rsid w:val="00693B33"/>
    <w:rsid w:val="006969FF"/>
    <w:rsid w:val="006B534C"/>
    <w:rsid w:val="006B64E6"/>
    <w:rsid w:val="006B6CAB"/>
    <w:rsid w:val="006B79B8"/>
    <w:rsid w:val="006C4ABD"/>
    <w:rsid w:val="006C53FB"/>
    <w:rsid w:val="006C56D4"/>
    <w:rsid w:val="006D0042"/>
    <w:rsid w:val="006D01CC"/>
    <w:rsid w:val="006D1CBD"/>
    <w:rsid w:val="006D5E3D"/>
    <w:rsid w:val="006D6EF0"/>
    <w:rsid w:val="006E189D"/>
    <w:rsid w:val="006E5104"/>
    <w:rsid w:val="006E544B"/>
    <w:rsid w:val="006E6746"/>
    <w:rsid w:val="006E6E2F"/>
    <w:rsid w:val="006F0867"/>
    <w:rsid w:val="006F57B3"/>
    <w:rsid w:val="007150B8"/>
    <w:rsid w:val="00715C83"/>
    <w:rsid w:val="00720134"/>
    <w:rsid w:val="0072494A"/>
    <w:rsid w:val="007255AF"/>
    <w:rsid w:val="00732D19"/>
    <w:rsid w:val="00734DA6"/>
    <w:rsid w:val="00737765"/>
    <w:rsid w:val="00752925"/>
    <w:rsid w:val="00753218"/>
    <w:rsid w:val="00753544"/>
    <w:rsid w:val="00753E74"/>
    <w:rsid w:val="007652DA"/>
    <w:rsid w:val="00773612"/>
    <w:rsid w:val="00773A2E"/>
    <w:rsid w:val="0077535B"/>
    <w:rsid w:val="0078039D"/>
    <w:rsid w:val="00782C21"/>
    <w:rsid w:val="00786788"/>
    <w:rsid w:val="00787A06"/>
    <w:rsid w:val="007A390B"/>
    <w:rsid w:val="007A4A0B"/>
    <w:rsid w:val="007A5FF4"/>
    <w:rsid w:val="007B32CE"/>
    <w:rsid w:val="007B3F1D"/>
    <w:rsid w:val="007B6B67"/>
    <w:rsid w:val="007C10D8"/>
    <w:rsid w:val="007C427B"/>
    <w:rsid w:val="007D18F9"/>
    <w:rsid w:val="007E3620"/>
    <w:rsid w:val="007E3B8F"/>
    <w:rsid w:val="007E3C73"/>
    <w:rsid w:val="007E494F"/>
    <w:rsid w:val="007E4D1C"/>
    <w:rsid w:val="007E6959"/>
    <w:rsid w:val="007F2208"/>
    <w:rsid w:val="007F2A4E"/>
    <w:rsid w:val="007F4A31"/>
    <w:rsid w:val="007F4F9E"/>
    <w:rsid w:val="007F72D3"/>
    <w:rsid w:val="0080051F"/>
    <w:rsid w:val="0080394A"/>
    <w:rsid w:val="00803A6E"/>
    <w:rsid w:val="00805A5E"/>
    <w:rsid w:val="0080653E"/>
    <w:rsid w:val="00812410"/>
    <w:rsid w:val="00825792"/>
    <w:rsid w:val="008349F0"/>
    <w:rsid w:val="00840901"/>
    <w:rsid w:val="00843478"/>
    <w:rsid w:val="00843A01"/>
    <w:rsid w:val="00850C70"/>
    <w:rsid w:val="00851FFF"/>
    <w:rsid w:val="00860710"/>
    <w:rsid w:val="00861FD5"/>
    <w:rsid w:val="00862502"/>
    <w:rsid w:val="00872484"/>
    <w:rsid w:val="00885EEE"/>
    <w:rsid w:val="008866CC"/>
    <w:rsid w:val="008931AE"/>
    <w:rsid w:val="00894389"/>
    <w:rsid w:val="0089569F"/>
    <w:rsid w:val="00895E59"/>
    <w:rsid w:val="008A2FD9"/>
    <w:rsid w:val="008A32E7"/>
    <w:rsid w:val="008A4956"/>
    <w:rsid w:val="008A76C3"/>
    <w:rsid w:val="008B12C0"/>
    <w:rsid w:val="008B5324"/>
    <w:rsid w:val="008B60F5"/>
    <w:rsid w:val="008C12FC"/>
    <w:rsid w:val="008C19EE"/>
    <w:rsid w:val="008C415B"/>
    <w:rsid w:val="008C6E04"/>
    <w:rsid w:val="008D11EA"/>
    <w:rsid w:val="008E1F52"/>
    <w:rsid w:val="008E21B7"/>
    <w:rsid w:val="008E265D"/>
    <w:rsid w:val="008E7A0B"/>
    <w:rsid w:val="008F425B"/>
    <w:rsid w:val="00911E05"/>
    <w:rsid w:val="00913626"/>
    <w:rsid w:val="00917286"/>
    <w:rsid w:val="00917844"/>
    <w:rsid w:val="00922F7A"/>
    <w:rsid w:val="00925962"/>
    <w:rsid w:val="009326A1"/>
    <w:rsid w:val="009465FD"/>
    <w:rsid w:val="0095562E"/>
    <w:rsid w:val="00961A86"/>
    <w:rsid w:val="009640C0"/>
    <w:rsid w:val="0097005B"/>
    <w:rsid w:val="00975FE4"/>
    <w:rsid w:val="00977229"/>
    <w:rsid w:val="00984BC8"/>
    <w:rsid w:val="009A01DE"/>
    <w:rsid w:val="009A2966"/>
    <w:rsid w:val="009A3F94"/>
    <w:rsid w:val="009A7761"/>
    <w:rsid w:val="009B4AAF"/>
    <w:rsid w:val="009B517F"/>
    <w:rsid w:val="009B5286"/>
    <w:rsid w:val="009B7A22"/>
    <w:rsid w:val="009B7AE5"/>
    <w:rsid w:val="009C3B4B"/>
    <w:rsid w:val="009D2413"/>
    <w:rsid w:val="009D2CF1"/>
    <w:rsid w:val="009D37ED"/>
    <w:rsid w:val="009D63E4"/>
    <w:rsid w:val="009D6B20"/>
    <w:rsid w:val="009E03D8"/>
    <w:rsid w:val="009E62D5"/>
    <w:rsid w:val="009F0541"/>
    <w:rsid w:val="009F1D49"/>
    <w:rsid w:val="009F5382"/>
    <w:rsid w:val="00A01A26"/>
    <w:rsid w:val="00A02942"/>
    <w:rsid w:val="00A040CA"/>
    <w:rsid w:val="00A25878"/>
    <w:rsid w:val="00A25AC0"/>
    <w:rsid w:val="00A40DE5"/>
    <w:rsid w:val="00A46B33"/>
    <w:rsid w:val="00A5728F"/>
    <w:rsid w:val="00A61DCB"/>
    <w:rsid w:val="00A65E0B"/>
    <w:rsid w:val="00A6607C"/>
    <w:rsid w:val="00A76F11"/>
    <w:rsid w:val="00A84765"/>
    <w:rsid w:val="00A87069"/>
    <w:rsid w:val="00A91D25"/>
    <w:rsid w:val="00AA76EB"/>
    <w:rsid w:val="00AB2277"/>
    <w:rsid w:val="00AB362A"/>
    <w:rsid w:val="00AB444B"/>
    <w:rsid w:val="00AB4DDD"/>
    <w:rsid w:val="00AB6EBB"/>
    <w:rsid w:val="00AB7CAD"/>
    <w:rsid w:val="00AC6112"/>
    <w:rsid w:val="00AD1C0D"/>
    <w:rsid w:val="00AD5B0F"/>
    <w:rsid w:val="00AE2A3E"/>
    <w:rsid w:val="00AE58CD"/>
    <w:rsid w:val="00AE7C31"/>
    <w:rsid w:val="00AF1A4F"/>
    <w:rsid w:val="00AF4C43"/>
    <w:rsid w:val="00AF7B23"/>
    <w:rsid w:val="00B03D44"/>
    <w:rsid w:val="00B05A08"/>
    <w:rsid w:val="00B107CE"/>
    <w:rsid w:val="00B159A8"/>
    <w:rsid w:val="00B20A4D"/>
    <w:rsid w:val="00B31F31"/>
    <w:rsid w:val="00B437E3"/>
    <w:rsid w:val="00B66832"/>
    <w:rsid w:val="00B678E6"/>
    <w:rsid w:val="00B76F8F"/>
    <w:rsid w:val="00B77696"/>
    <w:rsid w:val="00B77A4C"/>
    <w:rsid w:val="00B82F6F"/>
    <w:rsid w:val="00B942A0"/>
    <w:rsid w:val="00B968A8"/>
    <w:rsid w:val="00BA1FA1"/>
    <w:rsid w:val="00BB13C2"/>
    <w:rsid w:val="00BB1646"/>
    <w:rsid w:val="00BB2A15"/>
    <w:rsid w:val="00BB4EAE"/>
    <w:rsid w:val="00BC087F"/>
    <w:rsid w:val="00BD31A7"/>
    <w:rsid w:val="00BD5217"/>
    <w:rsid w:val="00BD5278"/>
    <w:rsid w:val="00BE1382"/>
    <w:rsid w:val="00BE17EC"/>
    <w:rsid w:val="00BE38C6"/>
    <w:rsid w:val="00BF0BC7"/>
    <w:rsid w:val="00BF1BE8"/>
    <w:rsid w:val="00BF790D"/>
    <w:rsid w:val="00C041C7"/>
    <w:rsid w:val="00C05CF0"/>
    <w:rsid w:val="00C149AB"/>
    <w:rsid w:val="00C22F90"/>
    <w:rsid w:val="00C240EE"/>
    <w:rsid w:val="00C37959"/>
    <w:rsid w:val="00C42FBB"/>
    <w:rsid w:val="00C47037"/>
    <w:rsid w:val="00C50A65"/>
    <w:rsid w:val="00C520B5"/>
    <w:rsid w:val="00C5286E"/>
    <w:rsid w:val="00C52EBE"/>
    <w:rsid w:val="00C54FBB"/>
    <w:rsid w:val="00C56AF2"/>
    <w:rsid w:val="00C61873"/>
    <w:rsid w:val="00C66A29"/>
    <w:rsid w:val="00C724C0"/>
    <w:rsid w:val="00C72D5C"/>
    <w:rsid w:val="00C75575"/>
    <w:rsid w:val="00C75D41"/>
    <w:rsid w:val="00C7615A"/>
    <w:rsid w:val="00C77094"/>
    <w:rsid w:val="00C8490B"/>
    <w:rsid w:val="00C85B2C"/>
    <w:rsid w:val="00C93C44"/>
    <w:rsid w:val="00CA08DB"/>
    <w:rsid w:val="00CA2A9B"/>
    <w:rsid w:val="00CB251A"/>
    <w:rsid w:val="00CC080A"/>
    <w:rsid w:val="00CC471B"/>
    <w:rsid w:val="00CD62F9"/>
    <w:rsid w:val="00CD73F7"/>
    <w:rsid w:val="00CE1211"/>
    <w:rsid w:val="00CE58C6"/>
    <w:rsid w:val="00CE64B8"/>
    <w:rsid w:val="00CE7216"/>
    <w:rsid w:val="00CF31E2"/>
    <w:rsid w:val="00D103B7"/>
    <w:rsid w:val="00D11B8E"/>
    <w:rsid w:val="00D148C6"/>
    <w:rsid w:val="00D1584F"/>
    <w:rsid w:val="00D17B71"/>
    <w:rsid w:val="00D20E60"/>
    <w:rsid w:val="00D262BE"/>
    <w:rsid w:val="00D27E5B"/>
    <w:rsid w:val="00D30C84"/>
    <w:rsid w:val="00D30C98"/>
    <w:rsid w:val="00D34718"/>
    <w:rsid w:val="00D370FB"/>
    <w:rsid w:val="00D45561"/>
    <w:rsid w:val="00D654BF"/>
    <w:rsid w:val="00D708FD"/>
    <w:rsid w:val="00D809FD"/>
    <w:rsid w:val="00D83DED"/>
    <w:rsid w:val="00D84388"/>
    <w:rsid w:val="00D857F2"/>
    <w:rsid w:val="00D91690"/>
    <w:rsid w:val="00D91D4B"/>
    <w:rsid w:val="00DA2229"/>
    <w:rsid w:val="00DA33A2"/>
    <w:rsid w:val="00DA397C"/>
    <w:rsid w:val="00DA4B4A"/>
    <w:rsid w:val="00DA5639"/>
    <w:rsid w:val="00DA7E91"/>
    <w:rsid w:val="00DB2F56"/>
    <w:rsid w:val="00DB35E7"/>
    <w:rsid w:val="00DB7156"/>
    <w:rsid w:val="00DB7BC0"/>
    <w:rsid w:val="00DC03C6"/>
    <w:rsid w:val="00DC2341"/>
    <w:rsid w:val="00DC2C78"/>
    <w:rsid w:val="00DC3235"/>
    <w:rsid w:val="00DD1808"/>
    <w:rsid w:val="00DD4AD0"/>
    <w:rsid w:val="00DF114B"/>
    <w:rsid w:val="00E010D4"/>
    <w:rsid w:val="00E0517B"/>
    <w:rsid w:val="00E068EC"/>
    <w:rsid w:val="00E107E6"/>
    <w:rsid w:val="00E1275C"/>
    <w:rsid w:val="00E160FA"/>
    <w:rsid w:val="00E2388B"/>
    <w:rsid w:val="00E266C9"/>
    <w:rsid w:val="00E279E7"/>
    <w:rsid w:val="00E323A6"/>
    <w:rsid w:val="00E44E20"/>
    <w:rsid w:val="00E5736D"/>
    <w:rsid w:val="00E642FA"/>
    <w:rsid w:val="00E74172"/>
    <w:rsid w:val="00E7711A"/>
    <w:rsid w:val="00E8027B"/>
    <w:rsid w:val="00E81677"/>
    <w:rsid w:val="00E854C3"/>
    <w:rsid w:val="00EA11D4"/>
    <w:rsid w:val="00EA33DC"/>
    <w:rsid w:val="00EB1E38"/>
    <w:rsid w:val="00EC2CBB"/>
    <w:rsid w:val="00ED11E7"/>
    <w:rsid w:val="00ED3996"/>
    <w:rsid w:val="00ED3FA4"/>
    <w:rsid w:val="00ED7A22"/>
    <w:rsid w:val="00EE6ACE"/>
    <w:rsid w:val="00EF6BD0"/>
    <w:rsid w:val="00EF7E04"/>
    <w:rsid w:val="00F05C02"/>
    <w:rsid w:val="00F15161"/>
    <w:rsid w:val="00F166AF"/>
    <w:rsid w:val="00F1797C"/>
    <w:rsid w:val="00F21BBA"/>
    <w:rsid w:val="00F2308D"/>
    <w:rsid w:val="00F26363"/>
    <w:rsid w:val="00F26EBB"/>
    <w:rsid w:val="00F34C1E"/>
    <w:rsid w:val="00F41415"/>
    <w:rsid w:val="00F519B5"/>
    <w:rsid w:val="00F53CF0"/>
    <w:rsid w:val="00F659E5"/>
    <w:rsid w:val="00F65AC9"/>
    <w:rsid w:val="00F679B1"/>
    <w:rsid w:val="00F76644"/>
    <w:rsid w:val="00F872D9"/>
    <w:rsid w:val="00F87D61"/>
    <w:rsid w:val="00F975CB"/>
    <w:rsid w:val="00FB605C"/>
    <w:rsid w:val="00FC2370"/>
    <w:rsid w:val="00FC7267"/>
    <w:rsid w:val="00FD44CA"/>
    <w:rsid w:val="00FE5BF6"/>
    <w:rsid w:val="00FF14FF"/>
    <w:rsid w:val="00FF19AB"/>
    <w:rsid w:val="00FF27A0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A8E4"/>
  <w15:docId w15:val="{86B28CE5-566A-44CB-9303-296E420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93D"/>
    <w:pPr>
      <w:ind w:left="720"/>
      <w:contextualSpacing/>
    </w:pPr>
  </w:style>
  <w:style w:type="paragraph" w:styleId="a5">
    <w:name w:val="Balloon Text"/>
    <w:basedOn w:val="a"/>
    <w:link w:val="a6"/>
    <w:rsid w:val="000376D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376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1FA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1FA5"/>
    <w:rPr>
      <w:b/>
      <w:bCs/>
    </w:rPr>
  </w:style>
  <w:style w:type="character" w:customStyle="1" w:styleId="apple-converted-space">
    <w:name w:val="apple-converted-space"/>
    <w:basedOn w:val="a0"/>
    <w:rsid w:val="0061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Денис</cp:lastModifiedBy>
  <cp:revision>23</cp:revision>
  <cp:lastPrinted>2023-02-01T11:18:00Z</cp:lastPrinted>
  <dcterms:created xsi:type="dcterms:W3CDTF">2019-01-30T11:29:00Z</dcterms:created>
  <dcterms:modified xsi:type="dcterms:W3CDTF">2024-01-29T06:16:00Z</dcterms:modified>
</cp:coreProperties>
</file>