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26" w:rsidRDefault="00353726" w:rsidP="002643CE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353726" w:rsidRDefault="00353726" w:rsidP="002643CE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555848" w:rsidRPr="002643CE" w:rsidRDefault="00555848" w:rsidP="002643CE">
      <w:pPr>
        <w:spacing w:line="240" w:lineRule="exact"/>
        <w:jc w:val="right"/>
        <w:rPr>
          <w:rFonts w:eastAsia="Times New Roman"/>
          <w:sz w:val="28"/>
          <w:szCs w:val="28"/>
        </w:rPr>
      </w:pPr>
      <w:r w:rsidRPr="002643CE">
        <w:rPr>
          <w:rFonts w:eastAsia="Times New Roman"/>
          <w:sz w:val="28"/>
          <w:szCs w:val="28"/>
        </w:rPr>
        <w:t>УТВЕРЖДЕНА</w:t>
      </w:r>
    </w:p>
    <w:p w:rsidR="002643CE" w:rsidRPr="002643CE" w:rsidRDefault="002643CE" w:rsidP="002643CE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555848" w:rsidRPr="002643CE" w:rsidRDefault="00555848" w:rsidP="002643CE">
      <w:pPr>
        <w:spacing w:line="240" w:lineRule="exact"/>
        <w:jc w:val="right"/>
        <w:rPr>
          <w:rFonts w:eastAsia="Times New Roman"/>
          <w:sz w:val="28"/>
          <w:szCs w:val="28"/>
        </w:rPr>
      </w:pPr>
      <w:r w:rsidRPr="002643CE">
        <w:rPr>
          <w:rFonts w:eastAsia="Times New Roman"/>
          <w:sz w:val="28"/>
          <w:szCs w:val="28"/>
        </w:rPr>
        <w:t>постановлением администрации</w:t>
      </w:r>
    </w:p>
    <w:p w:rsidR="00555848" w:rsidRPr="002643CE" w:rsidRDefault="009A3ABF" w:rsidP="002643CE">
      <w:pPr>
        <w:spacing w:line="240" w:lineRule="exact"/>
        <w:jc w:val="right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Завражного</w:t>
      </w:r>
      <w:proofErr w:type="spellEnd"/>
      <w:r w:rsidR="00555848" w:rsidRPr="002643CE">
        <w:rPr>
          <w:rFonts w:eastAsia="Times New Roman"/>
          <w:sz w:val="28"/>
          <w:szCs w:val="28"/>
        </w:rPr>
        <w:t xml:space="preserve"> сельского поселения</w:t>
      </w:r>
    </w:p>
    <w:p w:rsidR="00555848" w:rsidRPr="002643CE" w:rsidRDefault="009A3ABF" w:rsidP="002643CE">
      <w:pPr>
        <w:spacing w:line="240" w:lineRule="exact"/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Кадый</w:t>
      </w:r>
      <w:r w:rsidR="00555848" w:rsidRPr="002643CE">
        <w:rPr>
          <w:rFonts w:eastAsia="Times New Roman"/>
          <w:sz w:val="28"/>
          <w:szCs w:val="28"/>
        </w:rPr>
        <w:t>ского</w:t>
      </w:r>
      <w:proofErr w:type="spellEnd"/>
      <w:r w:rsidR="00555848" w:rsidRPr="002643CE">
        <w:rPr>
          <w:rFonts w:eastAsia="Times New Roman"/>
          <w:sz w:val="28"/>
          <w:szCs w:val="28"/>
        </w:rPr>
        <w:t xml:space="preserve"> муниципального района</w:t>
      </w:r>
    </w:p>
    <w:p w:rsidR="00555848" w:rsidRPr="002643CE" w:rsidRDefault="009A3ABF" w:rsidP="002643CE">
      <w:pPr>
        <w:spacing w:line="240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Костромской области</w:t>
      </w:r>
      <w:r w:rsidR="00555848" w:rsidRPr="002643CE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 xml:space="preserve">    </w:t>
      </w:r>
      <w:r w:rsidR="002643CE" w:rsidRPr="002643CE">
        <w:rPr>
          <w:rFonts w:eastAsia="Times New Roman"/>
          <w:sz w:val="28"/>
          <w:szCs w:val="28"/>
        </w:rPr>
        <w:t xml:space="preserve"> от 29.03.2021</w:t>
      </w:r>
    </w:p>
    <w:p w:rsidR="002643CE" w:rsidRPr="002643CE" w:rsidRDefault="002643CE" w:rsidP="00555848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</w:p>
    <w:p w:rsidR="002643CE" w:rsidRPr="002643CE" w:rsidRDefault="002643CE" w:rsidP="00555848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</w:p>
    <w:p w:rsidR="00555848" w:rsidRPr="002643CE" w:rsidRDefault="00555848" w:rsidP="00555848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2643CE">
        <w:rPr>
          <w:rFonts w:eastAsia="Times New Roman"/>
          <w:sz w:val="28"/>
          <w:szCs w:val="28"/>
        </w:rPr>
        <w:t xml:space="preserve">Программа «Нулевого травматизма» в администрации </w:t>
      </w:r>
      <w:proofErr w:type="spellStart"/>
      <w:r w:rsidR="009A3ABF">
        <w:rPr>
          <w:sz w:val="28"/>
          <w:szCs w:val="28"/>
        </w:rPr>
        <w:t>Завражного</w:t>
      </w:r>
      <w:proofErr w:type="spellEnd"/>
      <w:r w:rsidR="00D43F7E" w:rsidRPr="002643CE">
        <w:rPr>
          <w:sz w:val="28"/>
          <w:szCs w:val="28"/>
        </w:rPr>
        <w:t xml:space="preserve"> </w:t>
      </w:r>
      <w:r w:rsidRPr="002643CE"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 w:rsidR="009A3ABF">
        <w:rPr>
          <w:rFonts w:eastAsia="Times New Roman"/>
          <w:sz w:val="28"/>
          <w:szCs w:val="28"/>
        </w:rPr>
        <w:t>Кадыйского</w:t>
      </w:r>
      <w:proofErr w:type="spellEnd"/>
      <w:r w:rsidR="009A3ABF">
        <w:rPr>
          <w:rFonts w:eastAsia="Times New Roman"/>
          <w:sz w:val="28"/>
          <w:szCs w:val="28"/>
        </w:rPr>
        <w:t xml:space="preserve"> муниципального района Костромской области</w:t>
      </w:r>
      <w:r w:rsidRPr="002643CE">
        <w:rPr>
          <w:rFonts w:eastAsia="Times New Roman"/>
          <w:sz w:val="28"/>
          <w:szCs w:val="28"/>
        </w:rPr>
        <w:t xml:space="preserve"> на 2021-202</w:t>
      </w:r>
      <w:r w:rsidR="00AA5987" w:rsidRPr="002643CE">
        <w:rPr>
          <w:rFonts w:eastAsia="Times New Roman"/>
          <w:sz w:val="28"/>
          <w:szCs w:val="28"/>
        </w:rPr>
        <w:t>3</w:t>
      </w:r>
      <w:r w:rsidRPr="002643CE">
        <w:rPr>
          <w:rFonts w:eastAsia="Times New Roman"/>
          <w:sz w:val="28"/>
          <w:szCs w:val="28"/>
        </w:rPr>
        <w:t xml:space="preserve"> гг.</w:t>
      </w:r>
    </w:p>
    <w:p w:rsidR="00555848" w:rsidRPr="002643CE" w:rsidRDefault="000A6681" w:rsidP="002643CE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2643CE">
        <w:rPr>
          <w:rFonts w:eastAsia="Times New Roman"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0"/>
        <w:gridCol w:w="6090"/>
      </w:tblGrid>
      <w:tr w:rsidR="00505042" w:rsidRPr="00505042" w:rsidTr="00555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555848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0A668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 xml:space="preserve">Программа «Нулевого травматизма» в администрации </w:t>
            </w:r>
            <w:proofErr w:type="spellStart"/>
            <w:r w:rsidR="009A3ABF">
              <w:rPr>
                <w:sz w:val="28"/>
                <w:szCs w:val="28"/>
              </w:rPr>
              <w:t>Завражного</w:t>
            </w:r>
            <w:proofErr w:type="spellEnd"/>
            <w:r w:rsidRPr="000A6681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A3ABF">
              <w:rPr>
                <w:rFonts w:eastAsia="Times New Roman"/>
                <w:sz w:val="28"/>
                <w:szCs w:val="28"/>
              </w:rPr>
              <w:t>Кадыйского</w:t>
            </w:r>
            <w:proofErr w:type="spellEnd"/>
            <w:r w:rsidR="009A3ABF">
              <w:rPr>
                <w:rFonts w:eastAsia="Times New Roman"/>
                <w:sz w:val="28"/>
                <w:szCs w:val="28"/>
              </w:rPr>
              <w:t xml:space="preserve"> муниципального района Костромской области</w:t>
            </w:r>
            <w:r w:rsidR="00AA5987" w:rsidRPr="000A6681">
              <w:rPr>
                <w:rFonts w:eastAsia="Times New Roman"/>
                <w:sz w:val="28"/>
                <w:szCs w:val="28"/>
              </w:rPr>
              <w:t xml:space="preserve"> </w:t>
            </w:r>
            <w:r w:rsidRPr="000A6681">
              <w:rPr>
                <w:rFonts w:eastAsia="Times New Roman"/>
                <w:sz w:val="28"/>
                <w:szCs w:val="28"/>
              </w:rPr>
              <w:t>на 2021-202</w:t>
            </w:r>
            <w:r w:rsidR="00AA5987" w:rsidRPr="000A6681">
              <w:rPr>
                <w:rFonts w:eastAsia="Times New Roman"/>
                <w:sz w:val="28"/>
                <w:szCs w:val="28"/>
              </w:rPr>
              <w:t>3</w:t>
            </w:r>
            <w:r w:rsidRPr="000A6681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0A6681" w:rsidRPr="000A6681" w:rsidTr="00555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555848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9A3ABF">
              <w:rPr>
                <w:sz w:val="28"/>
                <w:szCs w:val="28"/>
              </w:rPr>
              <w:t>Завражного</w:t>
            </w:r>
            <w:proofErr w:type="spellEnd"/>
            <w:r w:rsidRPr="000A6681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A3ABF">
              <w:rPr>
                <w:rFonts w:eastAsia="Times New Roman"/>
                <w:sz w:val="28"/>
                <w:szCs w:val="28"/>
              </w:rPr>
              <w:t>Кадыйского</w:t>
            </w:r>
            <w:proofErr w:type="spellEnd"/>
            <w:r w:rsidR="009A3ABF">
              <w:rPr>
                <w:rFonts w:eastAsia="Times New Roman"/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</w:tr>
      <w:tr w:rsidR="000A6681" w:rsidRPr="000A6681" w:rsidTr="00555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555848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- обеспечение безопасности и здоровья сотрудников на рабочем месте;</w:t>
            </w:r>
          </w:p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- предотвращение несчастных случаев в процессе служебной (трудовой) деятельности;</w:t>
            </w:r>
          </w:p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- обеспечение соответствия оборудования и условий служебной (трудовой) деятельности государственным нормативным требованиям по охран</w:t>
            </w:r>
            <w:r w:rsidR="000A6681" w:rsidRPr="000A6681">
              <w:rPr>
                <w:rFonts w:eastAsia="Times New Roman"/>
                <w:sz w:val="28"/>
                <w:szCs w:val="28"/>
              </w:rPr>
              <w:t>е труда и пожарной безопасности</w:t>
            </w:r>
          </w:p>
        </w:tc>
      </w:tr>
      <w:tr w:rsidR="000A6681" w:rsidRPr="000A6681" w:rsidTr="00555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555848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87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- снижение рисков несчастных случаев в процессе служебной (трудовой) деятельности;</w:t>
            </w:r>
          </w:p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- внедрение системы управ</w:t>
            </w:r>
            <w:r w:rsidR="000A6681" w:rsidRPr="000A6681">
              <w:rPr>
                <w:rFonts w:eastAsia="Times New Roman"/>
                <w:sz w:val="28"/>
                <w:szCs w:val="28"/>
              </w:rPr>
              <w:t>ления профессиональными рисками</w:t>
            </w:r>
          </w:p>
        </w:tc>
      </w:tr>
      <w:tr w:rsidR="000A6681" w:rsidRPr="000A6681" w:rsidTr="00555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555848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555848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2021-2023</w:t>
            </w:r>
            <w:r w:rsidR="000A6681" w:rsidRPr="000A6681">
              <w:rPr>
                <w:rFonts w:eastAsia="Times New Roman"/>
                <w:sz w:val="28"/>
                <w:szCs w:val="28"/>
              </w:rPr>
              <w:t xml:space="preserve"> </w:t>
            </w:r>
            <w:r w:rsidRPr="000A6681">
              <w:rPr>
                <w:rFonts w:eastAsia="Times New Roman"/>
                <w:sz w:val="28"/>
                <w:szCs w:val="28"/>
              </w:rPr>
              <w:t>гг</w:t>
            </w:r>
            <w:r w:rsidR="000A6681" w:rsidRPr="000A6681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A6681" w:rsidRPr="000A6681" w:rsidTr="00555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AA598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Источники финансирования:</w:t>
            </w:r>
          </w:p>
          <w:p w:rsidR="00555848" w:rsidRPr="000A6681" w:rsidRDefault="00555848" w:rsidP="00AA59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- средства бюджета сельского поселения</w:t>
            </w:r>
          </w:p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lastRenderedPageBreak/>
              <w:t>Общий объем финансирования – 17,0тыс. рублей</w:t>
            </w:r>
            <w:r w:rsidR="000A6681" w:rsidRPr="000A6681">
              <w:rPr>
                <w:rFonts w:eastAsia="Times New Roman"/>
                <w:sz w:val="28"/>
                <w:szCs w:val="28"/>
              </w:rPr>
              <w:t>:</w:t>
            </w:r>
          </w:p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 xml:space="preserve">2021 год- 1,0 тыс. </w:t>
            </w:r>
            <w:proofErr w:type="spellStart"/>
            <w:r w:rsidRPr="000A6681">
              <w:rPr>
                <w:rFonts w:eastAsia="Times New Roman"/>
                <w:sz w:val="28"/>
                <w:szCs w:val="28"/>
              </w:rPr>
              <w:t>руб</w:t>
            </w:r>
            <w:proofErr w:type="spellEnd"/>
            <w:r w:rsidRPr="000A6681">
              <w:rPr>
                <w:rFonts w:eastAsia="Times New Roman"/>
                <w:sz w:val="28"/>
                <w:szCs w:val="28"/>
              </w:rPr>
              <w:t>;</w:t>
            </w:r>
          </w:p>
          <w:p w:rsidR="00555848" w:rsidRPr="000A6681" w:rsidRDefault="00264685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 год- 6</w:t>
            </w:r>
            <w:r w:rsidR="00555848" w:rsidRPr="000A6681">
              <w:rPr>
                <w:rFonts w:eastAsia="Times New Roman"/>
                <w:sz w:val="28"/>
                <w:szCs w:val="28"/>
              </w:rPr>
              <w:t xml:space="preserve">,0 тыс. </w:t>
            </w:r>
            <w:proofErr w:type="spellStart"/>
            <w:r w:rsidR="00555848" w:rsidRPr="000A6681">
              <w:rPr>
                <w:rFonts w:eastAsia="Times New Roman"/>
                <w:sz w:val="28"/>
                <w:szCs w:val="28"/>
              </w:rPr>
              <w:t>руб</w:t>
            </w:r>
            <w:proofErr w:type="spellEnd"/>
            <w:r w:rsidR="00555848" w:rsidRPr="000A6681">
              <w:rPr>
                <w:rFonts w:eastAsia="Times New Roman"/>
                <w:sz w:val="28"/>
                <w:szCs w:val="28"/>
              </w:rPr>
              <w:t>;</w:t>
            </w:r>
          </w:p>
          <w:p w:rsidR="00555848" w:rsidRPr="000A6681" w:rsidRDefault="00264685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2023 год- 6</w:t>
            </w:r>
            <w:r w:rsidR="00555848" w:rsidRPr="000A6681">
              <w:rPr>
                <w:rFonts w:eastAsia="Times New Roman"/>
                <w:sz w:val="28"/>
                <w:szCs w:val="28"/>
              </w:rPr>
              <w:t xml:space="preserve">,0 тыс. </w:t>
            </w:r>
            <w:proofErr w:type="spellStart"/>
            <w:r w:rsidR="00555848" w:rsidRPr="000A6681">
              <w:rPr>
                <w:rFonts w:eastAsia="Times New Roman"/>
                <w:sz w:val="28"/>
                <w:szCs w:val="28"/>
              </w:rPr>
              <w:t>руб</w:t>
            </w:r>
            <w:proofErr w:type="spellEnd"/>
            <w:r w:rsidR="00555848" w:rsidRPr="000A6681">
              <w:rPr>
                <w:rFonts w:eastAsia="Times New Roman"/>
                <w:sz w:val="28"/>
                <w:szCs w:val="28"/>
              </w:rPr>
              <w:t>;</w:t>
            </w:r>
          </w:p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Средства бюджета сельского поселения уточняются при формировании бюджета на очередной финансовый год</w:t>
            </w:r>
          </w:p>
        </w:tc>
      </w:tr>
      <w:tr w:rsidR="000A6681" w:rsidRPr="000A6681" w:rsidTr="00555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AA5987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0A6681" w:rsidRPr="000A6681" w:rsidTr="00555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0A668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0A6681">
              <w:rPr>
                <w:rFonts w:eastAsia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0A6681">
              <w:rPr>
                <w:rFonts w:eastAsia="Times New Roman"/>
                <w:sz w:val="28"/>
                <w:szCs w:val="28"/>
              </w:rPr>
              <w:t>контроля</w:t>
            </w:r>
            <w:r w:rsidR="00AA5987" w:rsidRPr="000A6681">
              <w:rPr>
                <w:rFonts w:eastAsia="Times New Roman"/>
                <w:sz w:val="28"/>
                <w:szCs w:val="28"/>
              </w:rPr>
              <w:t xml:space="preserve"> </w:t>
            </w:r>
            <w:r w:rsidRPr="000A6681">
              <w:rPr>
                <w:rFonts w:eastAsia="Times New Roman"/>
                <w:sz w:val="28"/>
                <w:szCs w:val="28"/>
              </w:rPr>
              <w:t>за</w:t>
            </w:r>
            <w:proofErr w:type="gramEnd"/>
            <w:r w:rsidRPr="000A6681">
              <w:rPr>
                <w:rFonts w:eastAsia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848" w:rsidRPr="000A6681" w:rsidRDefault="00555848" w:rsidP="00AA5987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0A6681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0A6681">
              <w:rPr>
                <w:rFonts w:eastAsia="Times New Roman"/>
                <w:sz w:val="28"/>
                <w:szCs w:val="28"/>
              </w:rPr>
              <w:t xml:space="preserve"> ходом</w:t>
            </w:r>
            <w:r w:rsidR="00AA5987" w:rsidRPr="000A6681">
              <w:rPr>
                <w:rFonts w:eastAsia="Times New Roman"/>
                <w:sz w:val="28"/>
                <w:szCs w:val="28"/>
              </w:rPr>
              <w:t xml:space="preserve"> </w:t>
            </w:r>
            <w:r w:rsidRPr="000A6681">
              <w:rPr>
                <w:rFonts w:eastAsia="Times New Roman"/>
                <w:sz w:val="28"/>
                <w:szCs w:val="28"/>
              </w:rPr>
              <w:t xml:space="preserve">исполнения </w:t>
            </w:r>
            <w:r w:rsidR="00AA5987" w:rsidRPr="000A6681">
              <w:rPr>
                <w:rFonts w:eastAsia="Times New Roman"/>
                <w:sz w:val="28"/>
                <w:szCs w:val="28"/>
              </w:rPr>
              <w:t>Программы</w:t>
            </w:r>
            <w:r w:rsidRPr="000A6681">
              <w:rPr>
                <w:rFonts w:eastAsia="Times New Roman"/>
                <w:sz w:val="28"/>
                <w:szCs w:val="28"/>
              </w:rPr>
              <w:t xml:space="preserve"> осуществляет</w:t>
            </w:r>
            <w:r w:rsidR="00AA5987" w:rsidRPr="000A6681">
              <w:rPr>
                <w:rFonts w:eastAsia="Times New Roman"/>
                <w:sz w:val="28"/>
                <w:szCs w:val="28"/>
              </w:rPr>
              <w:t xml:space="preserve"> </w:t>
            </w:r>
            <w:r w:rsidRPr="000A6681">
              <w:rPr>
                <w:rFonts w:eastAsia="Times New Roman"/>
                <w:sz w:val="28"/>
                <w:szCs w:val="28"/>
              </w:rPr>
              <w:t xml:space="preserve">глава </w:t>
            </w:r>
            <w:proofErr w:type="spellStart"/>
            <w:r w:rsidR="009A3ABF">
              <w:rPr>
                <w:sz w:val="28"/>
                <w:szCs w:val="28"/>
              </w:rPr>
              <w:t>Завражного</w:t>
            </w:r>
            <w:proofErr w:type="spellEnd"/>
            <w:r w:rsidRPr="000A6681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A3ABF">
              <w:rPr>
                <w:rFonts w:eastAsia="Times New Roman"/>
                <w:sz w:val="28"/>
                <w:szCs w:val="28"/>
              </w:rPr>
              <w:t>Кадыйского</w:t>
            </w:r>
            <w:proofErr w:type="spellEnd"/>
            <w:r w:rsidR="009A3ABF">
              <w:rPr>
                <w:rFonts w:eastAsia="Times New Roman"/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</w:tr>
    </w:tbl>
    <w:p w:rsidR="00AA5987" w:rsidRPr="000A6681" w:rsidRDefault="00AA5987" w:rsidP="00AA5987">
      <w:pPr>
        <w:jc w:val="both"/>
        <w:rPr>
          <w:sz w:val="28"/>
          <w:szCs w:val="28"/>
        </w:rPr>
      </w:pPr>
    </w:p>
    <w:p w:rsidR="00555848" w:rsidRPr="00522138" w:rsidRDefault="00555848" w:rsidP="000A6681">
      <w:pPr>
        <w:jc w:val="center"/>
        <w:rPr>
          <w:sz w:val="28"/>
          <w:szCs w:val="28"/>
        </w:rPr>
      </w:pPr>
      <w:r w:rsidRPr="00522138">
        <w:rPr>
          <w:sz w:val="28"/>
          <w:szCs w:val="28"/>
        </w:rPr>
        <w:t>1. Общие положения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522138">
        <w:rPr>
          <w:sz w:val="28"/>
          <w:szCs w:val="28"/>
        </w:rPr>
        <w:tab/>
      </w:r>
      <w:r w:rsidR="00555848" w:rsidRPr="00522138">
        <w:rPr>
          <w:sz w:val="28"/>
          <w:szCs w:val="28"/>
        </w:rPr>
        <w:t xml:space="preserve">1.1. Настоящая программа «Нулевого травматизма» в администрации </w:t>
      </w:r>
      <w:proofErr w:type="spellStart"/>
      <w:r w:rsidR="009A3ABF">
        <w:rPr>
          <w:sz w:val="28"/>
          <w:szCs w:val="28"/>
        </w:rPr>
        <w:t>Завражного</w:t>
      </w:r>
      <w:proofErr w:type="spellEnd"/>
      <w:r w:rsidRPr="00522138">
        <w:rPr>
          <w:sz w:val="28"/>
          <w:szCs w:val="28"/>
        </w:rPr>
        <w:t xml:space="preserve"> </w:t>
      </w:r>
      <w:r w:rsidR="00555848" w:rsidRPr="00522138">
        <w:rPr>
          <w:sz w:val="28"/>
          <w:szCs w:val="28"/>
        </w:rPr>
        <w:t xml:space="preserve">сельского поселения </w:t>
      </w:r>
      <w:proofErr w:type="spellStart"/>
      <w:r w:rsidR="009A3ABF">
        <w:rPr>
          <w:sz w:val="28"/>
          <w:szCs w:val="28"/>
        </w:rPr>
        <w:t>Кадыйского</w:t>
      </w:r>
      <w:proofErr w:type="spellEnd"/>
      <w:r w:rsidR="009A3ABF">
        <w:rPr>
          <w:sz w:val="28"/>
          <w:szCs w:val="28"/>
        </w:rPr>
        <w:t xml:space="preserve"> муниципального района Костромской области</w:t>
      </w:r>
      <w:r w:rsidR="00555848" w:rsidRPr="00522138">
        <w:rPr>
          <w:sz w:val="28"/>
          <w:szCs w:val="28"/>
        </w:rPr>
        <w:t xml:space="preserve"> на 2021-2023 </w:t>
      </w:r>
      <w:proofErr w:type="spellStart"/>
      <w:proofErr w:type="gramStart"/>
      <w:r w:rsidR="00555848" w:rsidRPr="00522138">
        <w:rPr>
          <w:sz w:val="28"/>
          <w:szCs w:val="28"/>
        </w:rPr>
        <w:t>гг</w:t>
      </w:r>
      <w:proofErr w:type="spellEnd"/>
      <w:proofErr w:type="gramEnd"/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сотрудников администрации в процессе их служебной (трудовой) деятельности.</w:t>
      </w:r>
    </w:p>
    <w:p w:rsidR="000A6681" w:rsidRPr="00FE5319" w:rsidRDefault="000A6681" w:rsidP="00AA5987">
      <w:pPr>
        <w:jc w:val="both"/>
        <w:rPr>
          <w:sz w:val="28"/>
          <w:szCs w:val="28"/>
        </w:rPr>
      </w:pPr>
    </w:p>
    <w:p w:rsidR="00555848" w:rsidRPr="00FE5319" w:rsidRDefault="00555848" w:rsidP="000A6681">
      <w:pPr>
        <w:jc w:val="center"/>
        <w:rPr>
          <w:sz w:val="28"/>
          <w:szCs w:val="28"/>
        </w:rPr>
      </w:pPr>
      <w:r w:rsidRPr="00FE5319">
        <w:rPr>
          <w:sz w:val="28"/>
          <w:szCs w:val="28"/>
        </w:rPr>
        <w:t>2. Цели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2.1. Обеспечение безопасности и здоровья сотрудников на рабочем месте.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2.2. Предотвращение несчастных случаев в процессе служебной (трудовой) деятельности.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2.3. Обеспечение соответствия оборудования и условий служебной (трудовой) деятельности государственным нормативным требованиям по охране труда и пожарной безопасности.</w:t>
      </w:r>
    </w:p>
    <w:p w:rsidR="000A6681" w:rsidRPr="00FE5319" w:rsidRDefault="000A6681" w:rsidP="00AA5987">
      <w:pPr>
        <w:jc w:val="both"/>
        <w:rPr>
          <w:sz w:val="28"/>
          <w:szCs w:val="28"/>
        </w:rPr>
      </w:pPr>
    </w:p>
    <w:p w:rsidR="00555848" w:rsidRPr="00FE5319" w:rsidRDefault="00555848" w:rsidP="000A6681">
      <w:pPr>
        <w:jc w:val="center"/>
        <w:rPr>
          <w:sz w:val="28"/>
          <w:szCs w:val="28"/>
        </w:rPr>
      </w:pPr>
      <w:r w:rsidRPr="00FE5319">
        <w:rPr>
          <w:sz w:val="28"/>
          <w:szCs w:val="28"/>
        </w:rPr>
        <w:t>3. Задачи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3.1. Снижение рисков несчастных случаев в процессе служебной (трудовой) деятельности.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3.2. Внедрение системы управления профессиональными рисками.</w:t>
      </w:r>
    </w:p>
    <w:p w:rsidR="000A6681" w:rsidRPr="00FE5319" w:rsidRDefault="000A6681" w:rsidP="00AA5987">
      <w:pPr>
        <w:jc w:val="both"/>
        <w:rPr>
          <w:sz w:val="28"/>
          <w:szCs w:val="28"/>
        </w:rPr>
      </w:pPr>
    </w:p>
    <w:p w:rsidR="00555848" w:rsidRPr="00FE5319" w:rsidRDefault="00555848" w:rsidP="000A6681">
      <w:pPr>
        <w:jc w:val="center"/>
        <w:rPr>
          <w:sz w:val="28"/>
          <w:szCs w:val="28"/>
        </w:rPr>
      </w:pPr>
      <w:r w:rsidRPr="00FE5319">
        <w:rPr>
          <w:sz w:val="28"/>
          <w:szCs w:val="28"/>
        </w:rPr>
        <w:t>4. Принципы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4.1. Приоритет жизни сотрудников и их здоровья.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lastRenderedPageBreak/>
        <w:tab/>
      </w:r>
      <w:r w:rsidR="00555848" w:rsidRPr="00FE5319">
        <w:rPr>
          <w:sz w:val="28"/>
          <w:szCs w:val="28"/>
        </w:rPr>
        <w:t>4.2. Ответственность работодателя и каждого сотрудника за безопасность и соблюдение всех обязательных требований охраны труда.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4.3. Вовлечение сотрудников в обеспечение безопасных условий и охраны труда.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4.</w:t>
      </w:r>
      <w:r w:rsidR="000A6681" w:rsidRPr="00FE5319">
        <w:rPr>
          <w:sz w:val="28"/>
          <w:szCs w:val="28"/>
        </w:rPr>
        <w:t>4</w:t>
      </w:r>
      <w:r w:rsidR="00555848" w:rsidRPr="00FE5319">
        <w:rPr>
          <w:sz w:val="28"/>
          <w:szCs w:val="28"/>
        </w:rPr>
        <w:t>. Непрерывное обучение и информирование сотрудников по вопросам охраны труда.</w:t>
      </w:r>
    </w:p>
    <w:p w:rsidR="000A6681" w:rsidRPr="00FE5319" w:rsidRDefault="000A6681" w:rsidP="00AA5987">
      <w:pPr>
        <w:jc w:val="both"/>
        <w:rPr>
          <w:sz w:val="28"/>
          <w:szCs w:val="28"/>
        </w:rPr>
      </w:pPr>
    </w:p>
    <w:p w:rsidR="00555848" w:rsidRPr="000A6681" w:rsidRDefault="00555848" w:rsidP="000A6681">
      <w:pPr>
        <w:jc w:val="center"/>
        <w:rPr>
          <w:sz w:val="28"/>
          <w:szCs w:val="28"/>
        </w:rPr>
      </w:pPr>
      <w:r w:rsidRPr="000A6681">
        <w:rPr>
          <w:sz w:val="28"/>
          <w:szCs w:val="28"/>
        </w:rPr>
        <w:t>5. Основные направления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505042">
        <w:rPr>
          <w:color w:val="FF0000"/>
          <w:sz w:val="28"/>
          <w:szCs w:val="28"/>
        </w:rPr>
        <w:tab/>
      </w:r>
      <w:r w:rsidR="00555848" w:rsidRPr="00FE5319">
        <w:rPr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5.1.1. Обеспечение соответствия оборудования и условий служебной (трудовой) деятельности нормативным требованиям по охране труда и пожарной безопасности.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5.1.2. Обеспечение безопасности сотрудников на рабочем месте.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5.1.3. Проведение специальной оценки условий труда.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5.1.4. Проведение дней охраны труда и иных мероприятий по вопросам охраны труда.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5.1.5.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 xml:space="preserve">5.1.6. Организация </w:t>
      </w:r>
      <w:proofErr w:type="gramStart"/>
      <w:r w:rsidR="00555848" w:rsidRPr="00FE5319">
        <w:rPr>
          <w:sz w:val="28"/>
          <w:szCs w:val="28"/>
        </w:rPr>
        <w:t>контроля за</w:t>
      </w:r>
      <w:proofErr w:type="gramEnd"/>
      <w:r w:rsidR="00555848" w:rsidRPr="00FE5319">
        <w:rPr>
          <w:sz w:val="28"/>
          <w:szCs w:val="28"/>
        </w:rPr>
        <w:t xml:space="preserve"> состоянием условий труда на рабочих местах.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5.1.7. Проведение обязательных предварительных и периодических медицинских осмотров сотрудников.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5.1.8. Информирование сотрудников о состоянии условий и охраны труда на рабочих местах, существующем риске повреждения здоровья, о полагающихся сотрудникам компенсациях за работу во вредных и (или) опасных условиях труда, средствах индивидуальной защиты.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5.1.9. Разработка и утверждение правил и инструкций по охране труда для сотрудников.</w:t>
      </w:r>
    </w:p>
    <w:p w:rsidR="005558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>5.1.10.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586F48" w:rsidRPr="00FE5319" w:rsidRDefault="00AA5987" w:rsidP="00AA5987">
      <w:pPr>
        <w:jc w:val="both"/>
        <w:rPr>
          <w:sz w:val="28"/>
          <w:szCs w:val="28"/>
        </w:rPr>
      </w:pPr>
      <w:r w:rsidRPr="00FE5319">
        <w:rPr>
          <w:sz w:val="28"/>
          <w:szCs w:val="28"/>
        </w:rPr>
        <w:tab/>
      </w:r>
      <w:r w:rsidR="00555848" w:rsidRPr="00FE5319">
        <w:rPr>
          <w:sz w:val="28"/>
          <w:szCs w:val="28"/>
        </w:rPr>
        <w:t xml:space="preserve">5.2. </w:t>
      </w:r>
      <w:hyperlink r:id="rId7" w:anchor="Par88" w:history="1">
        <w:r w:rsidRPr="00FE5319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 w:rsidR="00555848" w:rsidRPr="00FE5319">
        <w:rPr>
          <w:sz w:val="28"/>
          <w:szCs w:val="28"/>
        </w:rPr>
        <w:t xml:space="preserve"> мероприятий, сгруппированных в соответствии с основными направлениями Программы, представлен в </w:t>
      </w:r>
      <w:r w:rsidR="00555848" w:rsidRPr="00FE5319">
        <w:rPr>
          <w:b/>
          <w:sz w:val="28"/>
          <w:szCs w:val="28"/>
        </w:rPr>
        <w:t>Приложении</w:t>
      </w:r>
      <w:r w:rsidR="00555848" w:rsidRPr="00FE5319">
        <w:rPr>
          <w:sz w:val="28"/>
          <w:szCs w:val="28"/>
        </w:rPr>
        <w:t xml:space="preserve"> к Программе.</w:t>
      </w:r>
    </w:p>
    <w:p w:rsidR="00586F48" w:rsidRPr="00FE5319" w:rsidRDefault="00586F48" w:rsidP="00AA5987">
      <w:pPr>
        <w:jc w:val="both"/>
        <w:rPr>
          <w:sz w:val="28"/>
          <w:szCs w:val="28"/>
        </w:rPr>
      </w:pPr>
    </w:p>
    <w:p w:rsidR="008B106B" w:rsidRPr="00505042" w:rsidRDefault="008B106B" w:rsidP="008B106B">
      <w:pPr>
        <w:spacing w:after="120" w:line="240" w:lineRule="exact"/>
        <w:ind w:left="9718"/>
        <w:jc w:val="center"/>
        <w:rPr>
          <w:color w:val="FF0000"/>
          <w:sz w:val="24"/>
          <w:szCs w:val="24"/>
        </w:rPr>
        <w:sectPr w:rsidR="008B106B" w:rsidRPr="00505042" w:rsidSect="002643CE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p w:rsidR="000A6681" w:rsidRDefault="008B106B" w:rsidP="00185A8C">
      <w:pPr>
        <w:pStyle w:val="aa"/>
        <w:spacing w:line="240" w:lineRule="exact"/>
        <w:jc w:val="right"/>
        <w:rPr>
          <w:sz w:val="28"/>
          <w:szCs w:val="28"/>
        </w:rPr>
      </w:pPr>
      <w:r w:rsidRPr="000A6681">
        <w:rPr>
          <w:sz w:val="28"/>
          <w:szCs w:val="28"/>
        </w:rPr>
        <w:lastRenderedPageBreak/>
        <w:t>ПРИЛОЖЕНИЕ</w:t>
      </w:r>
    </w:p>
    <w:p w:rsidR="00185A8C" w:rsidRPr="000A6681" w:rsidRDefault="00185A8C" w:rsidP="00185A8C">
      <w:pPr>
        <w:pStyle w:val="aa"/>
        <w:spacing w:line="240" w:lineRule="exact"/>
        <w:jc w:val="right"/>
        <w:rPr>
          <w:sz w:val="28"/>
          <w:szCs w:val="28"/>
        </w:rPr>
      </w:pPr>
    </w:p>
    <w:p w:rsidR="000A6681" w:rsidRPr="000A6681" w:rsidRDefault="000A6681" w:rsidP="00185A8C">
      <w:pPr>
        <w:pStyle w:val="aa"/>
        <w:spacing w:line="240" w:lineRule="exact"/>
        <w:jc w:val="right"/>
        <w:rPr>
          <w:rFonts w:eastAsia="Times New Roman"/>
          <w:sz w:val="28"/>
          <w:szCs w:val="28"/>
        </w:rPr>
      </w:pPr>
      <w:r w:rsidRPr="000A6681">
        <w:rPr>
          <w:rFonts w:eastAsia="Times New Roman"/>
          <w:sz w:val="28"/>
          <w:szCs w:val="28"/>
        </w:rPr>
        <w:t xml:space="preserve">к программе «Нулевого травматизма» </w:t>
      </w:r>
    </w:p>
    <w:p w:rsidR="000A6681" w:rsidRDefault="000A6681" w:rsidP="00185A8C">
      <w:pPr>
        <w:pStyle w:val="aa"/>
        <w:spacing w:line="240" w:lineRule="exact"/>
        <w:jc w:val="right"/>
        <w:rPr>
          <w:sz w:val="28"/>
          <w:szCs w:val="28"/>
        </w:rPr>
      </w:pPr>
      <w:r w:rsidRPr="000A6681">
        <w:rPr>
          <w:rFonts w:eastAsia="Times New Roman"/>
          <w:sz w:val="28"/>
          <w:szCs w:val="28"/>
        </w:rPr>
        <w:t xml:space="preserve">в администрации </w:t>
      </w:r>
      <w:proofErr w:type="spellStart"/>
      <w:r w:rsidR="009A3ABF">
        <w:rPr>
          <w:sz w:val="28"/>
          <w:szCs w:val="28"/>
        </w:rPr>
        <w:t>Завражного</w:t>
      </w:r>
      <w:proofErr w:type="spellEnd"/>
      <w:r w:rsidRPr="000A6681">
        <w:rPr>
          <w:sz w:val="28"/>
          <w:szCs w:val="28"/>
        </w:rPr>
        <w:t xml:space="preserve"> </w:t>
      </w:r>
    </w:p>
    <w:p w:rsidR="000A6681" w:rsidRDefault="000A6681" w:rsidP="00264685">
      <w:pPr>
        <w:pStyle w:val="aa"/>
        <w:spacing w:line="240" w:lineRule="exact"/>
        <w:jc w:val="right"/>
        <w:rPr>
          <w:rFonts w:eastAsia="Times New Roman"/>
          <w:sz w:val="28"/>
          <w:szCs w:val="28"/>
        </w:rPr>
      </w:pPr>
      <w:r w:rsidRPr="000A6681">
        <w:rPr>
          <w:rFonts w:eastAsia="Times New Roman"/>
          <w:sz w:val="28"/>
          <w:szCs w:val="28"/>
        </w:rPr>
        <w:t>с</w:t>
      </w:r>
      <w:r w:rsidR="00264685">
        <w:rPr>
          <w:rFonts w:eastAsia="Times New Roman"/>
          <w:sz w:val="28"/>
          <w:szCs w:val="28"/>
        </w:rPr>
        <w:t xml:space="preserve">ельского поселения </w:t>
      </w:r>
    </w:p>
    <w:p w:rsidR="000A6681" w:rsidRPr="000A6681" w:rsidRDefault="000A6681" w:rsidP="00185A8C">
      <w:pPr>
        <w:pStyle w:val="aa"/>
        <w:spacing w:line="240" w:lineRule="exact"/>
        <w:jc w:val="right"/>
        <w:rPr>
          <w:rFonts w:eastAsia="Times New Roman"/>
          <w:sz w:val="28"/>
          <w:szCs w:val="28"/>
        </w:rPr>
      </w:pPr>
      <w:r w:rsidRPr="000A6681">
        <w:rPr>
          <w:rFonts w:eastAsia="Times New Roman"/>
          <w:sz w:val="28"/>
          <w:szCs w:val="28"/>
        </w:rPr>
        <w:t>на 2021-2023 гг.</w:t>
      </w:r>
    </w:p>
    <w:p w:rsidR="008B106B" w:rsidRDefault="008B106B" w:rsidP="00185A8C">
      <w:pPr>
        <w:spacing w:after="120" w:line="240" w:lineRule="exact"/>
        <w:rPr>
          <w:sz w:val="24"/>
          <w:szCs w:val="24"/>
        </w:rPr>
      </w:pPr>
    </w:p>
    <w:p w:rsidR="00522138" w:rsidRPr="00185A8C" w:rsidRDefault="00522138" w:rsidP="00185A8C">
      <w:pPr>
        <w:spacing w:after="120" w:line="240" w:lineRule="exact"/>
        <w:rPr>
          <w:sz w:val="24"/>
          <w:szCs w:val="24"/>
        </w:rPr>
      </w:pPr>
    </w:p>
    <w:p w:rsidR="008B106B" w:rsidRPr="00185A8C" w:rsidRDefault="008B106B" w:rsidP="008B106B">
      <w:pPr>
        <w:spacing w:line="240" w:lineRule="exact"/>
        <w:jc w:val="center"/>
        <w:rPr>
          <w:sz w:val="28"/>
          <w:szCs w:val="28"/>
        </w:rPr>
      </w:pPr>
      <w:r w:rsidRPr="00185A8C">
        <w:rPr>
          <w:sz w:val="28"/>
          <w:szCs w:val="28"/>
        </w:rPr>
        <w:t xml:space="preserve">Перечень мероприятий по реализации Программы </w:t>
      </w:r>
      <w:r w:rsidR="00185A8C" w:rsidRPr="00185A8C">
        <w:rPr>
          <w:sz w:val="28"/>
          <w:szCs w:val="28"/>
        </w:rPr>
        <w:t>«Н</w:t>
      </w:r>
      <w:r w:rsidRPr="00185A8C">
        <w:rPr>
          <w:sz w:val="28"/>
          <w:szCs w:val="28"/>
        </w:rPr>
        <w:t>улевого травматизма</w:t>
      </w:r>
      <w:r w:rsidR="00185A8C" w:rsidRPr="00185A8C">
        <w:rPr>
          <w:sz w:val="28"/>
          <w:szCs w:val="28"/>
        </w:rPr>
        <w:t>»</w:t>
      </w:r>
      <w:r w:rsidRPr="00185A8C">
        <w:rPr>
          <w:sz w:val="28"/>
          <w:szCs w:val="28"/>
        </w:rPr>
        <w:t xml:space="preserve"> в администрации </w:t>
      </w:r>
      <w:proofErr w:type="spellStart"/>
      <w:r w:rsidR="009A3ABF">
        <w:rPr>
          <w:sz w:val="28"/>
          <w:szCs w:val="28"/>
        </w:rPr>
        <w:t>Завражного</w:t>
      </w:r>
      <w:proofErr w:type="spellEnd"/>
      <w:r w:rsidRPr="00185A8C">
        <w:rPr>
          <w:sz w:val="28"/>
          <w:szCs w:val="28"/>
        </w:rPr>
        <w:t xml:space="preserve"> сельского поселения </w:t>
      </w:r>
      <w:proofErr w:type="spellStart"/>
      <w:r w:rsidR="009A3ABF">
        <w:rPr>
          <w:sz w:val="28"/>
          <w:szCs w:val="28"/>
        </w:rPr>
        <w:t>Кадыйского</w:t>
      </w:r>
      <w:proofErr w:type="spellEnd"/>
      <w:r w:rsidR="009A3ABF">
        <w:rPr>
          <w:sz w:val="28"/>
          <w:szCs w:val="28"/>
        </w:rPr>
        <w:t xml:space="preserve"> муниципального района Костромской области</w:t>
      </w:r>
      <w:r w:rsidRPr="00185A8C">
        <w:rPr>
          <w:sz w:val="28"/>
          <w:szCs w:val="28"/>
        </w:rPr>
        <w:t xml:space="preserve"> на 2021-2023 гг.</w:t>
      </w:r>
    </w:p>
    <w:p w:rsidR="008B106B" w:rsidRPr="00185A8C" w:rsidRDefault="008B106B" w:rsidP="008B106B">
      <w:pPr>
        <w:spacing w:line="240" w:lineRule="exact"/>
        <w:jc w:val="center"/>
        <w:rPr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1558"/>
        <w:gridCol w:w="1135"/>
        <w:gridCol w:w="1181"/>
        <w:gridCol w:w="1181"/>
        <w:gridCol w:w="1181"/>
      </w:tblGrid>
      <w:tr w:rsidR="00522138" w:rsidRPr="00522138" w:rsidTr="00DC0BEE">
        <w:trPr>
          <w:tblHeader/>
        </w:trPr>
        <w:tc>
          <w:tcPr>
            <w:tcW w:w="851" w:type="dxa"/>
            <w:vMerge w:val="restart"/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21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2138">
              <w:rPr>
                <w:sz w:val="24"/>
                <w:szCs w:val="24"/>
              </w:rPr>
              <w:t>/</w:t>
            </w:r>
            <w:proofErr w:type="spellStart"/>
            <w:r w:rsidRPr="005221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2138">
              <w:rPr>
                <w:sz w:val="24"/>
                <w:szCs w:val="24"/>
              </w:rPr>
              <w:t>Ответствен</w:t>
            </w:r>
            <w:r w:rsidR="00522138" w:rsidRPr="00522138">
              <w:rPr>
                <w:sz w:val="24"/>
                <w:szCs w:val="24"/>
              </w:rPr>
              <w:t>-</w:t>
            </w:r>
            <w:r w:rsidRPr="00522138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22138">
              <w:rPr>
                <w:sz w:val="24"/>
                <w:szCs w:val="24"/>
              </w:rPr>
              <w:t xml:space="preserve"> исполнители</w:t>
            </w:r>
          </w:p>
        </w:tc>
        <w:tc>
          <w:tcPr>
            <w:tcW w:w="1135" w:type="dxa"/>
            <w:vMerge w:val="restart"/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8B106B" w:rsidRPr="00522138" w:rsidRDefault="008B106B" w:rsidP="00DC0BEE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Объём финансирования, тыс. рублей</w:t>
            </w:r>
          </w:p>
        </w:tc>
      </w:tr>
      <w:tr w:rsidR="00522138" w:rsidRPr="00522138" w:rsidTr="00DC0BEE">
        <w:trPr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 год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2022 год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8B106B" w:rsidRPr="00522138" w:rsidRDefault="008B106B" w:rsidP="00DC0BEE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2023 год</w:t>
            </w:r>
          </w:p>
        </w:tc>
      </w:tr>
      <w:tr w:rsidR="00522138" w:rsidRPr="00522138" w:rsidTr="00DC0BEE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8B106B" w:rsidRPr="00522138" w:rsidRDefault="008B106B" w:rsidP="00DC0BEE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B106B" w:rsidRPr="00522138" w:rsidRDefault="008B106B" w:rsidP="00DC0BEE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B106B" w:rsidRPr="00522138" w:rsidRDefault="008B106B" w:rsidP="00DC0BEE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B106B" w:rsidRPr="00522138" w:rsidRDefault="008B106B" w:rsidP="00DC0BEE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B106B" w:rsidRPr="00522138" w:rsidRDefault="008B106B" w:rsidP="00DC0BEE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B106B" w:rsidRPr="00522138" w:rsidRDefault="008B106B" w:rsidP="00DC0BEE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8B106B" w:rsidRPr="00522138" w:rsidRDefault="008B106B" w:rsidP="00DC0BEE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7</w:t>
            </w:r>
          </w:p>
        </w:tc>
      </w:tr>
      <w:tr w:rsidR="00522138" w:rsidRPr="00522138" w:rsidTr="00DC0BE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 xml:space="preserve">Назначение ответственного за организацию работы по охране труда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522138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Обеспечение наличия комплекта нормативных правовых актов,</w:t>
            </w:r>
            <w:r w:rsidR="00522138" w:rsidRPr="00522138">
              <w:rPr>
                <w:sz w:val="24"/>
                <w:szCs w:val="24"/>
              </w:rPr>
              <w:t xml:space="preserve"> </w:t>
            </w:r>
            <w:r w:rsidRPr="00522138">
              <w:rPr>
                <w:sz w:val="24"/>
                <w:szCs w:val="24"/>
              </w:rPr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522138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22138">
              <w:rPr>
                <w:sz w:val="24"/>
                <w:szCs w:val="24"/>
              </w:rPr>
              <w:t>контроля за</w:t>
            </w:r>
            <w:proofErr w:type="gramEnd"/>
            <w:r w:rsidRPr="00522138">
              <w:rPr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Оборудование уголка по охране труда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proofErr w:type="gramStart"/>
            <w:r w:rsidRPr="00522138">
              <w:rPr>
                <w:sz w:val="24"/>
                <w:szCs w:val="24"/>
              </w:rPr>
              <w:t>Обучение по охране</w:t>
            </w:r>
            <w:proofErr w:type="gramEnd"/>
            <w:r w:rsidRPr="00522138"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</w:t>
            </w:r>
            <w:r w:rsidRPr="00522138">
              <w:rPr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264685" w:rsidP="00264685">
            <w:pPr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Проведение стажировки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264685" w:rsidP="00264685">
            <w:pPr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264685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264685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264685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 xml:space="preserve">Организация обучения работников оказанию первой помощи </w:t>
            </w:r>
            <w:r w:rsidRPr="00522138">
              <w:rPr>
                <w:sz w:val="24"/>
                <w:szCs w:val="24"/>
              </w:rPr>
              <w:br/>
              <w:t>пострадавшим на производстве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 xml:space="preserve">Глава </w:t>
            </w:r>
            <w:r w:rsidR="00522138" w:rsidRPr="00522138">
              <w:rPr>
                <w:sz w:val="24"/>
                <w:szCs w:val="24"/>
              </w:rPr>
              <w:t>с</w:t>
            </w:r>
            <w:r w:rsidRPr="00522138"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4.9.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522138" w:rsidRPr="00522138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522138">
              <w:rPr>
                <w:sz w:val="24"/>
                <w:szCs w:val="24"/>
              </w:rPr>
              <w:t>СИЗ</w:t>
            </w:r>
            <w:proofErr w:type="gramEnd"/>
            <w:r w:rsidRPr="00522138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522138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22138">
              <w:rPr>
                <w:sz w:val="24"/>
                <w:szCs w:val="24"/>
              </w:rPr>
              <w:t>0</w:t>
            </w:r>
          </w:p>
        </w:tc>
      </w:tr>
      <w:tr w:rsidR="00FE5319" w:rsidRPr="00FE5319" w:rsidTr="00DC0BEE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rPr>
                <w:spacing w:val="-20"/>
                <w:sz w:val="24"/>
                <w:szCs w:val="24"/>
              </w:rPr>
            </w:pPr>
            <w:r w:rsidRPr="00FE5319">
              <w:rPr>
                <w:spacing w:val="-20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Направление муниципальных гражданских служащих администрации в медицинскую организацию для выявления заболеваний, препятствующих поступлению (прохождению) муниципальной службы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</w:tr>
      <w:tr w:rsidR="00FE5319" w:rsidRPr="00FE5319" w:rsidTr="00DC0BEE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rPr>
                <w:spacing w:val="-20"/>
                <w:sz w:val="24"/>
                <w:szCs w:val="24"/>
              </w:rPr>
            </w:pPr>
            <w:r w:rsidRPr="00FE5319">
              <w:rPr>
                <w:spacing w:val="-20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Проведение дней охраны труда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</w:tr>
      <w:tr w:rsidR="00FE5319" w:rsidRPr="00FE5319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</w:tr>
      <w:tr w:rsidR="00FE5319" w:rsidRPr="00FE5319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8.1.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</w:tr>
      <w:tr w:rsidR="00FE5319" w:rsidRPr="00FE5319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264685" w:rsidP="00264685">
            <w:pPr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B106B"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264685" w:rsidP="00264685">
            <w:pPr>
              <w:spacing w:before="1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B106B" w:rsidRPr="00FE531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FE5319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E5319">
              <w:rPr>
                <w:sz w:val="24"/>
                <w:szCs w:val="24"/>
              </w:rPr>
              <w:t>0</w:t>
            </w:r>
          </w:p>
        </w:tc>
      </w:tr>
      <w:tr w:rsidR="002F18C6" w:rsidRPr="002F18C6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9.1.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264685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264685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106B" w:rsidRPr="002F18C6">
              <w:rPr>
                <w:sz w:val="24"/>
                <w:szCs w:val="24"/>
              </w:rPr>
              <w:t>,0</w:t>
            </w:r>
          </w:p>
        </w:tc>
      </w:tr>
      <w:tr w:rsidR="002F18C6" w:rsidRPr="002F18C6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9.2.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0</w:t>
            </w:r>
          </w:p>
        </w:tc>
      </w:tr>
      <w:tr w:rsidR="002F18C6" w:rsidRPr="002F18C6" w:rsidTr="00DC0B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both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8B106B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2F18C6">
              <w:rPr>
                <w:sz w:val="24"/>
                <w:szCs w:val="24"/>
              </w:rPr>
              <w:t>2021-2023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264685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06B" w:rsidRPr="002F18C6">
              <w:rPr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264685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06B" w:rsidRPr="002F18C6">
              <w:rPr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B" w:rsidRPr="002F18C6" w:rsidRDefault="00264685" w:rsidP="00DC0BEE">
            <w:pPr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06B" w:rsidRPr="002F18C6">
              <w:rPr>
                <w:sz w:val="24"/>
                <w:szCs w:val="24"/>
              </w:rPr>
              <w:t>,0</w:t>
            </w:r>
          </w:p>
        </w:tc>
      </w:tr>
    </w:tbl>
    <w:p w:rsidR="008B106B" w:rsidRDefault="008B106B" w:rsidP="008B106B">
      <w:pPr>
        <w:rPr>
          <w:sz w:val="24"/>
          <w:szCs w:val="24"/>
        </w:rPr>
      </w:pPr>
    </w:p>
    <w:p w:rsidR="002F18C6" w:rsidRPr="002F18C6" w:rsidRDefault="002F18C6" w:rsidP="008B106B">
      <w:pPr>
        <w:rPr>
          <w:sz w:val="24"/>
          <w:szCs w:val="24"/>
        </w:rPr>
      </w:pPr>
    </w:p>
    <w:p w:rsidR="00586F48" w:rsidRPr="002F18C6" w:rsidRDefault="00522138" w:rsidP="00522138">
      <w:pPr>
        <w:jc w:val="center"/>
        <w:rPr>
          <w:sz w:val="28"/>
          <w:szCs w:val="28"/>
        </w:rPr>
      </w:pPr>
      <w:r w:rsidRPr="002F18C6">
        <w:rPr>
          <w:sz w:val="28"/>
          <w:szCs w:val="28"/>
        </w:rPr>
        <w:t>_________________</w:t>
      </w:r>
    </w:p>
    <w:sectPr w:rsidR="00586F48" w:rsidRPr="002F18C6" w:rsidSect="002F18C6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31" w:rsidRDefault="00647F31" w:rsidP="002643CE">
      <w:r>
        <w:separator/>
      </w:r>
    </w:p>
  </w:endnote>
  <w:endnote w:type="continuationSeparator" w:id="0">
    <w:p w:rsidR="00647F31" w:rsidRDefault="00647F31" w:rsidP="00264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31" w:rsidRDefault="00647F31" w:rsidP="002643CE">
      <w:r>
        <w:separator/>
      </w:r>
    </w:p>
  </w:footnote>
  <w:footnote w:type="continuationSeparator" w:id="0">
    <w:p w:rsidR="00647F31" w:rsidRDefault="00647F31" w:rsidP="00264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088507"/>
      <w:docPartObj>
        <w:docPartGallery w:val="Page Numbers (Top of Page)"/>
        <w:docPartUnique/>
      </w:docPartObj>
    </w:sdtPr>
    <w:sdtContent>
      <w:p w:rsidR="002643CE" w:rsidRDefault="00DA0DA8">
        <w:pPr>
          <w:pStyle w:val="a6"/>
          <w:jc w:val="center"/>
        </w:pPr>
        <w:r>
          <w:fldChar w:fldCharType="begin"/>
        </w:r>
        <w:r w:rsidR="002643CE">
          <w:instrText>PAGE   \* MERGEFORMAT</w:instrText>
        </w:r>
        <w:r>
          <w:fldChar w:fldCharType="separate"/>
        </w:r>
        <w:r w:rsidR="003D74BF">
          <w:rPr>
            <w:noProof/>
          </w:rPr>
          <w:t>6</w:t>
        </w:r>
        <w:r>
          <w:fldChar w:fldCharType="end"/>
        </w:r>
      </w:p>
    </w:sdtContent>
  </w:sdt>
  <w:p w:rsidR="002643CE" w:rsidRDefault="002643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87"/>
    <w:rsid w:val="000963F0"/>
    <w:rsid w:val="000A6681"/>
    <w:rsid w:val="00184B31"/>
    <w:rsid w:val="00185A8C"/>
    <w:rsid w:val="00205230"/>
    <w:rsid w:val="00206B85"/>
    <w:rsid w:val="00243682"/>
    <w:rsid w:val="002643CE"/>
    <w:rsid w:val="00264685"/>
    <w:rsid w:val="002F18C6"/>
    <w:rsid w:val="00353726"/>
    <w:rsid w:val="003D74BF"/>
    <w:rsid w:val="00505042"/>
    <w:rsid w:val="00522138"/>
    <w:rsid w:val="00555848"/>
    <w:rsid w:val="00586F48"/>
    <w:rsid w:val="00647F31"/>
    <w:rsid w:val="008423D7"/>
    <w:rsid w:val="008778E0"/>
    <w:rsid w:val="008B106B"/>
    <w:rsid w:val="009A3ABF"/>
    <w:rsid w:val="00A857B3"/>
    <w:rsid w:val="00AA5987"/>
    <w:rsid w:val="00AC6504"/>
    <w:rsid w:val="00B45499"/>
    <w:rsid w:val="00C932E2"/>
    <w:rsid w:val="00D36F0F"/>
    <w:rsid w:val="00D43F7E"/>
    <w:rsid w:val="00DA0DA8"/>
    <w:rsid w:val="00E76038"/>
    <w:rsid w:val="00EA1187"/>
    <w:rsid w:val="00FC088F"/>
    <w:rsid w:val="00FD3E60"/>
    <w:rsid w:val="00F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4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8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555848"/>
    <w:rPr>
      <w:b/>
      <w:bCs/>
    </w:rPr>
  </w:style>
  <w:style w:type="character" w:styleId="a5">
    <w:name w:val="Hyperlink"/>
    <w:basedOn w:val="a0"/>
    <w:uiPriority w:val="99"/>
    <w:unhideWhenUsed/>
    <w:rsid w:val="005558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43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43CE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43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3CE"/>
    <w:rPr>
      <w:sz w:val="20"/>
      <w:szCs w:val="20"/>
      <w:lang w:eastAsia="ru-RU"/>
    </w:rPr>
  </w:style>
  <w:style w:type="paragraph" w:styleId="aa">
    <w:name w:val="No Spacing"/>
    <w:uiPriority w:val="1"/>
    <w:qFormat/>
    <w:rsid w:val="000A6681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37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3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nastasevka.ru/deyatelnost/munitsipalnye-pravovye-akty/postanovleniya/postanovlenie-ot-15-10-2020-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C950-FF24-4DEE-B375-967F3C8D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Elanika</cp:lastModifiedBy>
  <cp:revision>2</cp:revision>
  <cp:lastPrinted>2023-01-26T06:56:00Z</cp:lastPrinted>
  <dcterms:created xsi:type="dcterms:W3CDTF">2023-01-26T07:20:00Z</dcterms:created>
  <dcterms:modified xsi:type="dcterms:W3CDTF">2023-01-26T07:20:00Z</dcterms:modified>
</cp:coreProperties>
</file>