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F" w:rsidRPr="00C421EF" w:rsidRDefault="00C421EF" w:rsidP="003C384B">
      <w:pPr>
        <w:ind w:firstLine="709"/>
        <w:jc w:val="center"/>
        <w:rPr>
          <w:sz w:val="28"/>
          <w:szCs w:val="28"/>
        </w:rPr>
      </w:pPr>
      <w:r w:rsidRPr="00C421EF">
        <w:t>РОССИЙСКАЯ ФЕДЕРАЦИЯ</w:t>
      </w:r>
    </w:p>
    <w:p w:rsidR="00C421EF" w:rsidRPr="00C421EF" w:rsidRDefault="00C421EF" w:rsidP="00C421EF">
      <w:pPr>
        <w:widowControl w:val="0"/>
        <w:autoSpaceDE w:val="0"/>
        <w:autoSpaceDN w:val="0"/>
        <w:adjustRightInd w:val="0"/>
        <w:ind w:firstLine="720"/>
        <w:jc w:val="center"/>
      </w:pPr>
      <w:r w:rsidRPr="00C421EF">
        <w:t>КОСТРОМСКАЯ ОБЛАСТЬ</w:t>
      </w:r>
      <w:r w:rsidRPr="00C421EF">
        <w:br/>
        <w:t>КАДЫЙСКИЙ МУНИЦИПАЛЬН</w:t>
      </w:r>
      <w:r w:rsidR="00BB24AB">
        <w:t>ЫЙ РАЙОН</w:t>
      </w:r>
      <w:r w:rsidR="00BB24AB">
        <w:br/>
        <w:t>АДМИНИСТРАЦИЯ ЗАВРАЖН</w:t>
      </w:r>
      <w:r w:rsidRPr="00C421EF">
        <w:t>ОГО СЕЛЬСКОГО ПОСЕЛЕНИЯ</w:t>
      </w:r>
    </w:p>
    <w:p w:rsidR="00C421EF" w:rsidRPr="00C421EF" w:rsidRDefault="00C421EF" w:rsidP="00C421EF">
      <w:pPr>
        <w:widowControl w:val="0"/>
        <w:autoSpaceDE w:val="0"/>
        <w:autoSpaceDN w:val="0"/>
        <w:adjustRightInd w:val="0"/>
        <w:ind w:firstLine="720"/>
        <w:jc w:val="center"/>
      </w:pPr>
    </w:p>
    <w:p w:rsidR="00C421EF" w:rsidRPr="00C421EF" w:rsidRDefault="00C421EF" w:rsidP="00C421EF">
      <w:pPr>
        <w:widowControl w:val="0"/>
        <w:autoSpaceDE w:val="0"/>
        <w:autoSpaceDN w:val="0"/>
        <w:adjustRightInd w:val="0"/>
        <w:ind w:firstLine="720"/>
        <w:jc w:val="center"/>
      </w:pPr>
      <w:r w:rsidRPr="00C421EF">
        <w:t>ПОСТАНОВЛЕНИЕ</w:t>
      </w:r>
    </w:p>
    <w:p w:rsidR="00C421EF" w:rsidRPr="00C421EF" w:rsidRDefault="00C421EF" w:rsidP="00C421EF">
      <w:pPr>
        <w:widowControl w:val="0"/>
        <w:autoSpaceDE w:val="0"/>
        <w:autoSpaceDN w:val="0"/>
        <w:adjustRightInd w:val="0"/>
      </w:pPr>
    </w:p>
    <w:p w:rsidR="00C421EF" w:rsidRPr="00C421EF" w:rsidRDefault="00C421EF" w:rsidP="00C421EF">
      <w:pPr>
        <w:widowControl w:val="0"/>
        <w:autoSpaceDE w:val="0"/>
        <w:autoSpaceDN w:val="0"/>
        <w:adjustRightInd w:val="0"/>
      </w:pPr>
    </w:p>
    <w:p w:rsidR="00C421EF" w:rsidRPr="00C421EF" w:rsidRDefault="00BB24AB" w:rsidP="00C421EF">
      <w:pPr>
        <w:widowControl w:val="0"/>
        <w:autoSpaceDE w:val="0"/>
        <w:autoSpaceDN w:val="0"/>
        <w:adjustRightInd w:val="0"/>
      </w:pPr>
      <w:r>
        <w:t>21  декабря  2018</w:t>
      </w:r>
      <w:r w:rsidR="00C421EF" w:rsidRPr="00C421EF">
        <w:t xml:space="preserve"> года                                                                                                </w:t>
      </w:r>
      <w:r w:rsidR="00C421EF">
        <w:t xml:space="preserve">       </w:t>
      </w:r>
      <w:r w:rsidR="00C421EF" w:rsidRPr="00C421EF">
        <w:t xml:space="preserve">      № </w:t>
      </w:r>
      <w:r>
        <w:t>54</w:t>
      </w:r>
    </w:p>
    <w:p w:rsidR="00C421EF" w:rsidRPr="00737150" w:rsidRDefault="00C421EF" w:rsidP="00C421EF">
      <w:pPr>
        <w:ind w:firstLine="709"/>
        <w:jc w:val="center"/>
        <w:rPr>
          <w:sz w:val="16"/>
          <w:szCs w:val="16"/>
        </w:rPr>
      </w:pPr>
      <w:r w:rsidRPr="00737150">
        <w:rPr>
          <w:sz w:val="28"/>
          <w:szCs w:val="28"/>
        </w:rPr>
        <w:br/>
      </w:r>
    </w:p>
    <w:p w:rsidR="00C421EF" w:rsidRPr="00904BC7" w:rsidRDefault="00C421EF" w:rsidP="00C421EF">
      <w:pPr>
        <w:rPr>
          <w:b/>
          <w:sz w:val="32"/>
          <w:szCs w:val="32"/>
        </w:rPr>
      </w:pPr>
    </w:p>
    <w:p w:rsidR="00C421EF" w:rsidRPr="000008F9" w:rsidRDefault="00C421EF" w:rsidP="00C421EF">
      <w:pPr>
        <w:rPr>
          <w:sz w:val="16"/>
          <w:szCs w:val="16"/>
        </w:rPr>
      </w:pPr>
    </w:p>
    <w:tbl>
      <w:tblPr>
        <w:tblW w:w="10202" w:type="dxa"/>
        <w:tblLayout w:type="fixed"/>
        <w:tblLook w:val="01E0"/>
      </w:tblPr>
      <w:tblGrid>
        <w:gridCol w:w="6062"/>
        <w:gridCol w:w="4140"/>
      </w:tblGrid>
      <w:tr w:rsidR="00C421EF" w:rsidTr="00433E8B">
        <w:trPr>
          <w:trHeight w:val="1099"/>
        </w:trPr>
        <w:tc>
          <w:tcPr>
            <w:tcW w:w="6062" w:type="dxa"/>
            <w:shd w:val="clear" w:color="auto" w:fill="auto"/>
          </w:tcPr>
          <w:p w:rsidR="00C421EF" w:rsidRDefault="00C421EF" w:rsidP="00C421EF">
            <w:r w:rsidRPr="00C421EF">
              <w:t xml:space="preserve">Об утверждении реестра мест (площадок) накопления твердых коммунальных отходов в </w:t>
            </w:r>
            <w:proofErr w:type="spellStart"/>
            <w:r w:rsidR="00BB24AB">
              <w:t>Завражн</w:t>
            </w:r>
            <w:r>
              <w:t>ом</w:t>
            </w:r>
            <w:proofErr w:type="spellEnd"/>
            <w:r>
              <w:t xml:space="preserve"> </w:t>
            </w:r>
            <w:r w:rsidRPr="00C421EF">
              <w:t>сельском поселении</w:t>
            </w:r>
            <w:r>
              <w:t xml:space="preserve"> </w:t>
            </w:r>
            <w:proofErr w:type="spellStart"/>
            <w:r>
              <w:t>Кадыйского</w:t>
            </w:r>
            <w:proofErr w:type="spellEnd"/>
            <w:r>
              <w:t xml:space="preserve"> муниципального</w:t>
            </w:r>
          </w:p>
          <w:p w:rsidR="00C421EF" w:rsidRPr="00C421EF" w:rsidRDefault="00C421EF" w:rsidP="00C421EF">
            <w:r>
              <w:t>района Костромской области</w:t>
            </w:r>
          </w:p>
          <w:p w:rsidR="00C421EF" w:rsidRDefault="00C421EF" w:rsidP="00433E8B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  <w:p w:rsidR="003C384B" w:rsidRPr="00EF1B8B" w:rsidRDefault="003C384B" w:rsidP="00433E8B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C421EF" w:rsidRPr="00406AD7" w:rsidRDefault="00C421EF" w:rsidP="00433E8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C384B" w:rsidRPr="003C384B" w:rsidRDefault="00C421EF" w:rsidP="003C384B">
      <w:pPr>
        <w:jc w:val="both"/>
        <w:rPr>
          <w:kern w:val="3"/>
          <w:lang w:eastAsia="zh-CN" w:bidi="ru-RU"/>
        </w:rPr>
      </w:pPr>
      <w:r>
        <w:t xml:space="preserve">             </w:t>
      </w:r>
      <w:r w:rsidRPr="00C421EF">
        <w:rPr>
          <w:kern w:val="3"/>
          <w:lang w:eastAsia="zh-CN"/>
        </w:rPr>
        <w:t xml:space="preserve"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BB24AB">
        <w:rPr>
          <w:kern w:val="3"/>
          <w:lang w:eastAsia="zh-CN" w:bidi="ru-RU"/>
        </w:rPr>
        <w:t>руководствуясь Уставом Завражн</w:t>
      </w:r>
      <w:r w:rsidR="003C384B" w:rsidRPr="003C384B">
        <w:rPr>
          <w:kern w:val="3"/>
          <w:lang w:eastAsia="zh-CN" w:bidi="ru-RU"/>
        </w:rPr>
        <w:t xml:space="preserve">ого сельского поселения </w:t>
      </w:r>
      <w:proofErr w:type="spellStart"/>
      <w:r w:rsidR="003C384B" w:rsidRPr="003C384B">
        <w:rPr>
          <w:kern w:val="3"/>
          <w:lang w:eastAsia="zh-CN" w:bidi="ru-RU"/>
        </w:rPr>
        <w:t>Кадыйского</w:t>
      </w:r>
      <w:proofErr w:type="spellEnd"/>
      <w:r w:rsidR="003C384B" w:rsidRPr="003C384B">
        <w:rPr>
          <w:kern w:val="3"/>
          <w:lang w:eastAsia="zh-CN" w:bidi="ru-RU"/>
        </w:rPr>
        <w:t xml:space="preserve"> муниципального района Костромской </w:t>
      </w:r>
      <w:r w:rsidR="00BB24AB">
        <w:rPr>
          <w:kern w:val="3"/>
          <w:lang w:eastAsia="zh-CN" w:bidi="ru-RU"/>
        </w:rPr>
        <w:t>области, администрация Завражн</w:t>
      </w:r>
      <w:r w:rsidR="003C384B" w:rsidRPr="003C384B">
        <w:rPr>
          <w:kern w:val="3"/>
          <w:lang w:eastAsia="zh-CN" w:bidi="ru-RU"/>
        </w:rPr>
        <w:t>ого сельского поселения постановляет:</w:t>
      </w:r>
    </w:p>
    <w:p w:rsidR="00C421EF" w:rsidRPr="00C421EF" w:rsidRDefault="00C421EF" w:rsidP="00C421EF">
      <w:pPr>
        <w:jc w:val="both"/>
        <w:rPr>
          <w:kern w:val="3"/>
          <w:lang w:eastAsia="zh-CN"/>
        </w:rPr>
      </w:pPr>
      <w:r w:rsidRPr="00C421EF">
        <w:rPr>
          <w:kern w:val="3"/>
          <w:lang w:eastAsia="zh-CN"/>
        </w:rPr>
        <w:t xml:space="preserve">                                  </w:t>
      </w:r>
    </w:p>
    <w:p w:rsidR="00C421EF" w:rsidRPr="00C421EF" w:rsidRDefault="00C421EF" w:rsidP="003C384B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jc w:val="both"/>
        <w:rPr>
          <w:kern w:val="3"/>
          <w:lang w:eastAsia="zh-CN"/>
        </w:rPr>
      </w:pPr>
      <w:r w:rsidRPr="00C421EF">
        <w:rPr>
          <w:kern w:val="3"/>
          <w:lang w:eastAsia="zh-CN"/>
        </w:rPr>
        <w:t xml:space="preserve">Утвердить  реестр мест (площадок) накопления твердых коммунальных отходов в </w:t>
      </w:r>
      <w:proofErr w:type="spellStart"/>
      <w:r w:rsidR="00BB24AB">
        <w:rPr>
          <w:kern w:val="3"/>
          <w:lang w:eastAsia="zh-CN"/>
        </w:rPr>
        <w:t>Завражн</w:t>
      </w:r>
      <w:r w:rsidR="003C384B">
        <w:rPr>
          <w:kern w:val="3"/>
          <w:lang w:eastAsia="zh-CN"/>
        </w:rPr>
        <w:t>ом</w:t>
      </w:r>
      <w:proofErr w:type="spellEnd"/>
      <w:r w:rsidRPr="00C421EF">
        <w:rPr>
          <w:kern w:val="3"/>
          <w:lang w:eastAsia="zh-CN"/>
        </w:rPr>
        <w:t xml:space="preserve"> сельском поселении (Приложение).</w:t>
      </w:r>
    </w:p>
    <w:p w:rsidR="00C421EF" w:rsidRPr="00C421EF" w:rsidRDefault="00C421EF" w:rsidP="003C384B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jc w:val="both"/>
        <w:rPr>
          <w:kern w:val="3"/>
          <w:lang w:eastAsia="zh-CN"/>
        </w:rPr>
      </w:pPr>
      <w:r w:rsidRPr="00C421EF">
        <w:rPr>
          <w:kern w:val="3"/>
          <w:lang w:eastAsia="zh-CN"/>
        </w:rPr>
        <w:t xml:space="preserve">Настоящее постановление вступает в силу с </w:t>
      </w:r>
      <w:r w:rsidR="00BB24AB">
        <w:rPr>
          <w:kern w:val="3"/>
          <w:lang w:eastAsia="zh-CN"/>
        </w:rPr>
        <w:t>момента подписания</w:t>
      </w:r>
      <w:r w:rsidRPr="00C421EF">
        <w:rPr>
          <w:kern w:val="3"/>
          <w:lang w:eastAsia="zh-CN"/>
        </w:rPr>
        <w:t>.</w:t>
      </w:r>
    </w:p>
    <w:p w:rsidR="00C421EF" w:rsidRPr="00C421EF" w:rsidRDefault="00C421EF" w:rsidP="003C384B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C421EF">
        <w:t xml:space="preserve">Опубликовать настоящее </w:t>
      </w:r>
      <w:r w:rsidR="003C384B">
        <w:t>п</w:t>
      </w:r>
      <w:r w:rsidRPr="00C421EF">
        <w:t xml:space="preserve">остановление </w:t>
      </w:r>
      <w:r w:rsidR="003C384B" w:rsidRPr="00C421EF">
        <w:t xml:space="preserve">в информационном бюллетене </w:t>
      </w:r>
      <w:r w:rsidR="008C110F">
        <w:t>«</w:t>
      </w:r>
      <w:proofErr w:type="spellStart"/>
      <w:r w:rsidR="008C110F">
        <w:t>ВестиЗавражья</w:t>
      </w:r>
      <w:proofErr w:type="spellEnd"/>
      <w:r w:rsidR="003C384B">
        <w:t xml:space="preserve">» и </w:t>
      </w:r>
      <w:r w:rsidR="00E20114">
        <w:t xml:space="preserve">на официальном сайте </w:t>
      </w:r>
      <w:r w:rsidR="008C110F">
        <w:t>Завражн</w:t>
      </w:r>
      <w:r w:rsidR="003C384B">
        <w:t>ого</w:t>
      </w:r>
      <w:r w:rsidR="003C384B" w:rsidRPr="00C421EF">
        <w:t xml:space="preserve"> сельского поселения </w:t>
      </w:r>
      <w:r w:rsidR="003C384B">
        <w:t>в сети Интернет.</w:t>
      </w:r>
    </w:p>
    <w:p w:rsidR="00C421EF" w:rsidRPr="00C421EF" w:rsidRDefault="00C421EF" w:rsidP="00C421EF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3C384B" w:rsidRPr="003C384B" w:rsidRDefault="008C110F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t>Глава Завражн</w:t>
      </w:r>
      <w:r w:rsidR="003C384B" w:rsidRPr="003C384B">
        <w:rPr>
          <w:rFonts w:eastAsia="SimSun"/>
          <w:kern w:val="2"/>
          <w:lang w:bidi="ru-RU"/>
        </w:rPr>
        <w:t>ого сельского поселения</w:t>
      </w:r>
    </w:p>
    <w:p w:rsidR="003C384B" w:rsidRP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  <w:r w:rsidRPr="003C384B">
        <w:rPr>
          <w:rFonts w:eastAsia="SimSun"/>
          <w:kern w:val="2"/>
          <w:lang w:bidi="ru-RU"/>
        </w:rPr>
        <w:t>Кадыйского муниципального района</w:t>
      </w:r>
    </w:p>
    <w:p w:rsidR="003C384B" w:rsidRP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  <w:r w:rsidRPr="003C384B">
        <w:rPr>
          <w:rFonts w:eastAsia="SimSun"/>
          <w:kern w:val="2"/>
          <w:lang w:bidi="ru-RU"/>
        </w:rPr>
        <w:t xml:space="preserve">Костромской области                                                       </w:t>
      </w:r>
      <w:r w:rsidR="008C110F">
        <w:rPr>
          <w:rFonts w:eastAsia="SimSun"/>
          <w:kern w:val="2"/>
          <w:lang w:bidi="ru-RU"/>
        </w:rPr>
        <w:t xml:space="preserve">                           И.А.Панина</w:t>
      </w:r>
    </w:p>
    <w:p w:rsidR="003C384B" w:rsidRPr="003C384B" w:rsidRDefault="003C384B" w:rsidP="003C384B">
      <w:pPr>
        <w:widowControl w:val="0"/>
        <w:suppressAutoHyphens/>
        <w:jc w:val="both"/>
        <w:rPr>
          <w:rFonts w:eastAsia="SimSun"/>
          <w:kern w:val="2"/>
          <w:lang w:bidi="ru-RU"/>
        </w:rPr>
      </w:pPr>
    </w:p>
    <w:p w:rsidR="00C421EF" w:rsidRPr="00C421EF" w:rsidRDefault="00C421EF" w:rsidP="00C421EF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C421EF" w:rsidRPr="00C421EF" w:rsidRDefault="00C421EF" w:rsidP="00C421EF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C421EF" w:rsidRPr="00C421EF" w:rsidRDefault="00C421EF" w:rsidP="00C421EF">
      <w:pPr>
        <w:pStyle w:val="1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1EF" w:rsidRPr="00C421EF" w:rsidRDefault="00C421EF" w:rsidP="00C421EF">
      <w:pPr>
        <w:pStyle w:val="1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1EF" w:rsidRPr="00C421EF" w:rsidRDefault="00C421EF" w:rsidP="00C421EF">
      <w:pPr>
        <w:ind w:right="486"/>
        <w:jc w:val="both"/>
      </w:pPr>
    </w:p>
    <w:p w:rsidR="00C421EF" w:rsidRPr="00C421EF" w:rsidRDefault="00C421EF" w:rsidP="00C421EF">
      <w:pPr>
        <w:ind w:right="486"/>
        <w:jc w:val="both"/>
      </w:pPr>
    </w:p>
    <w:p w:rsidR="00C421EF" w:rsidRPr="00C421EF" w:rsidRDefault="00C421EF" w:rsidP="00C421EF">
      <w:pPr>
        <w:ind w:right="486"/>
        <w:jc w:val="both"/>
      </w:pPr>
    </w:p>
    <w:p w:rsidR="00C421EF" w:rsidRDefault="00C421EF" w:rsidP="00C421EF">
      <w:pPr>
        <w:ind w:left="7200"/>
        <w:jc w:val="right"/>
      </w:pPr>
    </w:p>
    <w:p w:rsidR="00C421EF" w:rsidRDefault="00C421EF" w:rsidP="00C421EF">
      <w:pPr>
        <w:ind w:left="7200"/>
        <w:jc w:val="right"/>
      </w:pPr>
    </w:p>
    <w:p w:rsidR="00C421EF" w:rsidRDefault="00C421EF" w:rsidP="00C421EF">
      <w:pPr>
        <w:ind w:left="7200"/>
        <w:jc w:val="right"/>
      </w:pPr>
    </w:p>
    <w:p w:rsidR="00C421EF" w:rsidRDefault="00C421EF" w:rsidP="00C421EF">
      <w:pPr>
        <w:ind w:left="7200"/>
        <w:jc w:val="right"/>
        <w:sectPr w:rsidR="00C421EF" w:rsidSect="003C38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384B" w:rsidRDefault="003C384B" w:rsidP="003C384B">
      <w:pPr>
        <w:widowControl w:val="0"/>
        <w:suppressAutoHyphens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                                                </w:t>
      </w:r>
    </w:p>
    <w:tbl>
      <w:tblPr>
        <w:tblStyle w:val="aa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3C384B" w:rsidTr="003C384B">
        <w:tc>
          <w:tcPr>
            <w:tcW w:w="4613" w:type="dxa"/>
          </w:tcPr>
          <w:p w:rsidR="003C384B" w:rsidRPr="003C384B" w:rsidRDefault="003C384B" w:rsidP="003C384B">
            <w:pPr>
              <w:widowControl w:val="0"/>
              <w:suppressAutoHyphens/>
              <w:rPr>
                <w:color w:val="000000"/>
                <w:lang w:eastAsia="en-US"/>
              </w:rPr>
            </w:pPr>
            <w:r w:rsidRPr="003C384B">
              <w:rPr>
                <w:color w:val="000000"/>
                <w:lang w:eastAsia="en-US"/>
              </w:rPr>
              <w:t xml:space="preserve">Приложение </w:t>
            </w:r>
          </w:p>
          <w:p w:rsidR="003C384B" w:rsidRPr="003C384B" w:rsidRDefault="003C384B" w:rsidP="003C384B">
            <w:pPr>
              <w:widowControl w:val="0"/>
              <w:autoSpaceDE w:val="0"/>
              <w:autoSpaceDN w:val="0"/>
              <w:adjustRightInd w:val="0"/>
            </w:pPr>
            <w:r w:rsidRPr="003C384B">
              <w:t>к постановлению администрации</w:t>
            </w:r>
          </w:p>
          <w:p w:rsidR="003C384B" w:rsidRPr="003C384B" w:rsidRDefault="008C110F" w:rsidP="003C384B">
            <w:pPr>
              <w:widowControl w:val="0"/>
              <w:autoSpaceDE w:val="0"/>
              <w:autoSpaceDN w:val="0"/>
              <w:adjustRightInd w:val="0"/>
            </w:pPr>
            <w:r>
              <w:t>Завражн</w:t>
            </w:r>
            <w:r w:rsidR="003C384B" w:rsidRPr="003C384B">
              <w:t xml:space="preserve">ого сельского поселения   </w:t>
            </w:r>
          </w:p>
          <w:p w:rsidR="003C384B" w:rsidRPr="003C384B" w:rsidRDefault="003C384B" w:rsidP="003C384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384B">
              <w:t xml:space="preserve">от </w:t>
            </w:r>
            <w:r w:rsidR="008C110F">
              <w:t>21 декабря 2018</w:t>
            </w:r>
            <w:r w:rsidRPr="003C384B">
              <w:t xml:space="preserve"> года N </w:t>
            </w:r>
            <w:r w:rsidR="008C110F">
              <w:t>54</w:t>
            </w:r>
          </w:p>
          <w:p w:rsidR="003C384B" w:rsidRDefault="003C384B" w:rsidP="003C384B">
            <w:pPr>
              <w:widowControl w:val="0"/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</w:tbl>
    <w:p w:rsidR="00C421EF" w:rsidRDefault="00C421EF" w:rsidP="00C421EF">
      <w:pPr>
        <w:ind w:left="7200"/>
        <w:jc w:val="right"/>
      </w:pPr>
    </w:p>
    <w:p w:rsidR="00E342DD" w:rsidRPr="00E342DD" w:rsidRDefault="00E342DD" w:rsidP="00E342DD">
      <w:pPr>
        <w:jc w:val="center"/>
        <w:rPr>
          <w:b/>
        </w:rPr>
      </w:pPr>
      <w:r w:rsidRPr="00E342DD">
        <w:rPr>
          <w:b/>
        </w:rPr>
        <w:t>Места накопления отходов.</w:t>
      </w:r>
    </w:p>
    <w:p w:rsidR="00E342DD" w:rsidRPr="00E342DD" w:rsidRDefault="00E342DD" w:rsidP="00E342DD">
      <w:pPr>
        <w:jc w:val="center"/>
        <w:rPr>
          <w:b/>
        </w:rPr>
      </w:pPr>
      <w:r w:rsidRPr="00E342DD">
        <w:rPr>
          <w:b/>
        </w:rPr>
        <w:t>Места накопления твердых коммунальных отходов.</w:t>
      </w:r>
    </w:p>
    <w:p w:rsidR="00E342DD" w:rsidRPr="00E342DD" w:rsidRDefault="00E342DD" w:rsidP="00E342DD">
      <w:pPr>
        <w:ind w:firstLine="900"/>
        <w:jc w:val="both"/>
      </w:pPr>
      <w:r w:rsidRPr="00E342DD">
        <w:t xml:space="preserve">Накопление твердых коммунальных отходов (далее ТКО) на территории администрации </w:t>
      </w:r>
      <w:r w:rsidR="008C110F">
        <w:t>Завражн</w:t>
      </w:r>
      <w:r w:rsidR="005C5006">
        <w:t>ого</w:t>
      </w:r>
      <w:r w:rsidRPr="00E342DD">
        <w:t xml:space="preserve"> сельского поселения происходит на специализированных контейнерных площадках, оборудованных контейнерами различной ёмкости, и площадках временного накопления.</w:t>
      </w:r>
    </w:p>
    <w:p w:rsidR="00E342DD" w:rsidRPr="00E342DD" w:rsidRDefault="00E342DD" w:rsidP="00E342DD">
      <w:pPr>
        <w:ind w:firstLine="900"/>
        <w:jc w:val="both"/>
      </w:pPr>
      <w:r w:rsidRPr="00E342DD">
        <w:t xml:space="preserve">В таблице представлены фактические сведения о местах накопления ТК и проектные потребности в контейнерах по населённым пунктам муниципального образования </w:t>
      </w:r>
      <w:proofErr w:type="spellStart"/>
      <w:r w:rsidR="008C110F">
        <w:t>Завражн</w:t>
      </w:r>
      <w:r w:rsidR="005C5006">
        <w:t>ое</w:t>
      </w:r>
      <w:proofErr w:type="spellEnd"/>
      <w:r w:rsidRPr="00E342DD">
        <w:t xml:space="preserve"> сельское поселение </w:t>
      </w:r>
      <w:proofErr w:type="spellStart"/>
      <w:r w:rsidR="005C5006">
        <w:t>Кадыйского</w:t>
      </w:r>
      <w:proofErr w:type="spellEnd"/>
      <w:r w:rsidR="005C5006">
        <w:t xml:space="preserve"> </w:t>
      </w:r>
      <w:r w:rsidRPr="00E342DD">
        <w:t>муниципального ра</w:t>
      </w:r>
      <w:r w:rsidR="008C110F">
        <w:t>йона Костромской области, а так</w:t>
      </w:r>
      <w:r w:rsidRPr="00E342DD">
        <w:t>же итоговые фактические сведения и проектные потребности.</w:t>
      </w:r>
    </w:p>
    <w:p w:rsidR="00E342DD" w:rsidRPr="00E342DD" w:rsidRDefault="00E342DD" w:rsidP="00E342DD">
      <w:pPr>
        <w:ind w:firstLine="900"/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1650"/>
        <w:gridCol w:w="1410"/>
        <w:gridCol w:w="1080"/>
        <w:gridCol w:w="3420"/>
        <w:gridCol w:w="1620"/>
      </w:tblGrid>
      <w:tr w:rsidR="00E342DD" w:rsidRPr="00E342DD" w:rsidTr="00433E8B">
        <w:trPr>
          <w:trHeight w:val="3330"/>
        </w:trPr>
        <w:tc>
          <w:tcPr>
            <w:tcW w:w="4068" w:type="dxa"/>
            <w:vMerge w:val="restart"/>
          </w:tcPr>
          <w:p w:rsidR="00E342DD" w:rsidRPr="00E342DD" w:rsidRDefault="00E342DD" w:rsidP="00433E8B">
            <w:pPr>
              <w:jc w:val="center"/>
            </w:pPr>
            <w:r w:rsidRPr="00E342DD">
              <w:t>Данные о нахождении мест (площадок) накопления твердых коммунальных отходов</w:t>
            </w:r>
          </w:p>
          <w:p w:rsidR="00E342DD" w:rsidRPr="00E342DD" w:rsidRDefault="00E342DD" w:rsidP="00433E8B">
            <w:pPr>
              <w:jc w:val="center"/>
            </w:pPr>
          </w:p>
          <w:p w:rsidR="00E342DD" w:rsidRPr="00E342DD" w:rsidRDefault="00E342DD" w:rsidP="00433E8B">
            <w:pPr>
              <w:jc w:val="center"/>
            </w:pPr>
          </w:p>
          <w:p w:rsidR="00E342DD" w:rsidRPr="00E342DD" w:rsidRDefault="00E342DD" w:rsidP="00433E8B">
            <w:pPr>
              <w:jc w:val="center"/>
            </w:pPr>
            <w:r w:rsidRPr="00E342DD">
              <w:t>(сведения об адресе и (или) географических координатах мес</w:t>
            </w:r>
            <w:proofErr w:type="gramStart"/>
            <w:r w:rsidRPr="00E342DD">
              <w:t>т(</w:t>
            </w:r>
            <w:proofErr w:type="gramEnd"/>
            <w:r w:rsidRPr="00E342DD">
              <w:t>площадок) ТКО, а так же схема размещения мест (площадок) ТКО</w:t>
            </w:r>
          </w:p>
          <w:p w:rsidR="00E342DD" w:rsidRPr="00E342DD" w:rsidRDefault="00E342DD" w:rsidP="00433E8B">
            <w:pPr>
              <w:jc w:val="center"/>
            </w:pPr>
          </w:p>
        </w:tc>
        <w:tc>
          <w:tcPr>
            <w:tcW w:w="5760" w:type="dxa"/>
            <w:gridSpan w:val="4"/>
          </w:tcPr>
          <w:p w:rsidR="00E342DD" w:rsidRPr="00E342DD" w:rsidRDefault="00E342DD" w:rsidP="00433E8B">
            <w:pPr>
              <w:jc w:val="center"/>
            </w:pPr>
            <w:r w:rsidRPr="00E342DD">
              <w:t>Данные о технических характеристиках мест (площадок) накопления твердых коммунальных отходов</w:t>
            </w:r>
          </w:p>
          <w:p w:rsidR="00E342DD" w:rsidRPr="00E342DD" w:rsidRDefault="00E342DD" w:rsidP="00433E8B">
            <w:pPr>
              <w:jc w:val="center"/>
            </w:pPr>
            <w:r w:rsidRPr="00E342DD">
              <w:t>(сведения об используемом покрытии</w:t>
            </w:r>
            <w:proofErr w:type="gramStart"/>
            <w:r w:rsidRPr="00E342DD">
              <w:t xml:space="preserve"> ,</w:t>
            </w:r>
            <w:proofErr w:type="gramEnd"/>
            <w:r w:rsidRPr="00E342DD">
              <w:t xml:space="preserve"> площади, количество размещенных и планируемых к размещению контейнеров и бункеров с указанием их объема)</w:t>
            </w:r>
          </w:p>
          <w:p w:rsidR="00E342DD" w:rsidRPr="00E342DD" w:rsidRDefault="00E342DD" w:rsidP="00433E8B">
            <w:pPr>
              <w:jc w:val="center"/>
            </w:pPr>
          </w:p>
        </w:tc>
        <w:tc>
          <w:tcPr>
            <w:tcW w:w="3420" w:type="dxa"/>
          </w:tcPr>
          <w:p w:rsidR="00E342DD" w:rsidRPr="00E342DD" w:rsidRDefault="00E342DD" w:rsidP="00433E8B">
            <w:pPr>
              <w:jc w:val="center"/>
            </w:pPr>
            <w:r w:rsidRPr="00E342DD">
              <w:t>Данные о собственниках мест (площадок) накопления твердых коммунальных отходов</w:t>
            </w:r>
          </w:p>
          <w:p w:rsidR="00E342DD" w:rsidRPr="00E342DD" w:rsidRDefault="00E342DD" w:rsidP="00433E8B">
            <w:pPr>
              <w:jc w:val="center"/>
            </w:pPr>
          </w:p>
        </w:tc>
        <w:tc>
          <w:tcPr>
            <w:tcW w:w="1620" w:type="dxa"/>
          </w:tcPr>
          <w:p w:rsidR="00E342DD" w:rsidRPr="00E342DD" w:rsidRDefault="00E342DD" w:rsidP="00433E8B">
            <w:pPr>
              <w:jc w:val="center"/>
            </w:pPr>
            <w:r w:rsidRPr="00E342DD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E342DD" w:rsidRPr="00E342DD" w:rsidRDefault="00E342DD" w:rsidP="00433E8B">
            <w:pPr>
              <w:jc w:val="center"/>
            </w:pPr>
            <w:r w:rsidRPr="00E342DD">
              <w:t xml:space="preserve">(сведения об одном или нескольких объектах капитального строительства, </w:t>
            </w:r>
            <w:r w:rsidRPr="00E342DD">
              <w:lastRenderedPageBreak/>
              <w:t>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E342DD" w:rsidRPr="00E342DD" w:rsidTr="00433E8B">
        <w:trPr>
          <w:trHeight w:val="1065"/>
        </w:trPr>
        <w:tc>
          <w:tcPr>
            <w:tcW w:w="4068" w:type="dxa"/>
            <w:vMerge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1620" w:type="dxa"/>
            <w:vMerge w:val="restart"/>
          </w:tcPr>
          <w:p w:rsidR="00E342DD" w:rsidRPr="00E342DD" w:rsidRDefault="00E342DD" w:rsidP="00433E8B">
            <w:pPr>
              <w:jc w:val="center"/>
            </w:pPr>
            <w:r w:rsidRPr="00E342DD">
              <w:t>покрытие</w:t>
            </w:r>
          </w:p>
        </w:tc>
        <w:tc>
          <w:tcPr>
            <w:tcW w:w="3060" w:type="dxa"/>
            <w:gridSpan w:val="2"/>
          </w:tcPr>
          <w:p w:rsidR="00E342DD" w:rsidRPr="00E342DD" w:rsidRDefault="00E342DD" w:rsidP="00433E8B">
            <w:pPr>
              <w:jc w:val="center"/>
            </w:pPr>
            <w:r w:rsidRPr="00E342DD">
              <w:t>Количество контейнеров и бункеров</w:t>
            </w:r>
          </w:p>
          <w:p w:rsidR="00E342DD" w:rsidRPr="00E342DD" w:rsidRDefault="00E342DD" w:rsidP="00433E8B">
            <w:pPr>
              <w:jc w:val="center"/>
            </w:pPr>
          </w:p>
        </w:tc>
        <w:tc>
          <w:tcPr>
            <w:tcW w:w="1080" w:type="dxa"/>
          </w:tcPr>
          <w:p w:rsidR="00E342DD" w:rsidRPr="00E342DD" w:rsidRDefault="00E342DD" w:rsidP="00433E8B">
            <w:pPr>
              <w:jc w:val="center"/>
            </w:pPr>
            <w:r w:rsidRPr="00E342DD">
              <w:t>Объём</w:t>
            </w:r>
          </w:p>
        </w:tc>
        <w:tc>
          <w:tcPr>
            <w:tcW w:w="3420" w:type="dxa"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1620" w:type="dxa"/>
          </w:tcPr>
          <w:p w:rsidR="00E342DD" w:rsidRPr="00E342DD" w:rsidRDefault="00E342DD" w:rsidP="00433E8B">
            <w:pPr>
              <w:jc w:val="center"/>
            </w:pPr>
          </w:p>
        </w:tc>
      </w:tr>
      <w:tr w:rsidR="00E342DD" w:rsidRPr="00E342DD" w:rsidTr="00433E8B">
        <w:trPr>
          <w:trHeight w:val="1470"/>
        </w:trPr>
        <w:tc>
          <w:tcPr>
            <w:tcW w:w="4068" w:type="dxa"/>
            <w:vMerge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1620" w:type="dxa"/>
            <w:vMerge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1650" w:type="dxa"/>
          </w:tcPr>
          <w:p w:rsidR="00E342DD" w:rsidRPr="00E342DD" w:rsidRDefault="00E342DD" w:rsidP="00433E8B">
            <w:pPr>
              <w:jc w:val="center"/>
            </w:pPr>
            <w:r w:rsidRPr="00E342DD">
              <w:t xml:space="preserve">Количество контейнеров, бункеров шт., </w:t>
            </w:r>
            <w:proofErr w:type="gramStart"/>
            <w:r w:rsidRPr="00E342DD">
              <w:t>имеющиеся</w:t>
            </w:r>
            <w:proofErr w:type="gramEnd"/>
            <w:r w:rsidRPr="00E342DD">
              <w:t xml:space="preserve"> в настоящее время </w:t>
            </w:r>
          </w:p>
        </w:tc>
        <w:tc>
          <w:tcPr>
            <w:tcW w:w="1410" w:type="dxa"/>
          </w:tcPr>
          <w:p w:rsidR="00E342DD" w:rsidRPr="00E342DD" w:rsidRDefault="00E342DD" w:rsidP="00433E8B">
            <w:pPr>
              <w:jc w:val="center"/>
            </w:pPr>
            <w:r w:rsidRPr="00E342DD">
              <w:t>Планируемое количество контейнеров, бункеров шт.</w:t>
            </w:r>
          </w:p>
        </w:tc>
        <w:tc>
          <w:tcPr>
            <w:tcW w:w="1080" w:type="dxa"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3420" w:type="dxa"/>
          </w:tcPr>
          <w:p w:rsidR="00E342DD" w:rsidRPr="00E342DD" w:rsidRDefault="00E342DD" w:rsidP="00433E8B">
            <w:pPr>
              <w:jc w:val="center"/>
            </w:pPr>
          </w:p>
        </w:tc>
        <w:tc>
          <w:tcPr>
            <w:tcW w:w="1620" w:type="dxa"/>
          </w:tcPr>
          <w:p w:rsidR="00E342DD" w:rsidRDefault="00E342DD" w:rsidP="00433E8B">
            <w:pPr>
              <w:jc w:val="center"/>
            </w:pPr>
          </w:p>
          <w:p w:rsidR="008C110F" w:rsidRPr="00E342DD" w:rsidRDefault="008C110F" w:rsidP="00433E8B">
            <w:pPr>
              <w:jc w:val="center"/>
            </w:pPr>
          </w:p>
        </w:tc>
      </w:tr>
      <w:tr w:rsidR="00E342DD" w:rsidRPr="00E342DD" w:rsidTr="00433E8B">
        <w:tc>
          <w:tcPr>
            <w:tcW w:w="4068" w:type="dxa"/>
          </w:tcPr>
          <w:p w:rsidR="008C110F" w:rsidRPr="0080308F" w:rsidRDefault="008C110F" w:rsidP="008C110F">
            <w:pPr>
              <w:snapToGrid w:val="0"/>
              <w:ind w:right="-2"/>
            </w:pPr>
            <w:r w:rsidRPr="0080308F">
              <w:t xml:space="preserve">Костромская область, Кадыйский район, с. Завражье, ул. Советская, д.20 (напротив пожарной части слева </w:t>
            </w:r>
            <w:r w:rsidRPr="0080308F">
              <w:lastRenderedPageBreak/>
              <w:t>от эстакады)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левая сторона улицы</w:t>
            </w:r>
          </w:p>
          <w:p w:rsidR="008C110F" w:rsidRDefault="008C110F" w:rsidP="008C110F">
            <w:pPr>
              <w:jc w:val="both"/>
            </w:pPr>
            <w:r w:rsidRPr="0080308F">
              <w:t>57.413620, 43.159215</w:t>
            </w:r>
          </w:p>
          <w:p w:rsidR="00E342DD" w:rsidRPr="00E342DD" w:rsidRDefault="00E342DD" w:rsidP="008C110F">
            <w:pPr>
              <w:jc w:val="both"/>
            </w:pPr>
          </w:p>
        </w:tc>
        <w:tc>
          <w:tcPr>
            <w:tcW w:w="1620" w:type="dxa"/>
          </w:tcPr>
          <w:p w:rsidR="00E342DD" w:rsidRDefault="00E342DD" w:rsidP="00433E8B">
            <w:pPr>
              <w:jc w:val="center"/>
            </w:pPr>
            <w:r>
              <w:lastRenderedPageBreak/>
              <w:t>Кирпичный фундамент</w:t>
            </w:r>
          </w:p>
          <w:p w:rsidR="008C110F" w:rsidRPr="0080308F" w:rsidRDefault="008C110F" w:rsidP="008C110F">
            <w:r w:rsidRPr="0080308F">
              <w:t xml:space="preserve">Площадка с </w:t>
            </w:r>
            <w:r w:rsidRPr="0080308F">
              <w:lastRenderedPageBreak/>
              <w:t xml:space="preserve">твёрдым покрытием, ограждение, </w:t>
            </w:r>
          </w:p>
          <w:p w:rsidR="008C110F" w:rsidRPr="00E342DD" w:rsidRDefault="008C110F" w:rsidP="008C110F">
            <w:pPr>
              <w:jc w:val="center"/>
            </w:pPr>
            <w:r w:rsidRPr="0080308F">
              <w:t>6 контейнеров, объем - 0,75 м3</w:t>
            </w:r>
          </w:p>
        </w:tc>
        <w:tc>
          <w:tcPr>
            <w:tcW w:w="1650" w:type="dxa"/>
          </w:tcPr>
          <w:p w:rsidR="00E342DD" w:rsidRPr="00E342DD" w:rsidRDefault="008C110F" w:rsidP="00433E8B">
            <w:r>
              <w:lastRenderedPageBreak/>
              <w:t>6</w:t>
            </w:r>
          </w:p>
        </w:tc>
        <w:tc>
          <w:tcPr>
            <w:tcW w:w="1410" w:type="dxa"/>
          </w:tcPr>
          <w:p w:rsidR="00E342DD" w:rsidRPr="00E342DD" w:rsidRDefault="00E342DD" w:rsidP="00433E8B">
            <w:pPr>
              <w:jc w:val="center"/>
            </w:pPr>
            <w:r w:rsidRPr="00E342DD">
              <w:t>0</w:t>
            </w:r>
          </w:p>
        </w:tc>
        <w:tc>
          <w:tcPr>
            <w:tcW w:w="1080" w:type="dxa"/>
          </w:tcPr>
          <w:p w:rsidR="00E342DD" w:rsidRPr="00E342DD" w:rsidRDefault="00E342DD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8C110F" w:rsidRDefault="008C110F" w:rsidP="008C110F">
            <w:pPr>
              <w:snapToGrid w:val="0"/>
            </w:pPr>
            <w:r>
              <w:t>Администрация Завражного сельского поселения</w:t>
            </w:r>
          </w:p>
          <w:p w:rsidR="008C110F" w:rsidRDefault="008C110F" w:rsidP="008C110F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E342DD" w:rsidRPr="00E342DD" w:rsidRDefault="008C110F" w:rsidP="008C110F">
            <w:pPr>
              <w:jc w:val="both"/>
            </w:pPr>
            <w:r w:rsidRPr="00BD72DA">
              <w:lastRenderedPageBreak/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E342DD" w:rsidRPr="00E342DD" w:rsidRDefault="008C110F" w:rsidP="00433E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8C110F" w:rsidRPr="0080308F" w:rsidRDefault="008C110F" w:rsidP="008C110F">
            <w:pPr>
              <w:snapToGrid w:val="0"/>
              <w:ind w:right="-2"/>
            </w:pPr>
            <w:r w:rsidRPr="0080308F">
              <w:lastRenderedPageBreak/>
              <w:t>Костромская область, Кадыйский р</w:t>
            </w:r>
            <w:r>
              <w:t xml:space="preserve">айон, с. Завражье, ул. Садовая 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правая сторона дороги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57.408988, 43.156382</w:t>
            </w:r>
          </w:p>
        </w:tc>
        <w:tc>
          <w:tcPr>
            <w:tcW w:w="1620" w:type="dxa"/>
          </w:tcPr>
          <w:p w:rsidR="008C110F" w:rsidRPr="0080308F" w:rsidRDefault="008C110F" w:rsidP="008C110F">
            <w:r w:rsidRPr="0080308F">
              <w:t xml:space="preserve">Площадка с твёрдым покрытием, ограждение, </w:t>
            </w:r>
          </w:p>
          <w:p w:rsidR="008C110F" w:rsidRDefault="008C110F" w:rsidP="008C110F">
            <w:pPr>
              <w:jc w:val="center"/>
            </w:pPr>
            <w:r w:rsidRPr="0080308F">
              <w:t>1 контейнер, объем - 0,75 м3</w:t>
            </w:r>
          </w:p>
        </w:tc>
        <w:tc>
          <w:tcPr>
            <w:tcW w:w="1650" w:type="dxa"/>
          </w:tcPr>
          <w:p w:rsidR="008C110F" w:rsidRDefault="008C110F" w:rsidP="00433E8B">
            <w:r>
              <w:t>1</w:t>
            </w:r>
          </w:p>
        </w:tc>
        <w:tc>
          <w:tcPr>
            <w:tcW w:w="1410" w:type="dxa"/>
          </w:tcPr>
          <w:p w:rsidR="008C110F" w:rsidRPr="00E342DD" w:rsidRDefault="008C110F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8C110F" w:rsidRDefault="00386D16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8C110F" w:rsidRPr="0080308F" w:rsidRDefault="008C110F" w:rsidP="008C110F">
            <w:pPr>
              <w:snapToGrid w:val="0"/>
              <w:ind w:right="-2"/>
            </w:pPr>
            <w:r w:rsidRPr="0080308F">
              <w:t>Костромская область, Кадыйский район, с. Завражье</w:t>
            </w:r>
            <w:r>
              <w:t>, ул. Садовая напротив дома № 15а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57.410424, 43.154108</w:t>
            </w:r>
          </w:p>
        </w:tc>
        <w:tc>
          <w:tcPr>
            <w:tcW w:w="1620" w:type="dxa"/>
          </w:tcPr>
          <w:p w:rsidR="008C110F" w:rsidRPr="0080308F" w:rsidRDefault="008C110F" w:rsidP="008C110F">
            <w:r w:rsidRPr="0080308F">
              <w:t xml:space="preserve">Площадка с твёрдым покрытием, ограждение, </w:t>
            </w:r>
          </w:p>
          <w:p w:rsidR="008C110F" w:rsidRDefault="008C110F" w:rsidP="008C110F">
            <w:pPr>
              <w:jc w:val="center"/>
            </w:pPr>
            <w:r w:rsidRPr="0080308F">
              <w:t>6 контейнеров, объем - 0,75 м3</w:t>
            </w:r>
          </w:p>
        </w:tc>
        <w:tc>
          <w:tcPr>
            <w:tcW w:w="1650" w:type="dxa"/>
          </w:tcPr>
          <w:p w:rsidR="008C110F" w:rsidRDefault="008C110F" w:rsidP="00433E8B">
            <w:r>
              <w:t>6</w:t>
            </w:r>
          </w:p>
        </w:tc>
        <w:tc>
          <w:tcPr>
            <w:tcW w:w="1410" w:type="dxa"/>
          </w:tcPr>
          <w:p w:rsidR="008C110F" w:rsidRPr="00E342DD" w:rsidRDefault="008C110F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8C110F" w:rsidRDefault="00386D16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8C110F" w:rsidRPr="0080308F" w:rsidRDefault="008C110F" w:rsidP="008C110F">
            <w:pPr>
              <w:snapToGrid w:val="0"/>
              <w:ind w:right="-2"/>
            </w:pPr>
            <w:r w:rsidRPr="0080308F">
              <w:t>Костромская область, Кадыйский район, с. За</w:t>
            </w:r>
            <w:r>
              <w:t>вражье, ул. Набережная у дома № 1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8C110F" w:rsidRPr="0080308F" w:rsidRDefault="008C110F" w:rsidP="008C110F">
            <w:pPr>
              <w:snapToGrid w:val="0"/>
              <w:ind w:right="-2"/>
            </w:pPr>
            <w:r w:rsidRPr="0080308F">
              <w:t>57.407506, 43.155782</w:t>
            </w:r>
          </w:p>
        </w:tc>
        <w:tc>
          <w:tcPr>
            <w:tcW w:w="1620" w:type="dxa"/>
          </w:tcPr>
          <w:p w:rsidR="008C110F" w:rsidRPr="0080308F" w:rsidRDefault="008C110F" w:rsidP="008C110F">
            <w:r w:rsidRPr="0080308F">
              <w:t xml:space="preserve">Площадка с твёрдым покрытием, ограждение, </w:t>
            </w:r>
          </w:p>
          <w:p w:rsidR="008C110F" w:rsidRDefault="008C110F" w:rsidP="008C110F">
            <w:pPr>
              <w:jc w:val="center"/>
            </w:pPr>
            <w:r w:rsidRPr="0080308F">
              <w:t>3 контейнера, объем - 0,75 м3</w:t>
            </w:r>
          </w:p>
        </w:tc>
        <w:tc>
          <w:tcPr>
            <w:tcW w:w="1650" w:type="dxa"/>
          </w:tcPr>
          <w:p w:rsidR="008C110F" w:rsidRDefault="008C110F" w:rsidP="00433E8B">
            <w:r>
              <w:t>3</w:t>
            </w:r>
          </w:p>
        </w:tc>
        <w:tc>
          <w:tcPr>
            <w:tcW w:w="1410" w:type="dxa"/>
          </w:tcPr>
          <w:p w:rsidR="008C110F" w:rsidRPr="00E342DD" w:rsidRDefault="008C110F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8C110F" w:rsidRDefault="00386D16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386D16" w:rsidRPr="0080308F" w:rsidRDefault="00386D16" w:rsidP="00386D16">
            <w:pPr>
              <w:snapToGrid w:val="0"/>
              <w:ind w:right="-2"/>
            </w:pPr>
            <w:r w:rsidRPr="0080308F">
              <w:t xml:space="preserve">Костромская область, Кадыйский район, с. Завражье, (у будки связистов)                              ул. </w:t>
            </w:r>
            <w:proofErr w:type="spellStart"/>
            <w:r w:rsidRPr="0080308F">
              <w:t>Юрьевецкая</w:t>
            </w:r>
            <w:proofErr w:type="spellEnd"/>
            <w:r w:rsidRPr="0080308F">
              <w:t>,  дом № 1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8C110F" w:rsidRPr="0080308F" w:rsidRDefault="00386D16" w:rsidP="00386D16">
            <w:pPr>
              <w:snapToGrid w:val="0"/>
              <w:ind w:right="-2"/>
            </w:pPr>
            <w:r w:rsidRPr="0080308F">
              <w:lastRenderedPageBreak/>
              <w:t>57.407738, 43.157756</w:t>
            </w: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lastRenderedPageBreak/>
              <w:t xml:space="preserve">Площадка с твёрдым покрытием, ограждение, </w:t>
            </w:r>
          </w:p>
          <w:p w:rsidR="008C110F" w:rsidRPr="0080308F" w:rsidRDefault="00386D16" w:rsidP="00386D16">
            <w:r>
              <w:t>4</w:t>
            </w:r>
            <w:r w:rsidRPr="0080308F">
              <w:t xml:space="preserve"> </w:t>
            </w:r>
            <w:r w:rsidRPr="0080308F">
              <w:lastRenderedPageBreak/>
              <w:t>контейнера, объем - 0,75 м3</w:t>
            </w:r>
          </w:p>
        </w:tc>
        <w:tc>
          <w:tcPr>
            <w:tcW w:w="1650" w:type="dxa"/>
          </w:tcPr>
          <w:p w:rsidR="008C110F" w:rsidRDefault="00386D16" w:rsidP="00433E8B">
            <w:r>
              <w:lastRenderedPageBreak/>
              <w:t>4</w:t>
            </w:r>
          </w:p>
        </w:tc>
        <w:tc>
          <w:tcPr>
            <w:tcW w:w="1410" w:type="dxa"/>
          </w:tcPr>
          <w:p w:rsidR="008C110F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 xml:space="preserve">157995, Костромская область, Кадыйский район, село </w:t>
            </w:r>
            <w:r w:rsidRPr="00BD72DA">
              <w:lastRenderedPageBreak/>
              <w:t>Завражье, Советская улица, 1</w:t>
            </w:r>
          </w:p>
        </w:tc>
        <w:tc>
          <w:tcPr>
            <w:tcW w:w="1620" w:type="dxa"/>
          </w:tcPr>
          <w:p w:rsidR="008C110F" w:rsidRDefault="00386D16" w:rsidP="00433E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386D16" w:rsidRPr="0080308F" w:rsidRDefault="00386D16" w:rsidP="00386D16">
            <w:pPr>
              <w:snapToGrid w:val="0"/>
              <w:ind w:right="-2"/>
            </w:pPr>
            <w:r w:rsidRPr="0080308F">
              <w:lastRenderedPageBreak/>
              <w:t>Костромская область, Кадыйский район, с. Завражье, ул. Луговая  у дома № 53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8C110F" w:rsidRPr="0080308F" w:rsidRDefault="00386D16" w:rsidP="00386D16">
            <w:pPr>
              <w:snapToGrid w:val="0"/>
              <w:ind w:right="-2"/>
            </w:pPr>
            <w:r w:rsidRPr="0080308F">
              <w:t>57.407645, 43.154322</w:t>
            </w: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t xml:space="preserve">Площадка с твёрдым покрытием, ограждение, </w:t>
            </w:r>
          </w:p>
          <w:p w:rsidR="008C110F" w:rsidRPr="0080308F" w:rsidRDefault="00386D16" w:rsidP="00386D16">
            <w:r w:rsidRPr="0080308F">
              <w:t>6 контейнеров, объем - 0,75 м3</w:t>
            </w:r>
          </w:p>
        </w:tc>
        <w:tc>
          <w:tcPr>
            <w:tcW w:w="1650" w:type="dxa"/>
          </w:tcPr>
          <w:p w:rsidR="008C110F" w:rsidRDefault="00386D16" w:rsidP="00433E8B">
            <w:r>
              <w:t>6</w:t>
            </w:r>
          </w:p>
        </w:tc>
        <w:tc>
          <w:tcPr>
            <w:tcW w:w="1410" w:type="dxa"/>
          </w:tcPr>
          <w:p w:rsidR="008C110F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8C110F" w:rsidRDefault="00386D16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8C110F" w:rsidRPr="00E342DD" w:rsidTr="00433E8B">
        <w:tc>
          <w:tcPr>
            <w:tcW w:w="4068" w:type="dxa"/>
          </w:tcPr>
          <w:p w:rsidR="00386D16" w:rsidRDefault="00386D16" w:rsidP="00386D16">
            <w:pPr>
              <w:snapToGrid w:val="0"/>
              <w:ind w:right="-2"/>
            </w:pPr>
            <w:r w:rsidRPr="0080308F">
              <w:t>Костромская область, Кадыйский район, с. Завражье, ул. Луговая  у дома № 50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57.405994, 43.150599</w:t>
            </w:r>
          </w:p>
          <w:p w:rsidR="008C110F" w:rsidRPr="0080308F" w:rsidRDefault="008C110F" w:rsidP="008C110F">
            <w:pPr>
              <w:snapToGrid w:val="0"/>
              <w:ind w:right="-2"/>
            </w:pP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t xml:space="preserve">Площадка с твёрдым покрытием, ограждение, </w:t>
            </w:r>
          </w:p>
          <w:p w:rsidR="008C110F" w:rsidRPr="0080308F" w:rsidRDefault="00386D16" w:rsidP="00386D16">
            <w:r w:rsidRPr="0080308F">
              <w:t>2 контейнера, объем - 0,75 м3</w:t>
            </w:r>
          </w:p>
        </w:tc>
        <w:tc>
          <w:tcPr>
            <w:tcW w:w="1650" w:type="dxa"/>
          </w:tcPr>
          <w:p w:rsidR="008C110F" w:rsidRDefault="00386D16" w:rsidP="00433E8B">
            <w:r>
              <w:t>2</w:t>
            </w:r>
          </w:p>
        </w:tc>
        <w:tc>
          <w:tcPr>
            <w:tcW w:w="1410" w:type="dxa"/>
          </w:tcPr>
          <w:p w:rsidR="008C110F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C110F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8C110F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8C110F" w:rsidRDefault="00316F35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386D16" w:rsidRPr="00E342DD" w:rsidTr="00433E8B">
        <w:tc>
          <w:tcPr>
            <w:tcW w:w="4068" w:type="dxa"/>
          </w:tcPr>
          <w:p w:rsidR="00386D16" w:rsidRPr="0080308F" w:rsidRDefault="00386D16" w:rsidP="00386D16">
            <w:pPr>
              <w:snapToGrid w:val="0"/>
              <w:ind w:right="-2"/>
            </w:pPr>
            <w:r w:rsidRPr="0080308F">
              <w:t xml:space="preserve">Костромская область, Кадыйский район, 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 xml:space="preserve">д. </w:t>
            </w:r>
            <w:proofErr w:type="spellStart"/>
            <w:r w:rsidRPr="0080308F">
              <w:t>Прозорово</w:t>
            </w:r>
            <w:proofErr w:type="spellEnd"/>
            <w:r w:rsidRPr="0080308F">
              <w:t>, у дома № 27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57.411214, 43.115078</w:t>
            </w:r>
          </w:p>
        </w:tc>
        <w:tc>
          <w:tcPr>
            <w:tcW w:w="1620" w:type="dxa"/>
          </w:tcPr>
          <w:p w:rsidR="00386D16" w:rsidRPr="0080308F" w:rsidRDefault="00386D16" w:rsidP="003B1EB3">
            <w:r w:rsidRPr="0080308F">
              <w:t xml:space="preserve">Площадка с твёрдым покрытием, ограждение, </w:t>
            </w:r>
          </w:p>
          <w:p w:rsidR="00386D16" w:rsidRPr="0080308F" w:rsidRDefault="00386D16" w:rsidP="003B1EB3">
            <w:r>
              <w:t>1 контейнер</w:t>
            </w:r>
            <w:r w:rsidRPr="0080308F">
              <w:t>, объем - 0,75 м3</w:t>
            </w:r>
          </w:p>
        </w:tc>
        <w:tc>
          <w:tcPr>
            <w:tcW w:w="1650" w:type="dxa"/>
          </w:tcPr>
          <w:p w:rsidR="00386D16" w:rsidRDefault="00386D16" w:rsidP="00433E8B">
            <w:r>
              <w:t>1</w:t>
            </w:r>
          </w:p>
        </w:tc>
        <w:tc>
          <w:tcPr>
            <w:tcW w:w="1410" w:type="dxa"/>
          </w:tcPr>
          <w:p w:rsidR="00386D16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6D16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386D16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386D16" w:rsidRDefault="00316F35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386D16" w:rsidRPr="00E342DD" w:rsidTr="00433E8B">
        <w:tc>
          <w:tcPr>
            <w:tcW w:w="4068" w:type="dxa"/>
          </w:tcPr>
          <w:p w:rsidR="00386D16" w:rsidRPr="0080308F" w:rsidRDefault="00386D16" w:rsidP="003B1EB3">
            <w:pPr>
              <w:snapToGrid w:val="0"/>
              <w:ind w:right="-2"/>
            </w:pPr>
            <w:r w:rsidRPr="0080308F">
              <w:t xml:space="preserve">Костромская область, Кадыйский район, </w:t>
            </w:r>
          </w:p>
          <w:p w:rsidR="00386D16" w:rsidRPr="0080308F" w:rsidRDefault="00386D16" w:rsidP="003B1EB3">
            <w:pPr>
              <w:snapToGrid w:val="0"/>
              <w:ind w:right="-2"/>
            </w:pPr>
            <w:r w:rsidRPr="0080308F">
              <w:t xml:space="preserve">д. </w:t>
            </w:r>
            <w:proofErr w:type="spellStart"/>
            <w:r w:rsidRPr="0080308F">
              <w:t>Булдачиха</w:t>
            </w:r>
            <w:proofErr w:type="spellEnd"/>
            <w:r w:rsidRPr="0080308F">
              <w:t xml:space="preserve"> (у остановки)</w:t>
            </w:r>
          </w:p>
          <w:p w:rsidR="00386D16" w:rsidRPr="0080308F" w:rsidRDefault="00386D16" w:rsidP="003B1EB3">
            <w:pPr>
              <w:snapToGrid w:val="0"/>
              <w:ind w:right="-2"/>
            </w:pPr>
            <w:r w:rsidRPr="0080308F">
              <w:t>левая сторона дороги</w:t>
            </w:r>
          </w:p>
          <w:p w:rsidR="00386D16" w:rsidRPr="0080308F" w:rsidRDefault="00386D16" w:rsidP="003B1EB3">
            <w:pPr>
              <w:snapToGrid w:val="0"/>
              <w:ind w:right="-2"/>
            </w:pPr>
            <w:r w:rsidRPr="0080308F">
              <w:t>57.424027, 43.165332</w:t>
            </w: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t xml:space="preserve">Площадка с твёрдым покрытием, ограждение, </w:t>
            </w:r>
          </w:p>
          <w:p w:rsidR="00386D16" w:rsidRPr="0080308F" w:rsidRDefault="00386D16" w:rsidP="00386D16">
            <w:r>
              <w:t>1 контейнер</w:t>
            </w:r>
            <w:r w:rsidRPr="0080308F">
              <w:t>, объем - 0,75 м3</w:t>
            </w:r>
          </w:p>
        </w:tc>
        <w:tc>
          <w:tcPr>
            <w:tcW w:w="1650" w:type="dxa"/>
          </w:tcPr>
          <w:p w:rsidR="00386D16" w:rsidRDefault="00386D16" w:rsidP="00433E8B">
            <w:r>
              <w:t>1</w:t>
            </w:r>
          </w:p>
        </w:tc>
        <w:tc>
          <w:tcPr>
            <w:tcW w:w="1410" w:type="dxa"/>
          </w:tcPr>
          <w:p w:rsidR="00386D16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6D16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386D16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386D16" w:rsidRDefault="00316F35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386D16" w:rsidRPr="00E342DD" w:rsidTr="00433E8B">
        <w:tc>
          <w:tcPr>
            <w:tcW w:w="4068" w:type="dxa"/>
          </w:tcPr>
          <w:p w:rsidR="00386D16" w:rsidRPr="0080308F" w:rsidRDefault="00386D16" w:rsidP="00386D16">
            <w:pPr>
              <w:snapToGrid w:val="0"/>
              <w:ind w:right="-2"/>
            </w:pPr>
            <w:r w:rsidRPr="0080308F">
              <w:t xml:space="preserve">Костромская область, Кадыйский район, 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lastRenderedPageBreak/>
              <w:t xml:space="preserve">с. Борисоглебское 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левая сторона дороги дом 9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57.406967, 43.051255</w:t>
            </w: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lastRenderedPageBreak/>
              <w:t xml:space="preserve">Площадка с твёрдым </w:t>
            </w:r>
            <w:r w:rsidRPr="0080308F">
              <w:lastRenderedPageBreak/>
              <w:t xml:space="preserve">покрытием, ограждение, </w:t>
            </w:r>
          </w:p>
          <w:p w:rsidR="00386D16" w:rsidRPr="0080308F" w:rsidRDefault="00386D16" w:rsidP="00386D16">
            <w:r w:rsidRPr="0080308F">
              <w:t>2 контейнера, объем - 0,75 м3</w:t>
            </w:r>
          </w:p>
        </w:tc>
        <w:tc>
          <w:tcPr>
            <w:tcW w:w="1650" w:type="dxa"/>
          </w:tcPr>
          <w:p w:rsidR="00386D16" w:rsidRDefault="00386D16" w:rsidP="00433E8B">
            <w:r>
              <w:lastRenderedPageBreak/>
              <w:t>2</w:t>
            </w:r>
          </w:p>
        </w:tc>
        <w:tc>
          <w:tcPr>
            <w:tcW w:w="1410" w:type="dxa"/>
          </w:tcPr>
          <w:p w:rsidR="00386D16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6D16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lastRenderedPageBreak/>
              <w:t xml:space="preserve">ОГРН </w:t>
            </w:r>
            <w:r w:rsidRPr="00BD72DA">
              <w:t>1054486273731</w:t>
            </w:r>
          </w:p>
          <w:p w:rsidR="00386D16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386D16" w:rsidRDefault="00316F35" w:rsidP="00433E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население</w:t>
            </w:r>
          </w:p>
        </w:tc>
      </w:tr>
      <w:tr w:rsidR="00386D16" w:rsidRPr="00E342DD" w:rsidTr="00433E8B">
        <w:tc>
          <w:tcPr>
            <w:tcW w:w="4068" w:type="dxa"/>
          </w:tcPr>
          <w:p w:rsidR="00386D16" w:rsidRPr="0080308F" w:rsidRDefault="00386D16" w:rsidP="00386D16">
            <w:pPr>
              <w:snapToGrid w:val="0"/>
              <w:ind w:right="-2"/>
            </w:pPr>
            <w:r w:rsidRPr="0080308F">
              <w:lastRenderedPageBreak/>
              <w:t xml:space="preserve">Костромская область, Кадыйский район, </w:t>
            </w:r>
          </w:p>
          <w:p w:rsidR="00386D16" w:rsidRPr="0080308F" w:rsidRDefault="00386D16" w:rsidP="00386D16">
            <w:pPr>
              <w:snapToGrid w:val="0"/>
              <w:ind w:right="-2"/>
            </w:pPr>
            <w:r>
              <w:t>с. Борисоглебское (за остановкой)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левая сторона дороги дом 16</w:t>
            </w:r>
          </w:p>
          <w:p w:rsidR="00386D16" w:rsidRPr="0080308F" w:rsidRDefault="00386D16" w:rsidP="00386D16">
            <w:pPr>
              <w:snapToGrid w:val="0"/>
              <w:ind w:right="-2"/>
            </w:pPr>
            <w:r w:rsidRPr="0080308F">
              <w:t>57.406515, 43.048101</w:t>
            </w:r>
          </w:p>
        </w:tc>
        <w:tc>
          <w:tcPr>
            <w:tcW w:w="1620" w:type="dxa"/>
          </w:tcPr>
          <w:p w:rsidR="00386D16" w:rsidRPr="0080308F" w:rsidRDefault="00386D16" w:rsidP="00386D16">
            <w:r w:rsidRPr="0080308F">
              <w:t xml:space="preserve">Площадка с твёрдым покрытием, ограждение, </w:t>
            </w:r>
          </w:p>
          <w:p w:rsidR="00386D16" w:rsidRPr="0080308F" w:rsidRDefault="00386D16" w:rsidP="00386D16">
            <w:r>
              <w:t>3</w:t>
            </w:r>
            <w:r w:rsidRPr="0080308F">
              <w:t xml:space="preserve"> контейнера, объем - 0,75 м3</w:t>
            </w:r>
          </w:p>
        </w:tc>
        <w:tc>
          <w:tcPr>
            <w:tcW w:w="1650" w:type="dxa"/>
          </w:tcPr>
          <w:p w:rsidR="00386D16" w:rsidRDefault="00386D16" w:rsidP="00433E8B">
            <w:r>
              <w:t>3</w:t>
            </w:r>
          </w:p>
        </w:tc>
        <w:tc>
          <w:tcPr>
            <w:tcW w:w="1410" w:type="dxa"/>
          </w:tcPr>
          <w:p w:rsidR="00386D16" w:rsidRDefault="00386D16" w:rsidP="00433E8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6D16" w:rsidRPr="00E342DD" w:rsidRDefault="00386D16" w:rsidP="00433E8B">
            <w:pPr>
              <w:jc w:val="center"/>
            </w:pPr>
            <w:smartTag w:uri="urn:schemas-microsoft-com:office:smarttags" w:element="metricconverter">
              <w:smartTagPr>
                <w:attr w:name="ProductID" w:val="0,75 м3"/>
              </w:smartTagPr>
              <w:r w:rsidRPr="00E342DD">
                <w:t>0,75 м3</w:t>
              </w:r>
            </w:smartTag>
          </w:p>
        </w:tc>
        <w:tc>
          <w:tcPr>
            <w:tcW w:w="3420" w:type="dxa"/>
          </w:tcPr>
          <w:p w:rsidR="00386D16" w:rsidRDefault="00386D16" w:rsidP="00386D16">
            <w:pPr>
              <w:snapToGrid w:val="0"/>
            </w:pPr>
            <w:r>
              <w:t>Администрация Завражного сельского поселения</w:t>
            </w:r>
          </w:p>
          <w:p w:rsidR="00386D16" w:rsidRDefault="00386D16" w:rsidP="00386D16">
            <w:pPr>
              <w:snapToGrid w:val="0"/>
            </w:pPr>
            <w:r>
              <w:t xml:space="preserve">ОГРН </w:t>
            </w:r>
            <w:r w:rsidRPr="00BD72DA">
              <w:t>1054486273731</w:t>
            </w:r>
          </w:p>
          <w:p w:rsidR="00386D16" w:rsidRDefault="00386D16" w:rsidP="00386D16">
            <w:pPr>
              <w:snapToGrid w:val="0"/>
            </w:pPr>
            <w:r w:rsidRPr="00BD72DA">
              <w:t>157995, Костромская область, Кадыйский район, село Завражье, Советская улица, 1</w:t>
            </w:r>
          </w:p>
        </w:tc>
        <w:tc>
          <w:tcPr>
            <w:tcW w:w="1620" w:type="dxa"/>
          </w:tcPr>
          <w:p w:rsidR="00386D16" w:rsidRDefault="00316F35" w:rsidP="00433E8B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</w:tbl>
    <w:p w:rsidR="00975999" w:rsidRPr="00E342DD" w:rsidRDefault="00975999"/>
    <w:sectPr w:rsidR="00975999" w:rsidRPr="00E342DD" w:rsidSect="00C421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5B" w:rsidRDefault="0039345B" w:rsidP="00C421EF">
      <w:r>
        <w:separator/>
      </w:r>
    </w:p>
  </w:endnote>
  <w:endnote w:type="continuationSeparator" w:id="0">
    <w:p w:rsidR="0039345B" w:rsidRDefault="0039345B" w:rsidP="00C4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5B" w:rsidRDefault="0039345B" w:rsidP="00C421EF">
      <w:r>
        <w:separator/>
      </w:r>
    </w:p>
  </w:footnote>
  <w:footnote w:type="continuationSeparator" w:id="0">
    <w:p w:rsidR="0039345B" w:rsidRDefault="0039345B" w:rsidP="00C4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3567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E4"/>
    <w:rsid w:val="002C32DF"/>
    <w:rsid w:val="00316F35"/>
    <w:rsid w:val="00386D16"/>
    <w:rsid w:val="0039345B"/>
    <w:rsid w:val="003C384B"/>
    <w:rsid w:val="00516855"/>
    <w:rsid w:val="005C5006"/>
    <w:rsid w:val="006A26DD"/>
    <w:rsid w:val="007A2C0F"/>
    <w:rsid w:val="008623C2"/>
    <w:rsid w:val="008A02E4"/>
    <w:rsid w:val="008C110F"/>
    <w:rsid w:val="008C7855"/>
    <w:rsid w:val="00975999"/>
    <w:rsid w:val="00BB24AB"/>
    <w:rsid w:val="00C421EF"/>
    <w:rsid w:val="00C870D9"/>
    <w:rsid w:val="00E20114"/>
    <w:rsid w:val="00E342DD"/>
    <w:rsid w:val="00F5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421E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uiPriority w:val="99"/>
    <w:unhideWhenUsed/>
    <w:rsid w:val="00C42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421E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uiPriority w:val="99"/>
    <w:unhideWhenUsed/>
    <w:rsid w:val="00C42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9156-781C-4545-8587-C595C3F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Инна</cp:lastModifiedBy>
  <cp:revision>9</cp:revision>
  <dcterms:created xsi:type="dcterms:W3CDTF">2020-03-24T11:50:00Z</dcterms:created>
  <dcterms:modified xsi:type="dcterms:W3CDTF">2021-02-03T13:36:00Z</dcterms:modified>
</cp:coreProperties>
</file>