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7EB6" w:rsidRDefault="00407EB6" w:rsidP="00D64723">
      <w:pPr>
        <w:ind w:firstLine="709"/>
        <w:jc w:val="right"/>
        <w:rPr>
          <w:rFonts w:cs="Arial"/>
          <w:sz w:val="24"/>
        </w:rPr>
      </w:pPr>
      <w:bookmarkStart w:id="0" w:name="_GoBack"/>
      <w:bookmarkEnd w:id="0"/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1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1" w:name="P562"/>
      <w:bookmarkEnd w:id="1"/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местонахождении,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телефонов,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предоставляющего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муниципальную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услугу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местонахождении,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контактных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телефонах,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электронной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почты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сайта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администрации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7083"/>
      </w:tblGrid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Фактический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адрес:</w:t>
            </w:r>
          </w:p>
        </w:tc>
        <w:tc>
          <w:tcPr>
            <w:tcW w:w="7083" w:type="dxa"/>
          </w:tcPr>
          <w:p w:rsidR="00C86741" w:rsidRPr="007903A3" w:rsidRDefault="00C86741" w:rsidP="00D6472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Костромская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область,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proofErr w:type="spellStart"/>
            <w:r w:rsidR="00D64723">
              <w:rPr>
                <w:rFonts w:cs="Arial"/>
                <w:sz w:val="24"/>
              </w:rPr>
              <w:t>Кадый</w:t>
            </w:r>
            <w:r w:rsidR="00407EB6">
              <w:rPr>
                <w:rFonts w:cs="Arial"/>
                <w:sz w:val="24"/>
              </w:rPr>
              <w:t>ский</w:t>
            </w:r>
            <w:proofErr w:type="spellEnd"/>
            <w:r w:rsidR="00407EB6">
              <w:rPr>
                <w:rFonts w:cs="Arial"/>
                <w:sz w:val="24"/>
              </w:rPr>
              <w:t xml:space="preserve"> </w:t>
            </w:r>
            <w:proofErr w:type="spellStart"/>
            <w:r w:rsidR="00407EB6">
              <w:rPr>
                <w:rFonts w:cs="Arial"/>
                <w:sz w:val="24"/>
              </w:rPr>
              <w:t>район,с</w:t>
            </w:r>
            <w:proofErr w:type="spellEnd"/>
            <w:r w:rsidR="00407EB6">
              <w:rPr>
                <w:rFonts w:cs="Arial"/>
                <w:sz w:val="24"/>
              </w:rPr>
              <w:t>. Завражье</w:t>
            </w:r>
            <w:r w:rsidRPr="007903A3">
              <w:rPr>
                <w:rFonts w:cs="Arial"/>
                <w:sz w:val="24"/>
              </w:rPr>
              <w:t>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407EB6">
              <w:rPr>
                <w:rFonts w:cs="Arial"/>
                <w:sz w:val="24"/>
              </w:rPr>
              <w:t>ул</w:t>
            </w:r>
            <w:proofErr w:type="gramStart"/>
            <w:r w:rsidR="00407EB6">
              <w:rPr>
                <w:rFonts w:cs="Arial"/>
                <w:sz w:val="24"/>
              </w:rPr>
              <w:t>.С</w:t>
            </w:r>
            <w:proofErr w:type="gramEnd"/>
            <w:r w:rsidR="00407EB6">
              <w:rPr>
                <w:rFonts w:cs="Arial"/>
                <w:sz w:val="24"/>
              </w:rPr>
              <w:t>адов</w:t>
            </w:r>
            <w:r w:rsidRPr="007903A3">
              <w:rPr>
                <w:rFonts w:cs="Arial"/>
                <w:sz w:val="24"/>
              </w:rPr>
              <w:t>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д.</w:t>
            </w:r>
            <w:r w:rsidR="00D64723">
              <w:rPr>
                <w:rFonts w:cs="Arial"/>
                <w:sz w:val="24"/>
              </w:rPr>
              <w:t>1</w:t>
            </w:r>
            <w:r w:rsidR="00407EB6">
              <w:rPr>
                <w:rFonts w:cs="Arial"/>
                <w:sz w:val="24"/>
              </w:rPr>
              <w:t>1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Юридический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адрес:</w:t>
            </w:r>
          </w:p>
        </w:tc>
        <w:tc>
          <w:tcPr>
            <w:tcW w:w="7083" w:type="dxa"/>
          </w:tcPr>
          <w:p w:rsidR="00C86741" w:rsidRPr="007903A3" w:rsidRDefault="00D64723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 xml:space="preserve">Костромская область, </w:t>
            </w:r>
            <w:proofErr w:type="spellStart"/>
            <w:r w:rsidR="00407EB6">
              <w:rPr>
                <w:rFonts w:cs="Arial"/>
                <w:sz w:val="24"/>
              </w:rPr>
              <w:t>Кадыйский</w:t>
            </w:r>
            <w:proofErr w:type="spellEnd"/>
            <w:r w:rsidR="00407EB6">
              <w:rPr>
                <w:rFonts w:cs="Arial"/>
                <w:sz w:val="24"/>
              </w:rPr>
              <w:t xml:space="preserve"> </w:t>
            </w:r>
            <w:proofErr w:type="spellStart"/>
            <w:r w:rsidR="00407EB6">
              <w:rPr>
                <w:rFonts w:cs="Arial"/>
                <w:sz w:val="24"/>
              </w:rPr>
              <w:t>район,с</w:t>
            </w:r>
            <w:proofErr w:type="spellEnd"/>
            <w:r w:rsidR="00407EB6">
              <w:rPr>
                <w:rFonts w:cs="Arial"/>
                <w:sz w:val="24"/>
              </w:rPr>
              <w:t>. Завражье, ул</w:t>
            </w:r>
            <w:proofErr w:type="gramStart"/>
            <w:r w:rsidR="00407EB6">
              <w:rPr>
                <w:rFonts w:cs="Arial"/>
                <w:sz w:val="24"/>
              </w:rPr>
              <w:t>.С</w:t>
            </w:r>
            <w:proofErr w:type="gramEnd"/>
            <w:r w:rsidR="00407EB6">
              <w:rPr>
                <w:rFonts w:cs="Arial"/>
                <w:sz w:val="24"/>
              </w:rPr>
              <w:t>адов</w:t>
            </w:r>
            <w:r w:rsidRPr="007903A3">
              <w:rPr>
                <w:rFonts w:cs="Arial"/>
                <w:sz w:val="24"/>
              </w:rPr>
              <w:t>ая д.</w:t>
            </w:r>
            <w:r>
              <w:rPr>
                <w:rFonts w:cs="Arial"/>
                <w:sz w:val="24"/>
              </w:rPr>
              <w:t>1</w:t>
            </w:r>
            <w:r w:rsidR="00407EB6">
              <w:rPr>
                <w:rFonts w:cs="Arial"/>
                <w:sz w:val="24"/>
              </w:rPr>
              <w:t>1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Контактные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телефоны: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8(49442)3</w:t>
            </w:r>
            <w:r w:rsidR="00407EB6">
              <w:rPr>
                <w:rFonts w:cs="Arial"/>
                <w:sz w:val="24"/>
              </w:rPr>
              <w:t>674</w:t>
            </w:r>
            <w:r w:rsidR="00D64723">
              <w:rPr>
                <w:rFonts w:cs="Arial"/>
                <w:sz w:val="24"/>
              </w:rPr>
              <w:t>6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Приемная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руководителя: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8(49442)3</w:t>
            </w:r>
            <w:r w:rsidR="00407EB6">
              <w:rPr>
                <w:rFonts w:cs="Arial"/>
                <w:sz w:val="24"/>
              </w:rPr>
              <w:t>674</w:t>
            </w:r>
            <w:r w:rsidR="00D64723">
              <w:rPr>
                <w:rFonts w:cs="Arial"/>
                <w:sz w:val="24"/>
              </w:rPr>
              <w:t>6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электронной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почты:</w:t>
            </w:r>
          </w:p>
        </w:tc>
        <w:tc>
          <w:tcPr>
            <w:tcW w:w="7083" w:type="dxa"/>
          </w:tcPr>
          <w:p w:rsidR="00C86741" w:rsidRPr="007903A3" w:rsidRDefault="00407EB6" w:rsidP="00D64723">
            <w:pPr>
              <w:jc w:val="both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  <w:shd w:val="clear" w:color="auto" w:fill="FFFFFF"/>
                <w:lang w:val="en-US"/>
              </w:rPr>
              <w:t>zav</w:t>
            </w:r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-adm</w:t>
            </w:r>
            <w:proofErr w:type="spellEnd"/>
            <w:r w:rsidR="00C86741" w:rsidRPr="007903A3">
              <w:rPr>
                <w:rFonts w:cs="Arial"/>
                <w:sz w:val="24"/>
                <w:shd w:val="clear" w:color="auto" w:fill="FFFFFF"/>
              </w:rPr>
              <w:t>@</w:t>
            </w:r>
            <w:proofErr w:type="spellStart"/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yandex</w:t>
            </w:r>
            <w:proofErr w:type="spellEnd"/>
            <w:r w:rsidR="00C86741" w:rsidRPr="007903A3">
              <w:rPr>
                <w:rFonts w:cs="Arial"/>
                <w:sz w:val="24"/>
                <w:shd w:val="clear" w:color="auto" w:fill="FFFFFF"/>
              </w:rPr>
              <w:t>.</w:t>
            </w:r>
            <w:proofErr w:type="spellStart"/>
            <w:r w:rsidR="00C86741" w:rsidRPr="007903A3">
              <w:rPr>
                <w:rFonts w:cs="Arial"/>
                <w:sz w:val="24"/>
                <w:shd w:val="clear" w:color="auto" w:fill="FFFFFF"/>
              </w:rPr>
              <w:t>ru</w:t>
            </w:r>
            <w:proofErr w:type="spellEnd"/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Официальный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сайт: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proofErr w:type="spellStart"/>
            <w:r w:rsidRPr="007903A3">
              <w:rPr>
                <w:rFonts w:cs="Arial"/>
                <w:sz w:val="24"/>
              </w:rPr>
              <w:t>www</w:t>
            </w:r>
            <w:proofErr w:type="spellEnd"/>
            <w:r w:rsidRPr="007903A3">
              <w:rPr>
                <w:rFonts w:cs="Arial"/>
                <w:sz w:val="24"/>
              </w:rPr>
              <w:t>.</w:t>
            </w:r>
            <w:r w:rsidR="00407EB6" w:rsidRPr="00407EB6">
              <w:rPr>
                <w:rFonts w:cs="Arial"/>
                <w:sz w:val="24"/>
                <w:shd w:val="clear" w:color="auto" w:fill="FFFFFF"/>
              </w:rPr>
              <w:t xml:space="preserve"> </w:t>
            </w:r>
            <w:r w:rsidR="00407EB6">
              <w:rPr>
                <w:rFonts w:cs="Arial"/>
                <w:sz w:val="24"/>
                <w:shd w:val="clear" w:color="auto" w:fill="FFFFFF"/>
                <w:lang w:val="en-US"/>
              </w:rPr>
              <w:t>zav</w:t>
            </w:r>
            <w:r w:rsidR="00D64723" w:rsidRPr="00407EB6">
              <w:rPr>
                <w:rFonts w:cs="Arial"/>
                <w:sz w:val="24"/>
                <w:shd w:val="clear" w:color="auto" w:fill="FFFFFF"/>
              </w:rPr>
              <w:t>-</w:t>
            </w:r>
            <w:r w:rsidR="00D64723">
              <w:rPr>
                <w:rFonts w:cs="Arial"/>
                <w:sz w:val="24"/>
                <w:shd w:val="clear" w:color="auto" w:fill="FFFFFF"/>
                <w:lang w:val="en-US"/>
              </w:rPr>
              <w:t>adm</w:t>
            </w:r>
            <w:r w:rsidRPr="007903A3">
              <w:rPr>
                <w:rFonts w:cs="Arial"/>
                <w:sz w:val="24"/>
              </w:rPr>
              <w:t>.ru</w:t>
            </w:r>
          </w:p>
        </w:tc>
      </w:tr>
    </w:tbl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Информация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графике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работы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образования;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7083"/>
      </w:tblGrid>
      <w:tr w:rsidR="00C86741" w:rsidRPr="007903A3" w:rsidTr="007903A3">
        <w:trPr>
          <w:trHeight w:val="297"/>
        </w:trPr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Понедельник: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Вторник: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Среда: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Четверг: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Пятница: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8ч00м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="00D64723">
              <w:rPr>
                <w:rFonts w:cs="Arial"/>
                <w:sz w:val="24"/>
              </w:rPr>
              <w:t>1</w:t>
            </w:r>
            <w:r w:rsidR="00D64723" w:rsidRPr="00D64723">
              <w:rPr>
                <w:rFonts w:cs="Arial"/>
                <w:sz w:val="24"/>
              </w:rPr>
              <w:t>6</w:t>
            </w:r>
            <w:r w:rsidRPr="007903A3">
              <w:rPr>
                <w:rFonts w:cs="Arial"/>
                <w:sz w:val="24"/>
              </w:rPr>
              <w:t>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(перерыв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12ч00м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13ч00м)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Суббота: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выходной</w:t>
            </w:r>
          </w:p>
        </w:tc>
      </w:tr>
      <w:tr w:rsidR="00C86741" w:rsidRPr="007903A3" w:rsidTr="007903A3">
        <w:tc>
          <w:tcPr>
            <w:tcW w:w="2840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Воскресенье:</w:t>
            </w:r>
          </w:p>
        </w:tc>
        <w:tc>
          <w:tcPr>
            <w:tcW w:w="7083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выходной</w:t>
            </w:r>
          </w:p>
        </w:tc>
      </w:tr>
    </w:tbl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2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Блок-схема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Истребование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Экспертиза</w:t>
      </w:r>
    </w:p>
    <w:p w:rsidR="00C86741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 xml:space="preserve">- </w:t>
      </w:r>
      <w:r w:rsidR="00C86741" w:rsidRPr="007903A3">
        <w:rPr>
          <w:rFonts w:cs="Arial"/>
          <w:sz w:val="24"/>
        </w:rPr>
        <w:t>Согласование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с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владельцами</w:t>
      </w:r>
      <w:r w:rsidRPr="007903A3">
        <w:rPr>
          <w:rFonts w:cs="Arial"/>
          <w:sz w:val="24"/>
        </w:rPr>
        <w:t xml:space="preserve"> </w:t>
      </w:r>
      <w:r w:rsidR="00C86741" w:rsidRPr="007903A3">
        <w:rPr>
          <w:rFonts w:cs="Arial"/>
          <w:sz w:val="24"/>
        </w:rPr>
        <w:t>дорог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Принятие решения, согласование с ГИБДД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Выдача документов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Специальное разрешение</w:t>
      </w: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- Уведомление об Отказе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3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Форма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расписки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приеме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Заявление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(уведомление)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(Ф.И.О.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или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заявителя)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приняты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соответствии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описью.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документов: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n.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Перечень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документов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(сведений),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которые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будут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получены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межведомственным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запросам: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1.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2.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n.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Регистрационный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номер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дата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Подпись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лица,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proofErr w:type="gramStart"/>
      <w:r w:rsidRPr="007903A3">
        <w:rPr>
          <w:rFonts w:cs="Arial"/>
          <w:sz w:val="24"/>
        </w:rPr>
        <w:t>принявшего</w:t>
      </w:r>
      <w:proofErr w:type="gramEnd"/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документы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________________/____________________________________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(подпись)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(расшифровка)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D64723">
      <w:pPr>
        <w:ind w:firstLine="709"/>
        <w:jc w:val="right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4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Бланк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iCs/>
          <w:sz w:val="24"/>
        </w:rPr>
        <w:t>(наименование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органа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самоуправления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муниципального</w:t>
      </w:r>
      <w:r w:rsidR="007903A3" w:rsidRPr="007903A3">
        <w:rPr>
          <w:rFonts w:cs="Arial"/>
          <w:iCs/>
          <w:sz w:val="24"/>
        </w:rPr>
        <w:t xml:space="preserve"> </w:t>
      </w:r>
      <w:proofErr w:type="gramStart"/>
      <w:r w:rsidRPr="007903A3">
        <w:rPr>
          <w:rFonts w:cs="Arial"/>
          <w:iCs/>
          <w:sz w:val="24"/>
        </w:rPr>
        <w:t>образовании</w:t>
      </w:r>
      <w:proofErr w:type="gramEnd"/>
      <w:r w:rsidRPr="007903A3">
        <w:rPr>
          <w:rFonts w:cs="Arial"/>
          <w:iCs/>
          <w:sz w:val="24"/>
        </w:rPr>
        <w:t>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адресат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bookmarkStart w:id="2" w:name="P899"/>
      <w:bookmarkEnd w:id="2"/>
      <w:r w:rsidRPr="007903A3">
        <w:rPr>
          <w:rFonts w:cs="Arial"/>
          <w:sz w:val="24"/>
        </w:rPr>
        <w:t>У</w:t>
      </w:r>
      <w:r w:rsidR="007903A3" w:rsidRPr="007903A3">
        <w:rPr>
          <w:rFonts w:cs="Arial"/>
          <w:sz w:val="24"/>
        </w:rPr>
        <w:t xml:space="preserve">ведомление </w:t>
      </w:r>
      <w:r w:rsidRPr="007903A3">
        <w:rPr>
          <w:rFonts w:cs="Arial"/>
          <w:sz w:val="24"/>
        </w:rPr>
        <w:t>об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осуществляющих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перевозку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грузов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наименование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органа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местного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самоуправления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образования;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уведомляет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_________________________________________________________________________,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(наименование,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адрес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грузоперевозчика)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что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Вам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отказано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движение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тяжеловесных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(или)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крупногабаритных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транспортных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средств,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по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причине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__________________________________________________________________________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(причины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отказа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заявления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на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выдачу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специального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разрешения)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Ответственное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должностное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лицо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____________________________________</w:t>
      </w:r>
    </w:p>
    <w:p w:rsidR="00C86741" w:rsidRPr="007903A3" w:rsidRDefault="00C86741" w:rsidP="007903A3">
      <w:pPr>
        <w:jc w:val="both"/>
        <w:rPr>
          <w:rFonts w:cs="Arial"/>
          <w:sz w:val="24"/>
        </w:rPr>
      </w:pPr>
      <w:r w:rsidRPr="007903A3">
        <w:rPr>
          <w:rFonts w:cs="Arial"/>
          <w:sz w:val="24"/>
        </w:rPr>
        <w:t>(подпись)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(Ф.И.О.)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Default="00C86741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7903A3" w:rsidRPr="007903A3" w:rsidRDefault="007903A3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Приложение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№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5</w:t>
      </w:r>
    </w:p>
    <w:p w:rsidR="00C86741" w:rsidRPr="007903A3" w:rsidRDefault="00C86741" w:rsidP="00D64723">
      <w:pPr>
        <w:ind w:firstLine="709"/>
        <w:jc w:val="right"/>
        <w:rPr>
          <w:rFonts w:cs="Arial"/>
          <w:sz w:val="24"/>
        </w:rPr>
      </w:pPr>
      <w:r w:rsidRPr="007903A3">
        <w:rPr>
          <w:rFonts w:cs="Arial"/>
          <w:sz w:val="24"/>
        </w:rPr>
        <w:t>(к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административному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регламенту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предоставления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муниципальной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услуги</w:t>
      </w:r>
      <w:r w:rsidR="007903A3">
        <w:rPr>
          <w:rFonts w:cs="Arial"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выдаче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специальных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разрешений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на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движение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тяжеловесных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и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(или)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крупногабаритных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транспортных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средств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по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автомобильным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дорогам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местного</w:t>
      </w:r>
      <w:r w:rsidR="007903A3" w:rsidRPr="007903A3">
        <w:rPr>
          <w:rFonts w:cs="Arial"/>
          <w:iCs/>
          <w:sz w:val="24"/>
        </w:rPr>
        <w:t xml:space="preserve"> </w:t>
      </w:r>
      <w:r w:rsidRPr="007903A3">
        <w:rPr>
          <w:rFonts w:cs="Arial"/>
          <w:iCs/>
          <w:sz w:val="24"/>
        </w:rPr>
        <w:t>значения)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  <w:bookmarkStart w:id="3" w:name="P947"/>
      <w:bookmarkEnd w:id="3"/>
      <w:r w:rsidRPr="007903A3">
        <w:rPr>
          <w:rFonts w:cs="Arial"/>
          <w:sz w:val="24"/>
        </w:rPr>
        <w:t>Журнал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регистрации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выданных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специальных</w:t>
      </w:r>
      <w:r w:rsidR="007903A3" w:rsidRPr="007903A3">
        <w:rPr>
          <w:rFonts w:cs="Arial"/>
          <w:sz w:val="24"/>
        </w:rPr>
        <w:t xml:space="preserve"> </w:t>
      </w:r>
      <w:r w:rsidRPr="007903A3">
        <w:rPr>
          <w:rFonts w:cs="Arial"/>
          <w:sz w:val="24"/>
        </w:rPr>
        <w:t>разрешений</w:t>
      </w:r>
    </w:p>
    <w:p w:rsidR="00C86741" w:rsidRPr="007903A3" w:rsidRDefault="00C86741" w:rsidP="007903A3">
      <w:pPr>
        <w:ind w:firstLine="709"/>
        <w:jc w:val="both"/>
        <w:rPr>
          <w:rFonts w:cs="Arial"/>
          <w:sz w:val="24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1"/>
        <w:gridCol w:w="1361"/>
        <w:gridCol w:w="1191"/>
        <w:gridCol w:w="1894"/>
        <w:gridCol w:w="2268"/>
        <w:gridCol w:w="1559"/>
      </w:tblGrid>
      <w:tr w:rsidR="00C86741" w:rsidRPr="007903A3" w:rsidTr="007903A3">
        <w:tc>
          <w:tcPr>
            <w:tcW w:w="70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№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разрешения</w:t>
            </w:r>
          </w:p>
        </w:tc>
        <w:tc>
          <w:tcPr>
            <w:tcW w:w="94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Дата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выдачи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срок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действия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разрешения</w:t>
            </w:r>
          </w:p>
        </w:tc>
        <w:tc>
          <w:tcPr>
            <w:tcW w:w="136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Маршрут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движения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тяжеловесного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(или)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крупногабаритного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транспортного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средства</w:t>
            </w:r>
          </w:p>
        </w:tc>
        <w:tc>
          <w:tcPr>
            <w:tcW w:w="119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Сведения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владельце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транспортного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средства</w:t>
            </w:r>
          </w:p>
        </w:tc>
        <w:tc>
          <w:tcPr>
            <w:tcW w:w="1894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Наименование,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организационно-правовая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форма,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(местонахождение)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юридического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-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юридического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</w:t>
            </w:r>
          </w:p>
        </w:tc>
        <w:tc>
          <w:tcPr>
            <w:tcW w:w="2268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Фамилия,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имя,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отчество,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данные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документа,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удостоверяющего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личность,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адрес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места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жительства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-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для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индивидуального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предпринимателя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и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физических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</w:t>
            </w:r>
          </w:p>
        </w:tc>
        <w:tc>
          <w:tcPr>
            <w:tcW w:w="155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  <w:r w:rsidRPr="007903A3">
              <w:rPr>
                <w:rFonts w:cs="Arial"/>
                <w:sz w:val="24"/>
              </w:rPr>
              <w:t>Подпись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лица,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получившего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специальное</w:t>
            </w:r>
            <w:r w:rsidR="007903A3" w:rsidRPr="007903A3">
              <w:rPr>
                <w:rFonts w:cs="Arial"/>
                <w:sz w:val="24"/>
              </w:rPr>
              <w:t xml:space="preserve"> </w:t>
            </w:r>
            <w:r w:rsidRPr="007903A3">
              <w:rPr>
                <w:rFonts w:cs="Arial"/>
                <w:sz w:val="24"/>
              </w:rPr>
              <w:t>разрешение</w:t>
            </w:r>
          </w:p>
        </w:tc>
      </w:tr>
      <w:tr w:rsidR="00C86741" w:rsidRPr="007903A3" w:rsidTr="007903A3">
        <w:tc>
          <w:tcPr>
            <w:tcW w:w="70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4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36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191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94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:rsidR="00C86741" w:rsidRPr="007903A3" w:rsidRDefault="00C86741" w:rsidP="007903A3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341F02" w:rsidRPr="007903A3" w:rsidRDefault="00341F02" w:rsidP="007903A3">
      <w:pPr>
        <w:ind w:firstLine="709"/>
        <w:jc w:val="both"/>
        <w:rPr>
          <w:rFonts w:cs="Arial"/>
          <w:sz w:val="24"/>
        </w:rPr>
      </w:pPr>
    </w:p>
    <w:sectPr w:rsidR="00341F02" w:rsidRPr="007903A3" w:rsidSect="007903A3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B00E4B"/>
    <w:multiLevelType w:val="hybridMultilevel"/>
    <w:tmpl w:val="8370CCB6"/>
    <w:lvl w:ilvl="0" w:tplc="14069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03992">
      <w:numFmt w:val="none"/>
      <w:lvlText w:val=""/>
      <w:lvlJc w:val="left"/>
      <w:pPr>
        <w:tabs>
          <w:tab w:val="num" w:pos="360"/>
        </w:tabs>
      </w:pPr>
    </w:lvl>
    <w:lvl w:ilvl="2" w:tplc="2006F7D8">
      <w:numFmt w:val="none"/>
      <w:lvlText w:val=""/>
      <w:lvlJc w:val="left"/>
      <w:pPr>
        <w:tabs>
          <w:tab w:val="num" w:pos="360"/>
        </w:tabs>
      </w:pPr>
    </w:lvl>
    <w:lvl w:ilvl="3" w:tplc="B052C236">
      <w:numFmt w:val="none"/>
      <w:lvlText w:val=""/>
      <w:lvlJc w:val="left"/>
      <w:pPr>
        <w:tabs>
          <w:tab w:val="num" w:pos="360"/>
        </w:tabs>
      </w:pPr>
    </w:lvl>
    <w:lvl w:ilvl="4" w:tplc="03F65FC8">
      <w:numFmt w:val="none"/>
      <w:lvlText w:val=""/>
      <w:lvlJc w:val="left"/>
      <w:pPr>
        <w:tabs>
          <w:tab w:val="num" w:pos="360"/>
        </w:tabs>
      </w:pPr>
    </w:lvl>
    <w:lvl w:ilvl="5" w:tplc="091CD03C">
      <w:numFmt w:val="none"/>
      <w:lvlText w:val=""/>
      <w:lvlJc w:val="left"/>
      <w:pPr>
        <w:tabs>
          <w:tab w:val="num" w:pos="360"/>
        </w:tabs>
      </w:pPr>
    </w:lvl>
    <w:lvl w:ilvl="6" w:tplc="1F00CE34">
      <w:numFmt w:val="none"/>
      <w:lvlText w:val=""/>
      <w:lvlJc w:val="left"/>
      <w:pPr>
        <w:tabs>
          <w:tab w:val="num" w:pos="360"/>
        </w:tabs>
      </w:pPr>
    </w:lvl>
    <w:lvl w:ilvl="7" w:tplc="3FDC6650">
      <w:numFmt w:val="none"/>
      <w:lvlText w:val=""/>
      <w:lvlJc w:val="left"/>
      <w:pPr>
        <w:tabs>
          <w:tab w:val="num" w:pos="360"/>
        </w:tabs>
      </w:pPr>
    </w:lvl>
    <w:lvl w:ilvl="8" w:tplc="86E6B9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0"/>
    <w:rsid w:val="00037FDB"/>
    <w:rsid w:val="00067D7A"/>
    <w:rsid w:val="0010290A"/>
    <w:rsid w:val="00167180"/>
    <w:rsid w:val="001671EB"/>
    <w:rsid w:val="001A0FFF"/>
    <w:rsid w:val="001B5A50"/>
    <w:rsid w:val="00287543"/>
    <w:rsid w:val="002A105B"/>
    <w:rsid w:val="00341F02"/>
    <w:rsid w:val="00407EB6"/>
    <w:rsid w:val="0041778D"/>
    <w:rsid w:val="0049655D"/>
    <w:rsid w:val="004E3F81"/>
    <w:rsid w:val="005574FF"/>
    <w:rsid w:val="00586E91"/>
    <w:rsid w:val="0062166A"/>
    <w:rsid w:val="0062320E"/>
    <w:rsid w:val="00626EB6"/>
    <w:rsid w:val="00653AF8"/>
    <w:rsid w:val="00690B75"/>
    <w:rsid w:val="00695E51"/>
    <w:rsid w:val="006B4EF5"/>
    <w:rsid w:val="006E42DF"/>
    <w:rsid w:val="00787BB3"/>
    <w:rsid w:val="007903A3"/>
    <w:rsid w:val="00793E68"/>
    <w:rsid w:val="007F5310"/>
    <w:rsid w:val="008276FB"/>
    <w:rsid w:val="00896E5A"/>
    <w:rsid w:val="008D6209"/>
    <w:rsid w:val="00923623"/>
    <w:rsid w:val="00984715"/>
    <w:rsid w:val="009D3268"/>
    <w:rsid w:val="00A274E7"/>
    <w:rsid w:val="00A54BEF"/>
    <w:rsid w:val="00A90407"/>
    <w:rsid w:val="00AF077C"/>
    <w:rsid w:val="00B04316"/>
    <w:rsid w:val="00B2380E"/>
    <w:rsid w:val="00B860FE"/>
    <w:rsid w:val="00B97CF9"/>
    <w:rsid w:val="00BB72B9"/>
    <w:rsid w:val="00BD0ADF"/>
    <w:rsid w:val="00BF072F"/>
    <w:rsid w:val="00C535C3"/>
    <w:rsid w:val="00C70403"/>
    <w:rsid w:val="00C86741"/>
    <w:rsid w:val="00CB053A"/>
    <w:rsid w:val="00D37094"/>
    <w:rsid w:val="00D64723"/>
    <w:rsid w:val="00E262D2"/>
    <w:rsid w:val="00E71B2C"/>
    <w:rsid w:val="00E73ACC"/>
    <w:rsid w:val="00E77736"/>
    <w:rsid w:val="00F13E00"/>
    <w:rsid w:val="00F62AA4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E9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586E91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E91"/>
  </w:style>
  <w:style w:type="character" w:customStyle="1" w:styleId="WW-Absatz-Standardschriftart">
    <w:name w:val="WW-Absatz-Standardschriftart"/>
    <w:rsid w:val="00586E91"/>
  </w:style>
  <w:style w:type="character" w:customStyle="1" w:styleId="WW-Absatz-Standardschriftart1">
    <w:name w:val="WW-Absatz-Standardschriftart1"/>
    <w:rsid w:val="00586E91"/>
  </w:style>
  <w:style w:type="character" w:customStyle="1" w:styleId="a5">
    <w:name w:val="Символ нумерации"/>
    <w:rsid w:val="00586E91"/>
  </w:style>
  <w:style w:type="paragraph" w:customStyle="1" w:styleId="a0">
    <w:name w:val="Заголовок"/>
    <w:basedOn w:val="a"/>
    <w:next w:val="a1"/>
    <w:rsid w:val="00586E9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586E91"/>
    <w:pPr>
      <w:spacing w:after="120"/>
    </w:pPr>
  </w:style>
  <w:style w:type="paragraph" w:styleId="a6">
    <w:name w:val="List"/>
    <w:basedOn w:val="a1"/>
    <w:rsid w:val="00586E91"/>
    <w:rPr>
      <w:rFonts w:cs="Tahoma"/>
    </w:rPr>
  </w:style>
  <w:style w:type="paragraph" w:customStyle="1" w:styleId="10">
    <w:name w:val="Название1"/>
    <w:basedOn w:val="a"/>
    <w:rsid w:val="00586E9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86E9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6E91"/>
    <w:pPr>
      <w:suppressLineNumbers/>
    </w:pPr>
  </w:style>
  <w:style w:type="paragraph" w:customStyle="1" w:styleId="a8">
    <w:name w:val="Заголовок таблицы"/>
    <w:basedOn w:val="a7"/>
    <w:rsid w:val="00586E91"/>
    <w:pPr>
      <w:jc w:val="center"/>
    </w:pPr>
    <w:rPr>
      <w:b/>
      <w:bCs/>
    </w:rPr>
  </w:style>
  <w:style w:type="paragraph" w:customStyle="1" w:styleId="Heading">
    <w:name w:val="Heading"/>
    <w:rsid w:val="00896E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167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167180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Body Text Indent"/>
    <w:basedOn w:val="a"/>
    <w:link w:val="ac"/>
    <w:rsid w:val="00C86741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c">
    <w:name w:val="Основной текст с отступом Знак"/>
    <w:basedOn w:val="a2"/>
    <w:link w:val="ab"/>
    <w:rsid w:val="00C86741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86741"/>
    <w:rPr>
      <w:sz w:val="24"/>
    </w:rPr>
  </w:style>
  <w:style w:type="paragraph" w:customStyle="1" w:styleId="ConsPlusNormal0">
    <w:name w:val="ConsPlusNormal"/>
    <w:link w:val="ConsPlusNormal"/>
    <w:rsid w:val="00C86741"/>
    <w:pPr>
      <w:widowControl w:val="0"/>
      <w:autoSpaceDE w:val="0"/>
      <w:autoSpaceDN w:val="0"/>
    </w:pPr>
    <w:rPr>
      <w:sz w:val="24"/>
    </w:rPr>
  </w:style>
  <w:style w:type="character" w:customStyle="1" w:styleId="geo-phone">
    <w:name w:val="geo-phone"/>
    <w:basedOn w:val="a2"/>
    <w:rsid w:val="00C86741"/>
  </w:style>
  <w:style w:type="paragraph" w:customStyle="1" w:styleId="ConsPlusTitlePage">
    <w:name w:val="ConsPlusTitlePage"/>
    <w:rsid w:val="00C8674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8674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C867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3">
    <w:name w:val="p13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4">
    <w:name w:val="s4"/>
    <w:rsid w:val="00C86741"/>
  </w:style>
  <w:style w:type="paragraph" w:customStyle="1" w:styleId="p12">
    <w:name w:val="p12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3">
    <w:name w:val="s3"/>
    <w:rsid w:val="00C86741"/>
  </w:style>
  <w:style w:type="paragraph" w:customStyle="1" w:styleId="p11">
    <w:name w:val="p11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d">
    <w:name w:val="Hyperlink"/>
    <w:basedOn w:val="a2"/>
    <w:uiPriority w:val="99"/>
    <w:unhideWhenUsed/>
    <w:rsid w:val="00C86741"/>
    <w:rPr>
      <w:color w:val="0000FF"/>
      <w:u w:val="single"/>
    </w:rPr>
  </w:style>
  <w:style w:type="character" w:customStyle="1" w:styleId="ae">
    <w:name w:val="Цветовое выделение"/>
    <w:rsid w:val="00C86741"/>
    <w:rPr>
      <w:b/>
      <w:bCs/>
      <w:color w:val="000080"/>
      <w:sz w:val="20"/>
      <w:szCs w:val="20"/>
    </w:rPr>
  </w:style>
  <w:style w:type="paragraph" w:styleId="af">
    <w:name w:val="Title"/>
    <w:basedOn w:val="a"/>
    <w:link w:val="af0"/>
    <w:qFormat/>
    <w:rsid w:val="00C86741"/>
    <w:pPr>
      <w:widowControl/>
      <w:suppressAutoHyphens w:val="0"/>
      <w:ind w:left="4340"/>
      <w:jc w:val="center"/>
    </w:pPr>
    <w:rPr>
      <w:rFonts w:ascii="Times New Roman" w:eastAsia="Times New Roman" w:hAnsi="Times New Roman"/>
      <w:kern w:val="0"/>
      <w:sz w:val="28"/>
    </w:rPr>
  </w:style>
  <w:style w:type="character" w:customStyle="1" w:styleId="af0">
    <w:name w:val="Название Знак"/>
    <w:basedOn w:val="a2"/>
    <w:link w:val="af"/>
    <w:rsid w:val="00C86741"/>
    <w:rPr>
      <w:sz w:val="28"/>
      <w:szCs w:val="24"/>
    </w:rPr>
  </w:style>
  <w:style w:type="table" w:styleId="af1">
    <w:name w:val="Table Grid"/>
    <w:basedOn w:val="a3"/>
    <w:rsid w:val="00C86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E9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586E91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86E91"/>
  </w:style>
  <w:style w:type="character" w:customStyle="1" w:styleId="WW-Absatz-Standardschriftart">
    <w:name w:val="WW-Absatz-Standardschriftart"/>
    <w:rsid w:val="00586E91"/>
  </w:style>
  <w:style w:type="character" w:customStyle="1" w:styleId="WW-Absatz-Standardschriftart1">
    <w:name w:val="WW-Absatz-Standardschriftart1"/>
    <w:rsid w:val="00586E91"/>
  </w:style>
  <w:style w:type="character" w:customStyle="1" w:styleId="a5">
    <w:name w:val="Символ нумерации"/>
    <w:rsid w:val="00586E91"/>
  </w:style>
  <w:style w:type="paragraph" w:customStyle="1" w:styleId="a0">
    <w:name w:val="Заголовок"/>
    <w:basedOn w:val="a"/>
    <w:next w:val="a1"/>
    <w:rsid w:val="00586E9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586E91"/>
    <w:pPr>
      <w:spacing w:after="120"/>
    </w:pPr>
  </w:style>
  <w:style w:type="paragraph" w:styleId="a6">
    <w:name w:val="List"/>
    <w:basedOn w:val="a1"/>
    <w:rsid w:val="00586E91"/>
    <w:rPr>
      <w:rFonts w:cs="Tahoma"/>
    </w:rPr>
  </w:style>
  <w:style w:type="paragraph" w:customStyle="1" w:styleId="10">
    <w:name w:val="Название1"/>
    <w:basedOn w:val="a"/>
    <w:rsid w:val="00586E9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86E9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6E91"/>
    <w:pPr>
      <w:suppressLineNumbers/>
    </w:pPr>
  </w:style>
  <w:style w:type="paragraph" w:customStyle="1" w:styleId="a8">
    <w:name w:val="Заголовок таблицы"/>
    <w:basedOn w:val="a7"/>
    <w:rsid w:val="00586E91"/>
    <w:pPr>
      <w:jc w:val="center"/>
    </w:pPr>
    <w:rPr>
      <w:b/>
      <w:bCs/>
    </w:rPr>
  </w:style>
  <w:style w:type="paragraph" w:customStyle="1" w:styleId="Heading">
    <w:name w:val="Heading"/>
    <w:rsid w:val="00896E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rsid w:val="00167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167180"/>
    <w:rPr>
      <w:rFonts w:ascii="Tahoma" w:eastAsia="Lucida Sans Unicode" w:hAnsi="Tahoma" w:cs="Tahoma"/>
      <w:kern w:val="1"/>
      <w:sz w:val="16"/>
      <w:szCs w:val="16"/>
    </w:rPr>
  </w:style>
  <w:style w:type="paragraph" w:styleId="ab">
    <w:name w:val="Body Text Indent"/>
    <w:basedOn w:val="a"/>
    <w:link w:val="ac"/>
    <w:rsid w:val="00C86741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c">
    <w:name w:val="Основной текст с отступом Знак"/>
    <w:basedOn w:val="a2"/>
    <w:link w:val="ab"/>
    <w:rsid w:val="00C86741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86741"/>
    <w:rPr>
      <w:sz w:val="24"/>
    </w:rPr>
  </w:style>
  <w:style w:type="paragraph" w:customStyle="1" w:styleId="ConsPlusNormal0">
    <w:name w:val="ConsPlusNormal"/>
    <w:link w:val="ConsPlusNormal"/>
    <w:rsid w:val="00C86741"/>
    <w:pPr>
      <w:widowControl w:val="0"/>
      <w:autoSpaceDE w:val="0"/>
      <w:autoSpaceDN w:val="0"/>
    </w:pPr>
    <w:rPr>
      <w:sz w:val="24"/>
    </w:rPr>
  </w:style>
  <w:style w:type="character" w:customStyle="1" w:styleId="geo-phone">
    <w:name w:val="geo-phone"/>
    <w:basedOn w:val="a2"/>
    <w:rsid w:val="00C86741"/>
  </w:style>
  <w:style w:type="paragraph" w:customStyle="1" w:styleId="ConsPlusTitlePage">
    <w:name w:val="ConsPlusTitlePage"/>
    <w:rsid w:val="00C8674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C86741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C8674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3">
    <w:name w:val="p13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4">
    <w:name w:val="s4"/>
    <w:rsid w:val="00C86741"/>
  </w:style>
  <w:style w:type="paragraph" w:customStyle="1" w:styleId="p12">
    <w:name w:val="p12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3">
    <w:name w:val="s3"/>
    <w:rsid w:val="00C86741"/>
  </w:style>
  <w:style w:type="paragraph" w:customStyle="1" w:styleId="p11">
    <w:name w:val="p11"/>
    <w:basedOn w:val="a"/>
    <w:rsid w:val="00C867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d">
    <w:name w:val="Hyperlink"/>
    <w:basedOn w:val="a2"/>
    <w:uiPriority w:val="99"/>
    <w:unhideWhenUsed/>
    <w:rsid w:val="00C86741"/>
    <w:rPr>
      <w:color w:val="0000FF"/>
      <w:u w:val="single"/>
    </w:rPr>
  </w:style>
  <w:style w:type="character" w:customStyle="1" w:styleId="ae">
    <w:name w:val="Цветовое выделение"/>
    <w:rsid w:val="00C86741"/>
    <w:rPr>
      <w:b/>
      <w:bCs/>
      <w:color w:val="000080"/>
      <w:sz w:val="20"/>
      <w:szCs w:val="20"/>
    </w:rPr>
  </w:style>
  <w:style w:type="paragraph" w:styleId="af">
    <w:name w:val="Title"/>
    <w:basedOn w:val="a"/>
    <w:link w:val="af0"/>
    <w:qFormat/>
    <w:rsid w:val="00C86741"/>
    <w:pPr>
      <w:widowControl/>
      <w:suppressAutoHyphens w:val="0"/>
      <w:ind w:left="4340"/>
      <w:jc w:val="center"/>
    </w:pPr>
    <w:rPr>
      <w:rFonts w:ascii="Times New Roman" w:eastAsia="Times New Roman" w:hAnsi="Times New Roman"/>
      <w:kern w:val="0"/>
      <w:sz w:val="28"/>
    </w:rPr>
  </w:style>
  <w:style w:type="character" w:customStyle="1" w:styleId="af0">
    <w:name w:val="Название Знак"/>
    <w:basedOn w:val="a2"/>
    <w:link w:val="af"/>
    <w:rsid w:val="00C86741"/>
    <w:rPr>
      <w:sz w:val="28"/>
      <w:szCs w:val="24"/>
    </w:rPr>
  </w:style>
  <w:style w:type="table" w:styleId="af1">
    <w:name w:val="Table Grid"/>
    <w:basedOn w:val="a3"/>
    <w:rsid w:val="00C86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BBDF-7FB5-432F-9F06-F5ECEF6B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Сергеевич Смирнов</dc:creator>
  <cp:lastModifiedBy>User</cp:lastModifiedBy>
  <cp:revision>2</cp:revision>
  <cp:lastPrinted>2018-05-29T06:11:00Z</cp:lastPrinted>
  <dcterms:created xsi:type="dcterms:W3CDTF">2021-01-11T06:15:00Z</dcterms:created>
  <dcterms:modified xsi:type="dcterms:W3CDTF">2021-01-11T06:15:00Z</dcterms:modified>
</cp:coreProperties>
</file>